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07062" w14:textId="260BB247" w:rsidR="00B0397F" w:rsidRPr="006C6F47" w:rsidRDefault="006C6F47" w:rsidP="00AB0F58">
      <w:pPr>
        <w:widowControl w:val="0"/>
        <w:overflowPunct w:val="0"/>
        <w:autoSpaceDE w:val="0"/>
        <w:autoSpaceDN w:val="0"/>
        <w:adjustRightInd w:val="0"/>
        <w:spacing w:after="0" w:line="240" w:lineRule="auto"/>
        <w:jc w:val="both"/>
        <w:rPr>
          <w:rStyle w:val="a4"/>
          <w:rFonts w:ascii="Times New Roman" w:hAnsi="Times New Roman" w:cs="Times New Roman"/>
          <w:color w:val="000000" w:themeColor="text1"/>
          <w:sz w:val="24"/>
          <w:szCs w:val="24"/>
        </w:rPr>
      </w:pPr>
      <w:bookmarkStart w:id="0" w:name="_GoBack"/>
      <w:r>
        <w:rPr>
          <w:noProof/>
          <w:lang w:eastAsia="bg-BG"/>
        </w:rPr>
        <w:drawing>
          <wp:anchor distT="0" distB="0" distL="114300" distR="114300" simplePos="0" relativeHeight="251659264" behindDoc="0" locked="0" layoutInCell="1" allowOverlap="1" wp14:anchorId="3C7AA97E" wp14:editId="1404B051">
            <wp:simplePos x="0" y="0"/>
            <wp:positionH relativeFrom="margin">
              <wp:posOffset>-852170</wp:posOffset>
            </wp:positionH>
            <wp:positionV relativeFrom="margin">
              <wp:posOffset>-521970</wp:posOffset>
            </wp:positionV>
            <wp:extent cx="7505700" cy="10734675"/>
            <wp:effectExtent l="0" t="0" r="0" b="9525"/>
            <wp:wrapSquare wrapText="bothSides"/>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5700" cy="10734675"/>
                    </a:xfrm>
                    <a:prstGeom prst="rect">
                      <a:avLst/>
                    </a:prstGeom>
                  </pic:spPr>
                </pic:pic>
              </a:graphicData>
            </a:graphic>
            <wp14:sizeRelH relativeFrom="margin">
              <wp14:pctWidth>0</wp14:pctWidth>
            </wp14:sizeRelH>
            <wp14:sizeRelV relativeFrom="margin">
              <wp14:pctHeight>0</wp14:pctHeight>
            </wp14:sizeRelV>
          </wp:anchor>
        </w:drawing>
      </w:r>
      <w:bookmarkEnd w:id="0"/>
    </w:p>
    <w:p w14:paraId="7B544341"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rStyle w:val="a4"/>
          <w:color w:val="000000" w:themeColor="text1"/>
        </w:rPr>
        <w:lastRenderedPageBreak/>
        <w:t>ЧАСТ ПЪРВА</w:t>
      </w:r>
      <w:r w:rsidRPr="00CA586B">
        <w:rPr>
          <w:color w:val="000000" w:themeColor="text1"/>
        </w:rPr>
        <w:t>. </w:t>
      </w:r>
      <w:r w:rsidRPr="00CA586B">
        <w:rPr>
          <w:rStyle w:val="a4"/>
          <w:color w:val="000000" w:themeColor="text1"/>
        </w:rPr>
        <w:t>ОБЩИ ПОЛОЖЕНИЯ</w:t>
      </w:r>
    </w:p>
    <w:p w14:paraId="6AA504C7"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първа. Устройство и статут</w:t>
      </w:r>
    </w:p>
    <w:p w14:paraId="57B54359"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втора. Структура, състав и управление на училището</w:t>
      </w:r>
    </w:p>
    <w:p w14:paraId="5FE58D3D"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трета. Области на дейност</w:t>
      </w:r>
    </w:p>
    <w:p w14:paraId="04684A2F"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w:t>
      </w:r>
      <w:r w:rsidRPr="00CA586B">
        <w:rPr>
          <w:rStyle w:val="a5"/>
          <w:color w:val="000000" w:themeColor="text1"/>
        </w:rPr>
        <w:t> </w:t>
      </w:r>
      <w:r w:rsidRPr="00CA586B">
        <w:rPr>
          <w:color w:val="000000" w:themeColor="text1"/>
        </w:rPr>
        <w:t>І. Органи за управление и контрол</w:t>
      </w:r>
    </w:p>
    <w:p w14:paraId="2FF2AB91"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ІІ. Органи за съуправление</w:t>
      </w:r>
    </w:p>
    <w:p w14:paraId="0BAC9FE3"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ІІІ. Помощно-консултативни органи</w:t>
      </w:r>
    </w:p>
    <w:p w14:paraId="787E8281"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четвърта. Участници в образователния процес</w:t>
      </w:r>
    </w:p>
    <w:p w14:paraId="2861942A"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w:t>
      </w:r>
      <w:r w:rsidRPr="00CA586B">
        <w:rPr>
          <w:rStyle w:val="a5"/>
          <w:color w:val="000000" w:themeColor="text1"/>
        </w:rPr>
        <w:t> </w:t>
      </w:r>
      <w:r w:rsidRPr="00CA586B">
        <w:rPr>
          <w:color w:val="000000" w:themeColor="text1"/>
        </w:rPr>
        <w:t>І. Ученици</w:t>
      </w:r>
    </w:p>
    <w:p w14:paraId="427DC821"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ІІ. Подкрепа за личностно развитие на учениците</w:t>
      </w:r>
    </w:p>
    <w:p w14:paraId="6E736EA8"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ІII. Родители</w:t>
      </w:r>
    </w:p>
    <w:p w14:paraId="5D69069C"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IV. Учители и други педагогически специалисти</w:t>
      </w:r>
    </w:p>
    <w:p w14:paraId="212F77F3"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V. Повишаване квалификацията на учителите, директорите и другите педагогически специалисти</w:t>
      </w:r>
    </w:p>
    <w:p w14:paraId="3519609F"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VІ. Кариерно развитие на педагогическите специалисти</w:t>
      </w:r>
    </w:p>
    <w:p w14:paraId="299C8835"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Раздел VІІ. Класни ръководители</w:t>
      </w:r>
    </w:p>
    <w:p w14:paraId="3A62A4A9" w14:textId="7775ED0E" w:rsidR="00CA586B" w:rsidRDefault="00F01A81" w:rsidP="00833AB0">
      <w:pPr>
        <w:pStyle w:val="a3"/>
        <w:shd w:val="clear" w:color="auto" w:fill="FFFFFF"/>
        <w:spacing w:before="0" w:beforeAutospacing="0" w:after="180" w:afterAutospacing="0"/>
        <w:jc w:val="both"/>
        <w:rPr>
          <w:color w:val="000000" w:themeColor="text1"/>
        </w:rPr>
      </w:pPr>
      <w:r>
        <w:rPr>
          <w:color w:val="000000" w:themeColor="text1"/>
        </w:rPr>
        <w:t>Раздел VIII. Дежурни учители</w:t>
      </w:r>
    </w:p>
    <w:p w14:paraId="68EADBC5" w14:textId="77777777" w:rsidR="00F01A81" w:rsidRPr="00CA586B" w:rsidRDefault="00F01A81" w:rsidP="00833AB0">
      <w:pPr>
        <w:pStyle w:val="a3"/>
        <w:shd w:val="clear" w:color="auto" w:fill="FFFFFF"/>
        <w:spacing w:before="0" w:beforeAutospacing="0" w:after="180" w:afterAutospacing="0"/>
        <w:jc w:val="both"/>
        <w:rPr>
          <w:color w:val="000000" w:themeColor="text1"/>
        </w:rPr>
      </w:pPr>
    </w:p>
    <w:p w14:paraId="7553C115"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rStyle w:val="a4"/>
          <w:color w:val="000000" w:themeColor="text1"/>
        </w:rPr>
        <w:t>ЧАСТ ВТОРА. ОРГАНИЗАЦИЯ НА ДЕЙНОСТИТЕ</w:t>
      </w:r>
    </w:p>
    <w:p w14:paraId="29232CBB"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първа. Училищно образование</w:t>
      </w:r>
    </w:p>
    <w:p w14:paraId="4577BD34"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втора. Училищна подготовка</w:t>
      </w:r>
    </w:p>
    <w:p w14:paraId="1DA2415E"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трета. Учебен план</w:t>
      </w:r>
    </w:p>
    <w:p w14:paraId="74B285F1"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четвърта. Организация на дейностите в училищното образование</w:t>
      </w:r>
    </w:p>
    <w:p w14:paraId="7FC963BC"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пета. Форми на обучение</w:t>
      </w:r>
    </w:p>
    <w:p w14:paraId="6C0426CB"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шеста. Оценяване на резултатите от ученето</w:t>
      </w:r>
    </w:p>
    <w:p w14:paraId="7651318E"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седма. План-прием</w:t>
      </w:r>
    </w:p>
    <w:p w14:paraId="23E6FF83" w14:textId="77777777" w:rsidR="00833AB0" w:rsidRPr="00CA586B" w:rsidRDefault="00833AB0" w:rsidP="00833AB0">
      <w:pPr>
        <w:pStyle w:val="a3"/>
        <w:shd w:val="clear" w:color="auto" w:fill="FFFFFF"/>
        <w:spacing w:before="0" w:beforeAutospacing="0" w:after="180" w:afterAutospacing="0"/>
        <w:jc w:val="both"/>
        <w:rPr>
          <w:color w:val="000000" w:themeColor="text1"/>
        </w:rPr>
      </w:pPr>
      <w:r w:rsidRPr="00CA586B">
        <w:rPr>
          <w:color w:val="000000" w:themeColor="text1"/>
        </w:rPr>
        <w:t>Глава осма. Институционални програми</w:t>
      </w:r>
    </w:p>
    <w:p w14:paraId="6FE4FFDB" w14:textId="77777777" w:rsidR="00A55680" w:rsidRPr="00CA586B" w:rsidRDefault="00AB0F58" w:rsidP="00833AB0">
      <w:pPr>
        <w:pStyle w:val="a3"/>
        <w:shd w:val="clear" w:color="auto" w:fill="FFFFFF"/>
        <w:spacing w:before="0" w:beforeAutospacing="0" w:after="180" w:afterAutospacing="0"/>
        <w:jc w:val="both"/>
        <w:rPr>
          <w:color w:val="000000" w:themeColor="text1"/>
        </w:rPr>
      </w:pPr>
      <w:r>
        <w:rPr>
          <w:color w:val="000000" w:themeColor="text1"/>
        </w:rPr>
        <w:t>Глава девета</w:t>
      </w:r>
      <w:r w:rsidR="00A55680" w:rsidRPr="00CA586B">
        <w:rPr>
          <w:color w:val="000000" w:themeColor="text1"/>
        </w:rPr>
        <w:t>. Правилник за защита на личните данни</w:t>
      </w:r>
    </w:p>
    <w:p w14:paraId="3F386866" w14:textId="77777777" w:rsidR="00CA586B" w:rsidRDefault="00E75086" w:rsidP="00B0397F">
      <w:pPr>
        <w:pStyle w:val="a3"/>
        <w:shd w:val="clear" w:color="auto" w:fill="FFFFFF"/>
        <w:spacing w:before="0" w:beforeAutospacing="0" w:after="180" w:afterAutospacing="0"/>
        <w:jc w:val="both"/>
        <w:rPr>
          <w:color w:val="000000" w:themeColor="text1"/>
        </w:rPr>
      </w:pPr>
      <w:r w:rsidRPr="00CA586B">
        <w:rPr>
          <w:color w:val="000000" w:themeColor="text1"/>
        </w:rPr>
        <w:t>Глава десета. Условия и ред за организиране на туристическите пътувания на деца и ученици.</w:t>
      </w:r>
    </w:p>
    <w:p w14:paraId="7209E3FF" w14:textId="77777777" w:rsidR="006C5D85" w:rsidRDefault="006C5D85" w:rsidP="00B0397F">
      <w:pPr>
        <w:pStyle w:val="a3"/>
        <w:shd w:val="clear" w:color="auto" w:fill="FFFFFF"/>
        <w:spacing w:before="0" w:beforeAutospacing="0" w:after="180" w:afterAutospacing="0"/>
        <w:jc w:val="both"/>
        <w:rPr>
          <w:color w:val="000000"/>
        </w:rPr>
      </w:pPr>
      <w:r>
        <w:rPr>
          <w:color w:val="000000" w:themeColor="text1"/>
        </w:rPr>
        <w:t xml:space="preserve">Глава единадесета. </w:t>
      </w:r>
      <w:r w:rsidRPr="006C5D85">
        <w:rPr>
          <w:color w:val="000000"/>
        </w:rPr>
        <w:t>СИСТЕМА ОТ МЕРКИ ЗА РЕАЛИЗИРАНЕ НА СИГУРНА ОБРАЗОВАТЕЛНА СРЕДА, съгласно изискванията на Механизма за противодействие на тормоза и насилието в институциите в системата на предучилищното и училищното образование</w:t>
      </w:r>
    </w:p>
    <w:p w14:paraId="007CB0C4" w14:textId="77777777" w:rsidR="00AB0F58" w:rsidRPr="00AB0F58" w:rsidRDefault="00AB0F58" w:rsidP="00AB0F58">
      <w:pPr>
        <w:rPr>
          <w:rFonts w:ascii="Times New Roman" w:hAnsi="Times New Roman" w:cs="Times New Roman"/>
          <w:sz w:val="24"/>
          <w:szCs w:val="24"/>
        </w:rPr>
      </w:pPr>
      <w:r w:rsidRPr="00AB0F58">
        <w:rPr>
          <w:rFonts w:ascii="Times New Roman" w:hAnsi="Times New Roman" w:cs="Times New Roman"/>
          <w:sz w:val="24"/>
          <w:szCs w:val="24"/>
        </w:rPr>
        <w:t>Глава Х</w:t>
      </w:r>
      <w:r w:rsidRPr="00AB0F58">
        <w:rPr>
          <w:rFonts w:ascii="Times New Roman" w:hAnsi="Times New Roman" w:cs="Times New Roman"/>
          <w:sz w:val="24"/>
          <w:szCs w:val="24"/>
          <w:lang w:val="en-US"/>
        </w:rPr>
        <w:t>II</w:t>
      </w:r>
      <w:r w:rsidRPr="00AB0F58">
        <w:rPr>
          <w:rFonts w:ascii="Times New Roman" w:hAnsi="Times New Roman" w:cs="Times New Roman"/>
          <w:sz w:val="24"/>
          <w:szCs w:val="24"/>
        </w:rPr>
        <w:t>. Преходни и заключителни разпоредби</w:t>
      </w:r>
    </w:p>
    <w:p w14:paraId="4A95FDE2" w14:textId="77777777" w:rsidR="00AB0F58" w:rsidRPr="00B0397F" w:rsidRDefault="00AB0F58" w:rsidP="00B0397F">
      <w:pPr>
        <w:pStyle w:val="a3"/>
        <w:shd w:val="clear" w:color="auto" w:fill="FFFFFF"/>
        <w:spacing w:before="0" w:beforeAutospacing="0" w:after="180" w:afterAutospacing="0"/>
        <w:jc w:val="both"/>
        <w:rPr>
          <w:color w:val="000000" w:themeColor="text1"/>
        </w:rPr>
      </w:pPr>
    </w:p>
    <w:p w14:paraId="7739A728" w14:textId="77777777" w:rsidR="00833AB0" w:rsidRPr="00CA586B" w:rsidRDefault="00833AB0" w:rsidP="00833AB0">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ЧАСТ I</w:t>
      </w:r>
    </w:p>
    <w:p w14:paraId="79CEAFF3" w14:textId="77777777" w:rsidR="00833AB0" w:rsidRPr="00CA586B" w:rsidRDefault="00833AB0" w:rsidP="00833AB0">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ОБЩИ ПОЛОЖЕНИЯ</w:t>
      </w:r>
    </w:p>
    <w:p w14:paraId="0940F863" w14:textId="77777777" w:rsidR="00833AB0" w:rsidRPr="00CA586B" w:rsidRDefault="00EF5E5D" w:rsidP="00833AB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Глава </w:t>
      </w:r>
      <w:r>
        <w:rPr>
          <w:rFonts w:ascii="Times New Roman" w:hAnsi="Times New Roman" w:cs="Times New Roman"/>
          <w:b/>
          <w:bCs/>
          <w:color w:val="000000" w:themeColor="text1"/>
          <w:sz w:val="24"/>
          <w:szCs w:val="24"/>
          <w:lang w:val="en-US"/>
        </w:rPr>
        <w:t>I</w:t>
      </w:r>
      <w:r w:rsidR="00833AB0" w:rsidRPr="00CA586B">
        <w:rPr>
          <w:rFonts w:ascii="Times New Roman" w:hAnsi="Times New Roman" w:cs="Times New Roman"/>
          <w:b/>
          <w:bCs/>
          <w:color w:val="000000" w:themeColor="text1"/>
          <w:sz w:val="24"/>
          <w:szCs w:val="24"/>
        </w:rPr>
        <w:t>. Устройство и статут</w:t>
      </w:r>
    </w:p>
    <w:p w14:paraId="1C85B23A"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w:t>
      </w:r>
      <w:r w:rsidRPr="00CA586B">
        <w:rPr>
          <w:rFonts w:ascii="Times New Roman" w:hAnsi="Times New Roman" w:cs="Times New Roman"/>
          <w:color w:val="000000" w:themeColor="text1"/>
          <w:sz w:val="24"/>
          <w:szCs w:val="24"/>
        </w:rPr>
        <w:t> (1) Този правилник урежда  функциите, организацията и управлението  на СУ „Константин Петканов“ свързани с осигуряване на правото на училищно образование.</w:t>
      </w:r>
    </w:p>
    <w:p w14:paraId="501320C1"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непедагогическите специалисти.</w:t>
      </w:r>
    </w:p>
    <w:p w14:paraId="08DC631C"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w:t>
      </w:r>
      <w:r w:rsidRPr="00CA586B">
        <w:rPr>
          <w:rFonts w:ascii="Times New Roman" w:hAnsi="Times New Roman" w:cs="Times New Roman"/>
          <w:color w:val="000000" w:themeColor="text1"/>
          <w:sz w:val="24"/>
          <w:szCs w:val="24"/>
        </w:rPr>
        <w:t>. Цел на настоящия правилник е да приведе в съ</w:t>
      </w:r>
      <w:r w:rsidR="00D422B9" w:rsidRPr="00CA586B">
        <w:rPr>
          <w:rFonts w:ascii="Times New Roman" w:hAnsi="Times New Roman" w:cs="Times New Roman"/>
          <w:color w:val="000000" w:themeColor="text1"/>
          <w:sz w:val="24"/>
          <w:szCs w:val="24"/>
        </w:rPr>
        <w:t>ответст</w:t>
      </w:r>
      <w:r w:rsidR="00BA3423" w:rsidRPr="00CA586B">
        <w:rPr>
          <w:rFonts w:ascii="Times New Roman" w:hAnsi="Times New Roman" w:cs="Times New Roman"/>
          <w:color w:val="000000" w:themeColor="text1"/>
          <w:sz w:val="24"/>
          <w:szCs w:val="24"/>
        </w:rPr>
        <w:t>вие със  ЗПУО.</w:t>
      </w:r>
    </w:p>
    <w:p w14:paraId="09D2D83B"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3</w:t>
      </w:r>
      <w:r w:rsidRPr="00CA586B">
        <w:rPr>
          <w:rFonts w:ascii="Times New Roman" w:hAnsi="Times New Roman" w:cs="Times New Roman"/>
          <w:color w:val="000000" w:themeColor="text1"/>
          <w:sz w:val="24"/>
          <w:szCs w:val="24"/>
        </w:rPr>
        <w:t>. (1) </w:t>
      </w:r>
      <w:r w:rsidRPr="00CA586B">
        <w:rPr>
          <w:rFonts w:ascii="Times New Roman" w:hAnsi="Times New Roman" w:cs="Times New Roman"/>
          <w:i/>
          <w:iCs/>
          <w:color w:val="000000" w:themeColor="text1"/>
          <w:sz w:val="24"/>
          <w:szCs w:val="24"/>
        </w:rPr>
        <w:t xml:space="preserve">СУ „Константин Петканов“ </w:t>
      </w:r>
      <w:r w:rsidRPr="00CA586B">
        <w:rPr>
          <w:rFonts w:ascii="Times New Roman" w:hAnsi="Times New Roman" w:cs="Times New Roman"/>
          <w:color w:val="000000" w:themeColor="text1"/>
          <w:sz w:val="24"/>
          <w:szCs w:val="24"/>
        </w:rPr>
        <w:t>е юридическо лице по смисъла на чл. 29. (1) от ЗПУО, на бюджетна издръжка съгласно ЗДБРБ и е второстепенен разпоредител с бюдже</w:t>
      </w:r>
      <w:r w:rsidR="00BA3423" w:rsidRPr="00CA586B">
        <w:rPr>
          <w:rFonts w:ascii="Times New Roman" w:hAnsi="Times New Roman" w:cs="Times New Roman"/>
          <w:color w:val="000000" w:themeColor="text1"/>
          <w:sz w:val="24"/>
          <w:szCs w:val="24"/>
        </w:rPr>
        <w:t xml:space="preserve">тни кредити към община Бургас. </w:t>
      </w:r>
    </w:p>
    <w:p w14:paraId="78BE059B" w14:textId="77777777" w:rsidR="002F026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Седалището и адресът на управление са: гр. Бургас к-с Меден рудник</w:t>
      </w:r>
      <w:r w:rsidR="00CA586B">
        <w:rPr>
          <w:rFonts w:ascii="Times New Roman" w:hAnsi="Times New Roman" w:cs="Times New Roman"/>
          <w:color w:val="000000" w:themeColor="text1"/>
          <w:sz w:val="24"/>
          <w:szCs w:val="24"/>
        </w:rPr>
        <w:t xml:space="preserve"> </w:t>
      </w:r>
    </w:p>
    <w:p w14:paraId="2CE9F1AA"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4</w:t>
      </w:r>
      <w:r w:rsidRPr="00CA586B">
        <w:rPr>
          <w:rFonts w:ascii="Times New Roman" w:hAnsi="Times New Roman" w:cs="Times New Roman"/>
          <w:color w:val="000000" w:themeColor="text1"/>
          <w:sz w:val="24"/>
          <w:szCs w:val="24"/>
        </w:rPr>
        <w:t>. 1)Според вида на подготовката училището е неспециализирано.</w:t>
      </w:r>
    </w:p>
    <w:p w14:paraId="25E8BF08"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 Според етапа или степента училището е средно  (І-ХІІ клас включително).</w:t>
      </w:r>
    </w:p>
    <w:p w14:paraId="6CF55930"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5</w:t>
      </w:r>
      <w:r w:rsidRPr="00CA586B">
        <w:rPr>
          <w:rFonts w:ascii="Times New Roman" w:hAnsi="Times New Roman" w:cs="Times New Roman"/>
          <w:color w:val="000000" w:themeColor="text1"/>
          <w:sz w:val="24"/>
          <w:szCs w:val="24"/>
        </w:rPr>
        <w:t xml:space="preserve">. (1) </w:t>
      </w:r>
      <w:r w:rsidRPr="00CA586B">
        <w:rPr>
          <w:rFonts w:ascii="Times New Roman" w:hAnsi="Times New Roman" w:cs="Times New Roman"/>
          <w:i/>
          <w:iCs/>
          <w:color w:val="000000" w:themeColor="text1"/>
          <w:sz w:val="24"/>
          <w:szCs w:val="24"/>
        </w:rPr>
        <w:t xml:space="preserve">СУ „Константин Петканов“ </w:t>
      </w:r>
      <w:r w:rsidRPr="00CA586B">
        <w:rPr>
          <w:rFonts w:ascii="Times New Roman" w:hAnsi="Times New Roman" w:cs="Times New Roman"/>
          <w:color w:val="000000" w:themeColor="text1"/>
          <w:sz w:val="24"/>
          <w:szCs w:val="24"/>
        </w:rPr>
        <w:t>има обикновен собствен печат и печат с изображение на държавния герб.</w:t>
      </w:r>
    </w:p>
    <w:p w14:paraId="1B6B8AFD"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Училището има идентификационен код по БУЛСТАТ.</w:t>
      </w:r>
    </w:p>
    <w:p w14:paraId="07BFCBD4"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6</w:t>
      </w:r>
      <w:r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i/>
          <w:iCs/>
          <w:color w:val="000000" w:themeColor="text1"/>
          <w:sz w:val="24"/>
          <w:szCs w:val="24"/>
        </w:rPr>
        <w:t xml:space="preserve">СУ „Константин Петканов“  </w:t>
      </w:r>
      <w:r w:rsidRPr="00CA586B">
        <w:rPr>
          <w:rFonts w:ascii="Times New Roman" w:hAnsi="Times New Roman" w:cs="Times New Roman"/>
          <w:color w:val="000000" w:themeColor="text1"/>
          <w:sz w:val="24"/>
          <w:szCs w:val="24"/>
        </w:rPr>
        <w:t>осъществява своята дейност въз основа на принципа на автономията и в съответствие с нормативните актове, като:</w:t>
      </w:r>
    </w:p>
    <w:p w14:paraId="63FB352B"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определя свои политики за развитието си в съответствие със законите на страната;</w:t>
      </w:r>
    </w:p>
    <w:p w14:paraId="37339275"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урежда устройството и дейността си в правилник в съответствие със ЗПУО и подзаконовите актове по прилагането му;</w:t>
      </w:r>
    </w:p>
    <w:p w14:paraId="50865231"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избира организацията, методите и средствата на обучение за осигуряване на качествено образование;</w:t>
      </w:r>
    </w:p>
    <w:p w14:paraId="4C0C0AC6"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определя свои символи и ритуали в съответствие с принципите на националната идентичност и култура.</w:t>
      </w:r>
    </w:p>
    <w:p w14:paraId="05063A21"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участва в национални и международни програми и проекти, подпомагащи дейности в областта на образованието.</w:t>
      </w:r>
    </w:p>
    <w:p w14:paraId="5AF0C28D"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w:t>
      </w:r>
      <w:r w:rsidR="00BA3423" w:rsidRPr="00CA586B">
        <w:rPr>
          <w:rFonts w:ascii="Times New Roman" w:hAnsi="Times New Roman" w:cs="Times New Roman"/>
          <w:color w:val="000000" w:themeColor="text1"/>
          <w:sz w:val="24"/>
          <w:szCs w:val="24"/>
        </w:rPr>
        <w:t xml:space="preserve"> предвидени в ЗПУО.</w:t>
      </w:r>
    </w:p>
    <w:p w14:paraId="61648EC3" w14:textId="77777777" w:rsidR="00833AB0" w:rsidRPr="00CA586B" w:rsidRDefault="00833AB0" w:rsidP="00833AB0">
      <w:pPr>
        <w:jc w:val="both"/>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lastRenderedPageBreak/>
        <w:t>Чл. 7. </w:t>
      </w:r>
      <w:r w:rsidRPr="00CA586B">
        <w:rPr>
          <w:rFonts w:ascii="Times New Roman" w:hAnsi="Times New Roman" w:cs="Times New Roman"/>
          <w:color w:val="000000" w:themeColor="text1"/>
          <w:sz w:val="24"/>
          <w:szCs w:val="24"/>
        </w:rPr>
        <w:t>(1) Според подготовката училищното образование е общо и профилирано</w:t>
      </w:r>
      <w:r w:rsidR="00BA3423"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color w:val="000000" w:themeColor="text1"/>
          <w:sz w:val="24"/>
          <w:szCs w:val="24"/>
        </w:rPr>
        <w:t>(чл.74,</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color w:val="000000" w:themeColor="text1"/>
          <w:sz w:val="24"/>
          <w:szCs w:val="24"/>
        </w:rPr>
        <w:t xml:space="preserve">ал.1 от ЗПУО). </w:t>
      </w:r>
    </w:p>
    <w:p w14:paraId="69C5AC20"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(2) </w:t>
      </w:r>
      <w:r w:rsidRPr="00CA586B">
        <w:rPr>
          <w:rFonts w:ascii="Times New Roman" w:hAnsi="Times New Roman" w:cs="Times New Roman"/>
          <w:i/>
          <w:iCs/>
          <w:color w:val="000000" w:themeColor="text1"/>
          <w:sz w:val="24"/>
          <w:szCs w:val="24"/>
        </w:rPr>
        <w:t xml:space="preserve">СУ „Константин Петканов“  </w:t>
      </w:r>
      <w:r w:rsidRPr="00CA586B">
        <w:rPr>
          <w:rFonts w:ascii="Times New Roman" w:hAnsi="Times New Roman" w:cs="Times New Roman"/>
          <w:color w:val="000000" w:themeColor="text1"/>
          <w:sz w:val="24"/>
          <w:szCs w:val="24"/>
        </w:rPr>
        <w:t>е общинско училище, в което се обучават ученици от І до ХІІ клас включително в целодневна организация на учебния ден.</w:t>
      </w:r>
    </w:p>
    <w:p w14:paraId="5F6926EF"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Обучението се осъществява на една смяна.</w:t>
      </w:r>
    </w:p>
    <w:p w14:paraId="60077A76"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8 </w:t>
      </w:r>
      <w:r w:rsidRPr="00CA586B">
        <w:rPr>
          <w:rFonts w:ascii="Times New Roman" w:hAnsi="Times New Roman" w:cs="Times New Roman"/>
          <w:color w:val="000000" w:themeColor="text1"/>
          <w:sz w:val="24"/>
          <w:szCs w:val="24"/>
        </w:rPr>
        <w:t xml:space="preserve">(1) Обучението в </w:t>
      </w:r>
      <w:r w:rsidRPr="00CA586B">
        <w:rPr>
          <w:rFonts w:ascii="Times New Roman" w:hAnsi="Times New Roman" w:cs="Times New Roman"/>
          <w:i/>
          <w:iCs/>
          <w:color w:val="000000" w:themeColor="text1"/>
          <w:sz w:val="24"/>
          <w:szCs w:val="24"/>
        </w:rPr>
        <w:t xml:space="preserve">СУ „Константин Петканов“  </w:t>
      </w:r>
      <w:r w:rsidR="002F0260" w:rsidRPr="00CA586B">
        <w:rPr>
          <w:rFonts w:ascii="Times New Roman" w:hAnsi="Times New Roman" w:cs="Times New Roman"/>
          <w:i/>
          <w:iCs/>
          <w:color w:val="000000" w:themeColor="text1"/>
          <w:sz w:val="24"/>
          <w:szCs w:val="24"/>
        </w:rPr>
        <w:t>с</w:t>
      </w:r>
      <w:r w:rsidRPr="00CA586B">
        <w:rPr>
          <w:rFonts w:ascii="Times New Roman" w:hAnsi="Times New Roman" w:cs="Times New Roman"/>
          <w:color w:val="000000" w:themeColor="text1"/>
          <w:sz w:val="24"/>
          <w:szCs w:val="24"/>
        </w:rPr>
        <w:t>е провежда на книжовен български език. Усвояването на книжовния български език е задължително за всички деца и ученици.</w:t>
      </w:r>
    </w:p>
    <w:p w14:paraId="19F1E054"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Учителите са длъжни да преподават на български език и да подпомагат децата и учениците при овладяването и прилагането на книжовноезиковите му норми при обучението по всички учебни предмети, с изключение на чужд език.</w:t>
      </w:r>
    </w:p>
    <w:p w14:paraId="6F37B9B9"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9</w:t>
      </w:r>
      <w:r w:rsidRPr="00CA586B">
        <w:rPr>
          <w:rFonts w:ascii="Times New Roman" w:hAnsi="Times New Roman" w:cs="Times New Roman"/>
          <w:color w:val="000000" w:themeColor="text1"/>
          <w:sz w:val="24"/>
          <w:szCs w:val="24"/>
        </w:rPr>
        <w:t> Учениците ползват правото си на безплатно образование, безплатно ползване на училищната база, правото на безплатна педагогическа консултация, отнасяща се до учебния процес и професионалното им ориентиране, на морално и материално стимулиране.</w:t>
      </w:r>
    </w:p>
    <w:p w14:paraId="47DCEBC9"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10.</w:t>
      </w:r>
      <w:r w:rsidRPr="00CA586B">
        <w:rPr>
          <w:rFonts w:ascii="Times New Roman" w:hAnsi="Times New Roman" w:cs="Times New Roman"/>
          <w:color w:val="000000" w:themeColor="text1"/>
          <w:sz w:val="24"/>
          <w:szCs w:val="24"/>
        </w:rPr>
        <w:t xml:space="preserve"> (1)  Училищното образование  в </w:t>
      </w:r>
      <w:r w:rsidRPr="00CA586B">
        <w:rPr>
          <w:rFonts w:ascii="Times New Roman" w:hAnsi="Times New Roman" w:cs="Times New Roman"/>
          <w:i/>
          <w:iCs/>
          <w:color w:val="000000" w:themeColor="text1"/>
          <w:sz w:val="24"/>
          <w:szCs w:val="24"/>
        </w:rPr>
        <w:t xml:space="preserve">СУ „Константин Петканов“  </w:t>
      </w:r>
      <w:r w:rsidRPr="00CA586B">
        <w:rPr>
          <w:rFonts w:ascii="Times New Roman" w:hAnsi="Times New Roman" w:cs="Times New Roman"/>
          <w:color w:val="000000" w:themeColor="text1"/>
          <w:sz w:val="24"/>
          <w:szCs w:val="24"/>
        </w:rPr>
        <w:t>е светско.</w:t>
      </w:r>
    </w:p>
    <w:p w14:paraId="014E6859"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Не се допуска налагането на идеологически и/или религиозни доктрини.</w:t>
      </w:r>
    </w:p>
    <w:p w14:paraId="3805C825"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11.</w:t>
      </w:r>
      <w:r w:rsidRPr="00CA586B">
        <w:rPr>
          <w:rFonts w:ascii="Times New Roman" w:hAnsi="Times New Roman" w:cs="Times New Roman"/>
          <w:color w:val="000000" w:themeColor="text1"/>
          <w:sz w:val="24"/>
          <w:szCs w:val="24"/>
        </w:rPr>
        <w:t> Училището осъществява своята дейност в съответствие с Конституцията на Република България, Кодекса на труда и българското трудово законодателство; Закона за предучилищно и училищно образование и другите нормативни актове и документи, отнасящи се до образованието, Правилника за дейността на училището.</w:t>
      </w:r>
    </w:p>
    <w:p w14:paraId="50DBF48E" w14:textId="77777777" w:rsidR="00833AB0" w:rsidRPr="00CA586B" w:rsidRDefault="00833AB0" w:rsidP="00833AB0">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12</w:t>
      </w:r>
      <w:r w:rsidRPr="00CA586B">
        <w:rPr>
          <w:rFonts w:ascii="Times New Roman" w:hAnsi="Times New Roman" w:cs="Times New Roman"/>
          <w:color w:val="000000" w:themeColor="text1"/>
          <w:sz w:val="24"/>
          <w:szCs w:val="24"/>
        </w:rPr>
        <w:t> (1) За  училищното образование училището осигурява безвъзмездно ползване на познавателни книжки, учебници и учебни комплекти при условия и по ред, определени от Министерския съвет.</w:t>
      </w:r>
    </w:p>
    <w:p w14:paraId="2141CAF9" w14:textId="77777777" w:rsidR="008C482C" w:rsidRPr="00CA586B" w:rsidRDefault="00833AB0" w:rsidP="00CD20B6">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w:t>
      </w:r>
    </w:p>
    <w:p w14:paraId="74146EB2" w14:textId="77777777" w:rsidR="00BB178E" w:rsidRPr="00CA586B" w:rsidRDefault="00EF5E5D" w:rsidP="00BB178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 II</w:t>
      </w:r>
      <w:r w:rsidR="00BB178E" w:rsidRPr="00CA586B">
        <w:rPr>
          <w:rFonts w:ascii="Times New Roman" w:hAnsi="Times New Roman" w:cs="Times New Roman"/>
          <w:b/>
          <w:color w:val="000000" w:themeColor="text1"/>
          <w:sz w:val="24"/>
          <w:szCs w:val="24"/>
        </w:rPr>
        <w:t>.</w:t>
      </w:r>
      <w:r w:rsidR="00BB178E" w:rsidRPr="00CA586B">
        <w:rPr>
          <w:rFonts w:ascii="Times New Roman" w:hAnsi="Times New Roman" w:cs="Times New Roman"/>
          <w:color w:val="000000" w:themeColor="text1"/>
          <w:sz w:val="24"/>
          <w:szCs w:val="24"/>
        </w:rPr>
        <w:t xml:space="preserve"> </w:t>
      </w:r>
      <w:r w:rsidR="00BB178E" w:rsidRPr="00CA586B">
        <w:rPr>
          <w:rFonts w:ascii="Times New Roman" w:hAnsi="Times New Roman" w:cs="Times New Roman"/>
          <w:b/>
          <w:color w:val="000000" w:themeColor="text1"/>
          <w:sz w:val="24"/>
          <w:szCs w:val="24"/>
        </w:rPr>
        <w:t>Структура, състав и управление на училището</w:t>
      </w:r>
    </w:p>
    <w:p w14:paraId="4EE7A45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13</w:t>
      </w:r>
      <w:r w:rsidRPr="00CA586B">
        <w:rPr>
          <w:rFonts w:ascii="Times New Roman" w:hAnsi="Times New Roman" w:cs="Times New Roman"/>
          <w:color w:val="000000" w:themeColor="text1"/>
          <w:sz w:val="24"/>
          <w:szCs w:val="24"/>
        </w:rPr>
        <w:t>. (1) Общата организационна структура на училището включва органи за управление и контрол</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color w:val="000000" w:themeColor="text1"/>
          <w:sz w:val="24"/>
          <w:szCs w:val="24"/>
        </w:rPr>
        <w:t>органи за съуправление и помощни консултативни органи, педагогически специалисти, административен персонал, помощно-обслужващ персонал.</w:t>
      </w:r>
    </w:p>
    <w:p w14:paraId="27996DC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(2) Органи за управление и контрол</w:t>
      </w:r>
      <w:r w:rsidRPr="00CA586B">
        <w:rPr>
          <w:rFonts w:ascii="Times New Roman" w:hAnsi="Times New Roman" w:cs="Times New Roman"/>
          <w:color w:val="000000" w:themeColor="text1"/>
          <w:sz w:val="24"/>
          <w:szCs w:val="24"/>
        </w:rPr>
        <w:t>:</w:t>
      </w:r>
    </w:p>
    <w:p w14:paraId="441678D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Директор;</w:t>
      </w:r>
    </w:p>
    <w:p w14:paraId="2D2787E2" w14:textId="77777777" w:rsidR="00BB178E" w:rsidRPr="00CA586B" w:rsidRDefault="00BA342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6A6654"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Заместник-</w:t>
      </w:r>
      <w:r w:rsidR="00BB178E" w:rsidRPr="00CA586B">
        <w:rPr>
          <w:rFonts w:ascii="Times New Roman" w:hAnsi="Times New Roman" w:cs="Times New Roman"/>
          <w:color w:val="000000" w:themeColor="text1"/>
          <w:sz w:val="24"/>
          <w:szCs w:val="24"/>
        </w:rPr>
        <w:t>директори;</w:t>
      </w:r>
    </w:p>
    <w:p w14:paraId="6094BB85"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Обществен съвет;</w:t>
      </w:r>
    </w:p>
    <w:p w14:paraId="44EAD607"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4. Педагогически съвет;</w:t>
      </w:r>
    </w:p>
    <w:p w14:paraId="002195E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Комисия за управление на качеството.</w:t>
      </w:r>
    </w:p>
    <w:p w14:paraId="23814E3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(3) Органи за съуправление и помощни консултативни органи:</w:t>
      </w:r>
    </w:p>
    <w:p w14:paraId="32A322E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Общо събрание;</w:t>
      </w:r>
    </w:p>
    <w:p w14:paraId="377F98C4" w14:textId="77777777" w:rsidR="00BB178E" w:rsidRPr="00CA586B" w:rsidRDefault="00EF3435"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B178E" w:rsidRPr="00CA586B">
        <w:rPr>
          <w:rFonts w:ascii="Times New Roman" w:hAnsi="Times New Roman" w:cs="Times New Roman"/>
          <w:color w:val="000000" w:themeColor="text1"/>
          <w:sz w:val="24"/>
          <w:szCs w:val="24"/>
        </w:rPr>
        <w:t>. У</w:t>
      </w:r>
      <w:r w:rsidR="006A6654" w:rsidRPr="00CA586B">
        <w:rPr>
          <w:rFonts w:ascii="Times New Roman" w:hAnsi="Times New Roman" w:cs="Times New Roman"/>
          <w:color w:val="000000" w:themeColor="text1"/>
          <w:sz w:val="24"/>
          <w:szCs w:val="24"/>
        </w:rPr>
        <w:t>чилищен ученически съвет</w:t>
      </w:r>
      <w:r w:rsidR="00BB178E" w:rsidRPr="00CA586B">
        <w:rPr>
          <w:rFonts w:ascii="Times New Roman" w:hAnsi="Times New Roman" w:cs="Times New Roman"/>
          <w:color w:val="000000" w:themeColor="text1"/>
          <w:sz w:val="24"/>
          <w:szCs w:val="24"/>
        </w:rPr>
        <w:t>;</w:t>
      </w:r>
    </w:p>
    <w:p w14:paraId="351479A9"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w:t>
      </w:r>
      <w:r w:rsidR="001A31BC" w:rsidRPr="00CA586B">
        <w:rPr>
          <w:rFonts w:ascii="Times New Roman" w:hAnsi="Times New Roman" w:cs="Times New Roman"/>
          <w:color w:val="000000" w:themeColor="text1"/>
          <w:sz w:val="24"/>
          <w:szCs w:val="24"/>
        </w:rPr>
        <w:t>Родителски комитети</w:t>
      </w:r>
      <w:r w:rsidRPr="00CA586B">
        <w:rPr>
          <w:rFonts w:ascii="Times New Roman" w:hAnsi="Times New Roman" w:cs="Times New Roman"/>
          <w:color w:val="000000" w:themeColor="text1"/>
          <w:sz w:val="24"/>
          <w:szCs w:val="24"/>
        </w:rPr>
        <w:t>;</w:t>
      </w:r>
    </w:p>
    <w:p w14:paraId="6D8C15CB"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Комисия по етика.</w:t>
      </w:r>
    </w:p>
    <w:p w14:paraId="322CFEF0" w14:textId="77777777" w:rsidR="00BB178E" w:rsidRPr="00CA586B" w:rsidRDefault="00EF5E5D" w:rsidP="00BB178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(4</w:t>
      </w:r>
      <w:r w:rsidR="00BB178E" w:rsidRPr="00CA586B">
        <w:rPr>
          <w:rFonts w:ascii="Times New Roman" w:hAnsi="Times New Roman" w:cs="Times New Roman"/>
          <w:b/>
          <w:bCs/>
          <w:color w:val="000000" w:themeColor="text1"/>
          <w:sz w:val="24"/>
          <w:szCs w:val="24"/>
        </w:rPr>
        <w:t>) Педагогически специалисти:</w:t>
      </w:r>
    </w:p>
    <w:p w14:paraId="033D1023" w14:textId="77777777" w:rsidR="00BB178E" w:rsidRPr="00CA586B" w:rsidRDefault="00BA342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Главен учител</w:t>
      </w:r>
      <w:r w:rsidR="00BB178E" w:rsidRPr="00CA586B">
        <w:rPr>
          <w:rFonts w:ascii="Times New Roman" w:hAnsi="Times New Roman" w:cs="Times New Roman"/>
          <w:color w:val="000000" w:themeColor="text1"/>
          <w:sz w:val="24"/>
          <w:szCs w:val="24"/>
        </w:rPr>
        <w:t>;</w:t>
      </w:r>
    </w:p>
    <w:p w14:paraId="58A0C51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Старши учители;</w:t>
      </w:r>
    </w:p>
    <w:p w14:paraId="2AB6BE6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Учители</w:t>
      </w:r>
    </w:p>
    <w:p w14:paraId="3FB46B16" w14:textId="77777777" w:rsidR="00BD2D04" w:rsidRPr="00CA586B" w:rsidRDefault="009B624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Педагогически съветник</w:t>
      </w:r>
    </w:p>
    <w:p w14:paraId="077CFEC4" w14:textId="77777777" w:rsidR="00EF3435" w:rsidRPr="00CA586B" w:rsidRDefault="00EF3435"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w:t>
      </w:r>
      <w:r w:rsidR="00E13685" w:rsidRPr="00CA586B">
        <w:rPr>
          <w:rFonts w:ascii="Times New Roman" w:hAnsi="Times New Roman" w:cs="Times New Roman"/>
          <w:color w:val="000000" w:themeColor="text1"/>
          <w:sz w:val="24"/>
          <w:szCs w:val="24"/>
        </w:rPr>
        <w:t>Ръководител на направление „Информационни и комуникационни технологии“</w:t>
      </w:r>
    </w:p>
    <w:p w14:paraId="61465B8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w:t>
      </w:r>
      <w:r w:rsidR="00EF5E5D">
        <w:rPr>
          <w:rFonts w:ascii="Times New Roman" w:hAnsi="Times New Roman" w:cs="Times New Roman"/>
          <w:b/>
          <w:bCs/>
          <w:color w:val="000000" w:themeColor="text1"/>
          <w:sz w:val="24"/>
          <w:szCs w:val="24"/>
        </w:rPr>
        <w:t>(5</w:t>
      </w:r>
      <w:r w:rsidRPr="00CA586B">
        <w:rPr>
          <w:rFonts w:ascii="Times New Roman" w:hAnsi="Times New Roman" w:cs="Times New Roman"/>
          <w:b/>
          <w:bCs/>
          <w:color w:val="000000" w:themeColor="text1"/>
          <w:sz w:val="24"/>
          <w:szCs w:val="24"/>
        </w:rPr>
        <w:t>) Административен персонал</w:t>
      </w:r>
      <w:r w:rsidRPr="00CA586B">
        <w:rPr>
          <w:rFonts w:ascii="Times New Roman" w:hAnsi="Times New Roman" w:cs="Times New Roman"/>
          <w:color w:val="000000" w:themeColor="text1"/>
          <w:sz w:val="24"/>
          <w:szCs w:val="24"/>
        </w:rPr>
        <w:t> (</w:t>
      </w:r>
      <w:r w:rsidRPr="00CA586B">
        <w:rPr>
          <w:rFonts w:ascii="Times New Roman" w:hAnsi="Times New Roman" w:cs="Times New Roman"/>
          <w:i/>
          <w:iCs/>
          <w:color w:val="000000" w:themeColor="text1"/>
          <w:sz w:val="24"/>
          <w:szCs w:val="24"/>
        </w:rPr>
        <w:t>Функциите на непедагогическите специалисти са уредени в Правилника за вътрешния трудов ред)</w:t>
      </w:r>
      <w:r w:rsidRPr="00CA586B">
        <w:rPr>
          <w:rFonts w:ascii="Times New Roman" w:hAnsi="Times New Roman" w:cs="Times New Roman"/>
          <w:color w:val="000000" w:themeColor="text1"/>
          <w:sz w:val="24"/>
          <w:szCs w:val="24"/>
        </w:rPr>
        <w:t>:</w:t>
      </w:r>
    </w:p>
    <w:p w14:paraId="633217F7" w14:textId="77777777" w:rsidR="00BB178E" w:rsidRPr="00CA586B" w:rsidRDefault="00CA586B" w:rsidP="00BB17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ЗАС</w:t>
      </w:r>
    </w:p>
    <w:p w14:paraId="13CE5B57" w14:textId="77777777" w:rsidR="00BB178E" w:rsidRPr="00CA586B" w:rsidRDefault="00827B9C"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B178E" w:rsidRPr="00CA586B">
        <w:rPr>
          <w:rFonts w:ascii="Times New Roman" w:hAnsi="Times New Roman" w:cs="Times New Roman"/>
          <w:color w:val="000000" w:themeColor="text1"/>
          <w:sz w:val="24"/>
          <w:szCs w:val="24"/>
        </w:rPr>
        <w:t>. Домакин</w:t>
      </w:r>
    </w:p>
    <w:p w14:paraId="6E92CEB4" w14:textId="77777777" w:rsidR="00BA3423" w:rsidRPr="00CA586B" w:rsidRDefault="00BA342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Технически-секретар</w:t>
      </w:r>
    </w:p>
    <w:p w14:paraId="1110AEC7" w14:textId="77777777" w:rsidR="00BA3423" w:rsidRPr="00CA586B" w:rsidRDefault="00BA342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Главен счетоводител</w:t>
      </w:r>
    </w:p>
    <w:p w14:paraId="480DC49C" w14:textId="77777777" w:rsidR="00B42737" w:rsidRPr="00CA586B" w:rsidRDefault="00B42737"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Завеждащ архивохранилище</w:t>
      </w:r>
    </w:p>
    <w:p w14:paraId="533C76FA" w14:textId="77777777" w:rsidR="00BD060F" w:rsidRPr="00CA586B" w:rsidRDefault="009B6243"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Заместник-директор АСД</w:t>
      </w:r>
      <w:r w:rsidR="00CA586B">
        <w:rPr>
          <w:rFonts w:ascii="Times New Roman" w:hAnsi="Times New Roman" w:cs="Times New Roman"/>
          <w:color w:val="000000" w:themeColor="text1"/>
          <w:sz w:val="24"/>
          <w:szCs w:val="24"/>
        </w:rPr>
        <w:t xml:space="preserve"> </w:t>
      </w:r>
    </w:p>
    <w:p w14:paraId="51AD3AA6" w14:textId="77777777" w:rsidR="00BB178E" w:rsidRPr="00CA586B" w:rsidRDefault="00EF5E5D" w:rsidP="00BB178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w:t>
      </w:r>
      <w:r w:rsidR="00BB178E" w:rsidRPr="00CA586B">
        <w:rPr>
          <w:rFonts w:ascii="Times New Roman" w:hAnsi="Times New Roman" w:cs="Times New Roman"/>
          <w:b/>
          <w:bCs/>
          <w:color w:val="000000" w:themeColor="text1"/>
          <w:sz w:val="24"/>
          <w:szCs w:val="24"/>
        </w:rPr>
        <w:t>) Помощно-обслужващ персонал</w:t>
      </w:r>
      <w:r w:rsidR="00BB178E" w:rsidRPr="00CA586B">
        <w:rPr>
          <w:rFonts w:ascii="Times New Roman" w:hAnsi="Times New Roman" w:cs="Times New Roman"/>
          <w:color w:val="000000" w:themeColor="text1"/>
          <w:sz w:val="24"/>
          <w:szCs w:val="24"/>
        </w:rPr>
        <w:t>:</w:t>
      </w:r>
    </w:p>
    <w:p w14:paraId="7DAFC65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Хигиенисти (Чистачи);</w:t>
      </w:r>
    </w:p>
    <w:p w14:paraId="5B5A231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Общ работник;</w:t>
      </w:r>
    </w:p>
    <w:p w14:paraId="2C004D6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Огняр.</w:t>
      </w:r>
    </w:p>
    <w:p w14:paraId="22A6E095" w14:textId="77777777" w:rsidR="00BB178E" w:rsidRPr="00CA586B" w:rsidRDefault="00CA586B" w:rsidP="00BB17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Работник – </w:t>
      </w:r>
      <w:r w:rsidR="00BB178E" w:rsidRPr="00CA586B">
        <w:rPr>
          <w:rFonts w:ascii="Times New Roman" w:hAnsi="Times New Roman" w:cs="Times New Roman"/>
          <w:color w:val="000000" w:themeColor="text1"/>
          <w:sz w:val="24"/>
          <w:szCs w:val="24"/>
        </w:rPr>
        <w:t>поддръжка.</w:t>
      </w:r>
    </w:p>
    <w:p w14:paraId="77027E61" w14:textId="77777777" w:rsidR="00BB178E" w:rsidRPr="00CA586B" w:rsidRDefault="00EF5E5D" w:rsidP="00BB17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178E" w:rsidRPr="00CA586B">
        <w:rPr>
          <w:rFonts w:ascii="Times New Roman" w:hAnsi="Times New Roman" w:cs="Times New Roman"/>
          <w:color w:val="000000" w:themeColor="text1"/>
          <w:sz w:val="24"/>
          <w:szCs w:val="24"/>
        </w:rPr>
        <w:t>) Общата численост на персонала е обвързана с щатното разписание.</w:t>
      </w:r>
    </w:p>
    <w:p w14:paraId="35B74FAB"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14. </w:t>
      </w:r>
      <w:r w:rsidRPr="00CA586B">
        <w:rPr>
          <w:rFonts w:ascii="Times New Roman" w:hAnsi="Times New Roman" w:cs="Times New Roman"/>
          <w:color w:val="000000" w:themeColor="text1"/>
          <w:sz w:val="24"/>
          <w:szCs w:val="24"/>
        </w:rPr>
        <w:t xml:space="preserve">(1) Лицата, заети по трудово правоотношение в училището като учители изпълняват функции на класни ръководители, ръководители на екипи по образователни </w:t>
      </w:r>
      <w:r w:rsidRPr="00CA586B">
        <w:rPr>
          <w:rFonts w:ascii="Times New Roman" w:hAnsi="Times New Roman" w:cs="Times New Roman"/>
          <w:color w:val="000000" w:themeColor="text1"/>
          <w:sz w:val="24"/>
          <w:szCs w:val="24"/>
        </w:rPr>
        <w:lastRenderedPageBreak/>
        <w:t>дейности, ръководители на извънкласни дейности и клубове по интереси и др. в рамките на осемчасовия работен ден.</w:t>
      </w:r>
    </w:p>
    <w:p w14:paraId="5478137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(2)</w:t>
      </w:r>
      <w:r w:rsidRPr="00CA586B">
        <w:rPr>
          <w:rFonts w:ascii="Times New Roman" w:hAnsi="Times New Roman" w:cs="Times New Roman"/>
          <w:color w:val="000000" w:themeColor="text1"/>
          <w:sz w:val="24"/>
          <w:szCs w:val="24"/>
        </w:rPr>
        <w:t> Всички други трудови задължения се изпълняват съгласно </w:t>
      </w:r>
      <w:r w:rsidRPr="00CA586B">
        <w:rPr>
          <w:rFonts w:ascii="Times New Roman" w:hAnsi="Times New Roman" w:cs="Times New Roman"/>
          <w:i/>
          <w:iCs/>
          <w:color w:val="000000" w:themeColor="text1"/>
          <w:sz w:val="24"/>
          <w:szCs w:val="24"/>
        </w:rPr>
        <w:t>чл. 110 от Кодекса на труда</w:t>
      </w:r>
      <w:r w:rsidRPr="00CA586B">
        <w:rPr>
          <w:rFonts w:ascii="Times New Roman" w:hAnsi="Times New Roman" w:cs="Times New Roman"/>
          <w:color w:val="000000" w:themeColor="text1"/>
          <w:sz w:val="24"/>
          <w:szCs w:val="24"/>
        </w:rPr>
        <w:t xml:space="preserve"> – работа при същия работодател, извън трудовите правоотношения в извън работно време и се изпълняват и заплащат съгласно нормативната уредба за работната заплата и Вътрешните правила за работата заплата в </w:t>
      </w:r>
      <w:r w:rsidRPr="00CA586B">
        <w:rPr>
          <w:rFonts w:ascii="Times New Roman" w:hAnsi="Times New Roman" w:cs="Times New Roman"/>
          <w:i/>
          <w:iCs/>
          <w:color w:val="000000" w:themeColor="text1"/>
          <w:sz w:val="24"/>
          <w:szCs w:val="24"/>
        </w:rPr>
        <w:t>СУ „Константин Петканов“  .</w:t>
      </w:r>
    </w:p>
    <w:p w14:paraId="1D90570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15.</w:t>
      </w:r>
      <w:r w:rsidRPr="00CA586B">
        <w:rPr>
          <w:rFonts w:ascii="Times New Roman" w:hAnsi="Times New Roman" w:cs="Times New Roman"/>
          <w:color w:val="000000" w:themeColor="text1"/>
          <w:sz w:val="24"/>
          <w:szCs w:val="24"/>
        </w:rPr>
        <w:t> Ръководството на училището съгласува училищната политика със социалните партньори.</w:t>
      </w:r>
    </w:p>
    <w:p w14:paraId="4566D53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16.</w:t>
      </w:r>
      <w:r w:rsidRPr="00CA586B">
        <w:rPr>
          <w:rFonts w:ascii="Times New Roman" w:hAnsi="Times New Roman" w:cs="Times New Roman"/>
          <w:color w:val="000000" w:themeColor="text1"/>
          <w:sz w:val="24"/>
          <w:szCs w:val="24"/>
        </w:rPr>
        <w:t> Всички други области на дейност се регламентират във вътрешните нормативни актове на училището съгласно действащото законодателство.</w:t>
      </w:r>
    </w:p>
    <w:p w14:paraId="150DC77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Глава трета. Области на дейност</w:t>
      </w:r>
    </w:p>
    <w:p w14:paraId="4CA9F41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Раздел I. Органи за управление и контрол</w:t>
      </w:r>
    </w:p>
    <w:p w14:paraId="2F05608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Директор</w:t>
      </w:r>
    </w:p>
    <w:p w14:paraId="7C5617C0"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17</w:t>
      </w:r>
      <w:r w:rsidRPr="00CA586B">
        <w:rPr>
          <w:rFonts w:ascii="Times New Roman" w:hAnsi="Times New Roman" w:cs="Times New Roman"/>
          <w:color w:val="000000" w:themeColor="text1"/>
          <w:sz w:val="24"/>
          <w:szCs w:val="24"/>
        </w:rPr>
        <w:t>. (1</w:t>
      </w:r>
      <w:r w:rsidR="00BA3423" w:rsidRPr="00CA586B">
        <w:rPr>
          <w:rFonts w:ascii="Times New Roman" w:hAnsi="Times New Roman" w:cs="Times New Roman"/>
          <w:color w:val="000000" w:themeColor="text1"/>
          <w:sz w:val="24"/>
          <w:szCs w:val="24"/>
        </w:rPr>
        <w:t>)</w:t>
      </w:r>
      <w:r w:rsidRPr="00CA586B">
        <w:rPr>
          <w:rFonts w:ascii="Times New Roman" w:hAnsi="Times New Roman" w:cs="Times New Roman"/>
          <w:i/>
          <w:iCs/>
          <w:color w:val="000000" w:themeColor="text1"/>
          <w:sz w:val="24"/>
          <w:szCs w:val="24"/>
        </w:rPr>
        <w:t xml:space="preserve"> СУ „Константин Петканов“  </w:t>
      </w:r>
      <w:r w:rsidRPr="00CA586B">
        <w:rPr>
          <w:rFonts w:ascii="Times New Roman" w:hAnsi="Times New Roman" w:cs="Times New Roman"/>
          <w:color w:val="000000" w:themeColor="text1"/>
          <w:sz w:val="24"/>
          <w:szCs w:val="24"/>
        </w:rPr>
        <w:t>се управлява и представлява от директор.</w:t>
      </w:r>
    </w:p>
    <w:p w14:paraId="0DDA1DB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Директорът е орган за управление и контрол на образователната институция.</w:t>
      </w:r>
    </w:p>
    <w:p w14:paraId="03B367E1"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18</w:t>
      </w:r>
      <w:r w:rsidRPr="00CA586B">
        <w:rPr>
          <w:rFonts w:ascii="Times New Roman" w:hAnsi="Times New Roman" w:cs="Times New Roman"/>
          <w:color w:val="000000" w:themeColor="text1"/>
          <w:sz w:val="24"/>
          <w:szCs w:val="24"/>
        </w:rPr>
        <w:t> (1) Директорът на училището планира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14A4C72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Директорът е педагогически специалист.</w:t>
      </w:r>
    </w:p>
    <w:p w14:paraId="107907A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Директорът, като орган на управление и контрол на общинско училище, изпълнява своите функции като:</w:t>
      </w:r>
    </w:p>
    <w:p w14:paraId="0E27350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планира, контролира и отговаря за дейностите, свързани с обучение, възпитание и социализация в институцията;</w:t>
      </w:r>
    </w:p>
    <w:p w14:paraId="112A69E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отговаря за спазването и прилагането на държавните образователни стандарти;</w:t>
      </w:r>
    </w:p>
    <w:p w14:paraId="232E396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утвърждава Списък-образец на институцията след съгласуване с началника на регионалното управление на образованието.</w:t>
      </w:r>
    </w:p>
    <w:p w14:paraId="3F5E21B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организира и ръководи процеса на самооценяване на училището чрез изготвяне на вътрешна оценка на качеството на предоставяното образование с оглед внасянето на подобрения в работата на институцията;</w:t>
      </w:r>
    </w:p>
    <w:p w14:paraId="1940C49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определя</w:t>
      </w:r>
      <w:r w:rsidRPr="00CA586B">
        <w:rPr>
          <w:rFonts w:ascii="Times New Roman" w:hAnsi="Times New Roman" w:cs="Times New Roman"/>
          <w:i/>
          <w:iCs/>
          <w:color w:val="000000" w:themeColor="text1"/>
          <w:sz w:val="24"/>
          <w:szCs w:val="24"/>
        </w:rPr>
        <w:t> </w:t>
      </w:r>
      <w:r w:rsidRPr="00CA586B">
        <w:rPr>
          <w:rFonts w:ascii="Times New Roman" w:hAnsi="Times New Roman" w:cs="Times New Roman"/>
          <w:color w:val="000000" w:themeColor="text1"/>
          <w:sz w:val="24"/>
          <w:szCs w:val="24"/>
        </w:rPr>
        <w:t>училищния план-прием;</w:t>
      </w:r>
    </w:p>
    <w:p w14:paraId="64C1F35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контролира дейности, свързани със задържането на децата и учениците от институцията, подлежащи на задължително обучение и с организирането и изпълнението на приема;</w:t>
      </w:r>
    </w:p>
    <w:p w14:paraId="7FA277A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7. подписва документите за преместване на децата и учениците, за задължително предучилищно образование, за завършен клас, за степен на образование;</w:t>
      </w:r>
    </w:p>
    <w:p w14:paraId="16D509F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съхранява училищния печат и печата с държавния герб;</w:t>
      </w:r>
    </w:p>
    <w:p w14:paraId="05EC7A3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изготвя длъжностно разписание на персонала и утвърждава поименно разписание на длъжностите;</w:t>
      </w:r>
    </w:p>
    <w:p w14:paraId="5C1A356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10. 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Обявява свободните работни места в бюрото по труда и в Регионалния инспекторат по образованието в тридневен срок от овакантяването им;</w:t>
      </w:r>
    </w:p>
    <w:p w14:paraId="747F6F94"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11.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w:t>
      </w:r>
    </w:p>
    <w:p w14:paraId="57E885B0"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12. 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14:paraId="0E5D93C5"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13. отговаря</w:t>
      </w:r>
      <w:r w:rsidRPr="00CA586B">
        <w:rPr>
          <w:rFonts w:ascii="Times New Roman" w:hAnsi="Times New Roman" w:cs="Times New Roman"/>
          <w:i/>
          <w:iCs/>
          <w:color w:val="000000" w:themeColor="text1"/>
          <w:sz w:val="24"/>
          <w:szCs w:val="24"/>
        </w:rPr>
        <w:t> </w:t>
      </w:r>
      <w:r w:rsidRPr="00CA586B">
        <w:rPr>
          <w:rFonts w:ascii="Times New Roman" w:hAnsi="Times New Roman" w:cs="Times New Roman"/>
          <w:color w:val="000000" w:themeColor="text1"/>
          <w:sz w:val="24"/>
          <w:szCs w:val="24"/>
        </w:rPr>
        <w:t>за законосъобразното, целесъобразно, икономично и прозрачно разпореждане с бюджетните средства, за което се отчита пред финансиращия орган, информира Педагогическия съвет, социалните партньори и обществения съвет;</w:t>
      </w:r>
    </w:p>
    <w:p w14:paraId="36FAB67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14. контролира и отговаря за правилното попълване и съхраняване на документите;</w:t>
      </w:r>
    </w:p>
    <w:p w14:paraId="4B361100"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15. 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14:paraId="743701D1"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16. поощрява и награждава ученици, учители и други педагогически специалисти и непедагогическия персонал за постиженията и изявите им;</w:t>
      </w:r>
    </w:p>
    <w:p w14:paraId="7D4DA070"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17. налага санкции на ученици, учители и други педагогически специалисти и непедагогическия персонал;</w:t>
      </w:r>
    </w:p>
    <w:p w14:paraId="2610F01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18. отговаря за осигуряването на здравословна, безопасна и благоприятна среда за обучение, възпитание и труд;</w:t>
      </w:r>
    </w:p>
    <w:p w14:paraId="72D7382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19. 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14:paraId="45925144"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20. осъществява взаимодействие с родители и представители на организации и общности;</w:t>
      </w:r>
    </w:p>
    <w:p w14:paraId="19446590"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21. координира взаимодействието със социалните партньори и заинтересовани страни;</w:t>
      </w:r>
    </w:p>
    <w:p w14:paraId="6FF90034"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22. представлява институцията пред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14:paraId="3E89C240" w14:textId="77777777" w:rsidR="006C3FE5" w:rsidRPr="00CA586B" w:rsidRDefault="00BB178E" w:rsidP="00BB178E">
      <w:pPr>
        <w:jc w:val="both"/>
        <w:rPr>
          <w:rFonts w:ascii="Times New Roman" w:hAnsi="Times New Roman" w:cs="Times New Roman"/>
          <w:i/>
          <w:iCs/>
          <w:color w:val="000000" w:themeColor="text1"/>
          <w:sz w:val="24"/>
          <w:szCs w:val="24"/>
        </w:rPr>
      </w:pPr>
      <w:r w:rsidRPr="00CA586B">
        <w:rPr>
          <w:rFonts w:ascii="Times New Roman" w:hAnsi="Times New Roman" w:cs="Times New Roman"/>
          <w:color w:val="000000" w:themeColor="text1"/>
          <w:sz w:val="24"/>
          <w:szCs w:val="24"/>
        </w:rPr>
        <w:t>23. съдейства на компетентните органи за установяване на нарушения</w:t>
      </w:r>
      <w:r w:rsidR="00AD01E3" w:rsidRPr="00CA586B">
        <w:rPr>
          <w:rFonts w:ascii="Times New Roman" w:hAnsi="Times New Roman" w:cs="Times New Roman"/>
          <w:color w:val="000000" w:themeColor="text1"/>
          <w:sz w:val="24"/>
          <w:szCs w:val="24"/>
        </w:rPr>
        <w:t>;</w:t>
      </w:r>
    </w:p>
    <w:p w14:paraId="45EDF8B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lastRenderedPageBreak/>
        <w:t>Чл. 19</w:t>
      </w:r>
      <w:r w:rsidRPr="00CA586B">
        <w:rPr>
          <w:rFonts w:ascii="Times New Roman" w:hAnsi="Times New Roman" w:cs="Times New Roman"/>
          <w:color w:val="000000" w:themeColor="text1"/>
          <w:sz w:val="24"/>
          <w:szCs w:val="24"/>
        </w:rPr>
        <w:t>. (1) В изпълнение на своите правомощия директорът издава заповеди.</w:t>
      </w:r>
    </w:p>
    <w:p w14:paraId="556BCB7D"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w:t>
      </w:r>
    </w:p>
    <w:p w14:paraId="236A6509"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Административните актове на директора (2)  могат да се обжалват по реда на Административно процесуалния кодекс.</w:t>
      </w:r>
    </w:p>
    <w:p w14:paraId="43B2CFF4" w14:textId="77777777" w:rsidR="00BB178E" w:rsidRPr="00CA586B" w:rsidRDefault="00BA3423" w:rsidP="00C32B73">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Заместник-</w:t>
      </w:r>
      <w:r w:rsidR="00BB178E" w:rsidRPr="00CA586B">
        <w:rPr>
          <w:rFonts w:ascii="Times New Roman" w:hAnsi="Times New Roman" w:cs="Times New Roman"/>
          <w:b/>
          <w:bCs/>
          <w:color w:val="000000" w:themeColor="text1"/>
          <w:sz w:val="24"/>
          <w:szCs w:val="24"/>
        </w:rPr>
        <w:t>директори</w:t>
      </w:r>
    </w:p>
    <w:p w14:paraId="3DE09AA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20</w:t>
      </w:r>
      <w:r w:rsidRPr="00CA586B">
        <w:rPr>
          <w:rFonts w:ascii="Times New Roman" w:hAnsi="Times New Roman" w:cs="Times New Roman"/>
          <w:color w:val="000000" w:themeColor="text1"/>
          <w:sz w:val="24"/>
          <w:szCs w:val="24"/>
        </w:rPr>
        <w:t>. (1)  При управлението и контрола на учебната и административно-стопанската дейност</w:t>
      </w:r>
      <w:r w:rsidR="00CA586B">
        <w:rPr>
          <w:rFonts w:ascii="Times New Roman" w:hAnsi="Times New Roman" w:cs="Times New Roman"/>
          <w:color w:val="000000" w:themeColor="text1"/>
          <w:sz w:val="24"/>
          <w:szCs w:val="24"/>
        </w:rPr>
        <w:t xml:space="preserve"> и учебно-производствената дейност,</w:t>
      </w:r>
      <w:r w:rsidRPr="00CA586B">
        <w:rPr>
          <w:rFonts w:ascii="Times New Roman" w:hAnsi="Times New Roman" w:cs="Times New Roman"/>
          <w:color w:val="000000" w:themeColor="text1"/>
          <w:sz w:val="24"/>
          <w:szCs w:val="24"/>
        </w:rPr>
        <w:t xml:space="preserve"> директорът се</w:t>
      </w:r>
      <w:r w:rsidR="00CA586B">
        <w:rPr>
          <w:rFonts w:ascii="Times New Roman" w:hAnsi="Times New Roman" w:cs="Times New Roman"/>
          <w:color w:val="000000" w:themeColor="text1"/>
          <w:sz w:val="24"/>
          <w:szCs w:val="24"/>
        </w:rPr>
        <w:t xml:space="preserve"> подпомага от </w:t>
      </w:r>
      <w:r w:rsidRPr="00CA586B">
        <w:rPr>
          <w:rFonts w:ascii="Times New Roman" w:hAnsi="Times New Roman" w:cs="Times New Roman"/>
          <w:color w:val="000000" w:themeColor="text1"/>
          <w:sz w:val="24"/>
          <w:szCs w:val="24"/>
        </w:rPr>
        <w:t xml:space="preserve"> заместник – директори.</w:t>
      </w:r>
    </w:p>
    <w:p w14:paraId="6C990E44"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 Функциите на заместник-директорите в училище се определят от директора. </w:t>
      </w:r>
    </w:p>
    <w:p w14:paraId="46C5499A" w14:textId="77777777" w:rsidR="00BB178E" w:rsidRPr="00CA586B" w:rsidRDefault="00F47654" w:rsidP="00F47654">
      <w:pPr>
        <w:tabs>
          <w:tab w:val="left" w:pos="284"/>
          <w:tab w:val="left" w:pos="2268"/>
        </w:tabs>
        <w:spacing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(3) </w:t>
      </w:r>
      <w:r w:rsidR="00BB178E" w:rsidRPr="00CA586B">
        <w:rPr>
          <w:rFonts w:ascii="Times New Roman" w:hAnsi="Times New Roman" w:cs="Times New Roman"/>
          <w:color w:val="000000" w:themeColor="text1"/>
          <w:sz w:val="24"/>
          <w:szCs w:val="24"/>
        </w:rPr>
        <w:t>Заместник-дире</w:t>
      </w:r>
      <w:r w:rsidRPr="00CA586B">
        <w:rPr>
          <w:rFonts w:ascii="Times New Roman" w:hAnsi="Times New Roman" w:cs="Times New Roman"/>
          <w:color w:val="000000" w:themeColor="text1"/>
          <w:sz w:val="24"/>
          <w:szCs w:val="24"/>
        </w:rPr>
        <w:t xml:space="preserve">кторите, които осъществяват функции, свързани </w:t>
      </w:r>
      <w:r w:rsidR="00BB178E" w:rsidRPr="00CA586B">
        <w:rPr>
          <w:rFonts w:ascii="Times New Roman" w:hAnsi="Times New Roman" w:cs="Times New Roman"/>
          <w:color w:val="000000" w:themeColor="text1"/>
          <w:sz w:val="24"/>
          <w:szCs w:val="24"/>
        </w:rPr>
        <w:t>с управлението и контрола на учебната дейност, изпълняват норма за преподавателска работа.</w:t>
      </w:r>
    </w:p>
    <w:p w14:paraId="19A57F60" w14:textId="77777777" w:rsidR="00BB178E" w:rsidRPr="00CA586B" w:rsidRDefault="00F47654"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BB178E" w:rsidRPr="00CA586B">
        <w:rPr>
          <w:rFonts w:ascii="Times New Roman" w:hAnsi="Times New Roman" w:cs="Times New Roman"/>
          <w:color w:val="000000" w:themeColor="text1"/>
          <w:sz w:val="24"/>
          <w:szCs w:val="24"/>
        </w:rPr>
        <w:t xml:space="preserve"> Заместник-директорът, който изпълнява функции, свързани с управлението и контрола на административно-стопанската дейност, може да изпълнява норма за преподавателска работа, ако отговаря на изискванията за заемане на длъжност „учител“. В този случай той е педагогически специалист.</w:t>
      </w:r>
    </w:p>
    <w:p w14:paraId="7D1444F6"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Заместник-директорите, които изпълняват норма за преподавателска работа, изпълняват и функциите по чл. 3</w:t>
      </w:r>
      <w:r w:rsidR="00CA11BE" w:rsidRPr="00CA586B">
        <w:rPr>
          <w:rFonts w:ascii="Times New Roman" w:hAnsi="Times New Roman" w:cs="Times New Roman"/>
          <w:color w:val="000000" w:themeColor="text1"/>
          <w:sz w:val="24"/>
          <w:szCs w:val="24"/>
        </w:rPr>
        <w:t>5</w:t>
      </w:r>
      <w:r w:rsidRPr="00CA586B">
        <w:rPr>
          <w:rFonts w:ascii="Times New Roman" w:hAnsi="Times New Roman" w:cs="Times New Roman"/>
          <w:color w:val="000000" w:themeColor="text1"/>
          <w:sz w:val="24"/>
          <w:szCs w:val="24"/>
        </w:rPr>
        <w:t xml:space="preserve">, ал. </w:t>
      </w:r>
      <w:r w:rsidR="00CA11BE" w:rsidRPr="00CA586B">
        <w:rPr>
          <w:rFonts w:ascii="Times New Roman" w:hAnsi="Times New Roman" w:cs="Times New Roman"/>
          <w:color w:val="000000" w:themeColor="text1"/>
          <w:sz w:val="24"/>
          <w:szCs w:val="24"/>
        </w:rPr>
        <w:t>1</w:t>
      </w:r>
      <w:r w:rsidRPr="00CA586B">
        <w:rPr>
          <w:rFonts w:ascii="Times New Roman" w:hAnsi="Times New Roman" w:cs="Times New Roman"/>
          <w:color w:val="000000" w:themeColor="text1"/>
          <w:sz w:val="24"/>
          <w:szCs w:val="24"/>
        </w:rPr>
        <w:t xml:space="preserve"> от Наредба № </w:t>
      </w:r>
      <w:r w:rsidR="00CA11BE" w:rsidRPr="00CA586B">
        <w:rPr>
          <w:rFonts w:ascii="Times New Roman" w:hAnsi="Times New Roman" w:cs="Times New Roman"/>
          <w:color w:val="000000" w:themeColor="text1"/>
          <w:sz w:val="24"/>
          <w:szCs w:val="24"/>
        </w:rPr>
        <w:t>15</w:t>
      </w:r>
      <w:r w:rsidRPr="00CA586B">
        <w:rPr>
          <w:rFonts w:ascii="Times New Roman" w:hAnsi="Times New Roman" w:cs="Times New Roman"/>
          <w:color w:val="000000" w:themeColor="text1"/>
          <w:sz w:val="24"/>
          <w:szCs w:val="24"/>
        </w:rPr>
        <w:t>/201</w:t>
      </w:r>
      <w:r w:rsidR="00CA11BE" w:rsidRPr="00CA586B">
        <w:rPr>
          <w:rFonts w:ascii="Times New Roman" w:hAnsi="Times New Roman" w:cs="Times New Roman"/>
          <w:color w:val="000000" w:themeColor="text1"/>
          <w:sz w:val="24"/>
          <w:szCs w:val="24"/>
        </w:rPr>
        <w:t>9</w:t>
      </w:r>
      <w:r w:rsidRPr="00CA586B">
        <w:rPr>
          <w:rFonts w:ascii="Times New Roman" w:hAnsi="Times New Roman" w:cs="Times New Roman"/>
          <w:color w:val="000000" w:themeColor="text1"/>
          <w:sz w:val="24"/>
          <w:szCs w:val="24"/>
        </w:rPr>
        <w:t xml:space="preserve"> година  за статута и професионалното  развитие на учителите, директорите и другите педагогически специалисти </w:t>
      </w:r>
    </w:p>
    <w:p w14:paraId="0DA68F5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Заместник-директорите изпълняват и други задължения, възложени от директора и произтичащи от спецификата на длъжността и вида на институцията.</w:t>
      </w:r>
    </w:p>
    <w:p w14:paraId="49D523A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21.</w:t>
      </w:r>
      <w:r w:rsidRPr="00CA586B">
        <w:rPr>
          <w:rFonts w:ascii="Times New Roman" w:hAnsi="Times New Roman" w:cs="Times New Roman"/>
          <w:color w:val="000000" w:themeColor="text1"/>
          <w:sz w:val="24"/>
          <w:szCs w:val="24"/>
        </w:rPr>
        <w:t> (1) При отсъствие на директора за срок, по-малък от 60 календарни дни, той се замества от определен със заповед за всеки конкретен случай заместник директор, а при невъзможност –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 </w:t>
      </w:r>
    </w:p>
    <w:p w14:paraId="10C619A9"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Със заповедта за заместване директорът може да делегира правомощия на заместник-директорите, в определените в нормативен акт случаи.</w:t>
      </w:r>
    </w:p>
    <w:p w14:paraId="1AD3274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w:t>
      </w:r>
    </w:p>
    <w:p w14:paraId="3195F807" w14:textId="77777777" w:rsidR="00BB178E" w:rsidRPr="00CA586B" w:rsidRDefault="00BB178E" w:rsidP="00BC43CF">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Обществен съвет</w:t>
      </w:r>
    </w:p>
    <w:p w14:paraId="6158F15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22.</w:t>
      </w:r>
      <w:r w:rsidRPr="00CA586B">
        <w:rPr>
          <w:rFonts w:ascii="Times New Roman" w:hAnsi="Times New Roman" w:cs="Times New Roman"/>
          <w:color w:val="000000" w:themeColor="text1"/>
          <w:sz w:val="24"/>
          <w:szCs w:val="24"/>
        </w:rPr>
        <w:t> (1) С цел създаване на условия за активни и демократично функциониращи общности към училището се създава обществен съвет.</w:t>
      </w:r>
    </w:p>
    <w:p w14:paraId="2C2F9DC7"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Общественият съвет е орган за подпомагане на развитието на училището и за граждански контрол на управлението му.</w:t>
      </w:r>
    </w:p>
    <w:p w14:paraId="39C4A8D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lastRenderedPageBreak/>
        <w:t>Чл. 23</w:t>
      </w:r>
      <w:r w:rsidRPr="00CA586B">
        <w:rPr>
          <w:rFonts w:ascii="Times New Roman" w:hAnsi="Times New Roman" w:cs="Times New Roman"/>
          <w:color w:val="000000" w:themeColor="text1"/>
          <w:sz w:val="24"/>
          <w:szCs w:val="24"/>
        </w:rPr>
        <w:t>.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w:t>
      </w:r>
    </w:p>
    <w:p w14:paraId="488E403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Представителите на родителите се излъчват от събрание на родителите, свикано от директора на училището. На събранието се определя броя на представителите на родителите и се избират и резервни членове на обществения съвет.</w:t>
      </w:r>
    </w:p>
    <w:p w14:paraId="14430881"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Председателят на обществения съвет се избира от членовете му.</w:t>
      </w:r>
    </w:p>
    <w:p w14:paraId="6AA9F40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Членовете на обществения съвет се определят за срок, не по-дълъг от три години.</w:t>
      </w:r>
    </w:p>
    <w:p w14:paraId="1502E4F1"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24</w:t>
      </w:r>
      <w:r w:rsidRPr="00CA586B">
        <w:rPr>
          <w:rFonts w:ascii="Times New Roman" w:hAnsi="Times New Roman" w:cs="Times New Roman"/>
          <w:color w:val="000000" w:themeColor="text1"/>
          <w:sz w:val="24"/>
          <w:szCs w:val="24"/>
        </w:rPr>
        <w:t>. (1) Общественият съвет се свиква на заседание най-малко 4 пъти годишно, като задължително провежда заседание в началото на учебната година.</w:t>
      </w:r>
    </w:p>
    <w:p w14:paraId="2B15C0D4"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 право на съвещателен глас в работата на обществения съвет на училището участват поне трима представители на ученическото самоуправление.</w:t>
      </w:r>
    </w:p>
    <w:p w14:paraId="7C933F3B"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 право на съвещателен глас в работата на обществения съвет на училището участва и представител на настоятелството.</w:t>
      </w:r>
    </w:p>
    <w:p w14:paraId="37EDBFC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В заседанията на обществения съвет могат да бъдат канени и служители на институцията, на регионалното управление на образованието, експерти, на синдикатите, на юридическите лица с нестопанска цел и други заинтересовани лица.</w:t>
      </w:r>
    </w:p>
    <w:p w14:paraId="36E427F7"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25</w:t>
      </w:r>
      <w:r w:rsidRPr="00CA586B">
        <w:rPr>
          <w:rFonts w:ascii="Times New Roman" w:hAnsi="Times New Roman" w:cs="Times New Roman"/>
          <w:color w:val="000000" w:themeColor="text1"/>
          <w:sz w:val="24"/>
          <w:szCs w:val="24"/>
        </w:rPr>
        <w:t>. (1) Директорът на училището има право да присъства на заседанията на обществения съвет и да изразява становище по разглежданите въпроси.</w:t>
      </w:r>
    </w:p>
    <w:p w14:paraId="69DDF84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Директорът е длъжен при поискване от обществения съвет да предоставя всички сведения и документи, необходими за дейността му.</w:t>
      </w:r>
    </w:p>
    <w:p w14:paraId="038BD6C7"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При необходимост директорът може да отправи искане до председателя на обществения съвет за свикването му.</w:t>
      </w:r>
    </w:p>
    <w:p w14:paraId="26BB4F3C"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26</w:t>
      </w:r>
      <w:r w:rsidRPr="00CA586B">
        <w:rPr>
          <w:rFonts w:ascii="Times New Roman" w:hAnsi="Times New Roman" w:cs="Times New Roman"/>
          <w:color w:val="000000" w:themeColor="text1"/>
          <w:sz w:val="24"/>
          <w:szCs w:val="24"/>
        </w:rPr>
        <w:t>. (1) Общественият съвет в училището:</w:t>
      </w:r>
    </w:p>
    <w:p w14:paraId="7ADB7A7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одобрява стратегията за развитие на училището и приема ежегодния отчет на директора за изпълнението й;</w:t>
      </w:r>
    </w:p>
    <w:p w14:paraId="50F57CD2"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участва в работата на педагогическия съвет при обсъждането на програмите по </w:t>
      </w:r>
      <w:r w:rsidRPr="00CA586B">
        <w:rPr>
          <w:rFonts w:ascii="Times New Roman" w:hAnsi="Times New Roman" w:cs="Times New Roman"/>
          <w:i/>
          <w:iCs/>
          <w:color w:val="000000" w:themeColor="text1"/>
          <w:sz w:val="24"/>
          <w:szCs w:val="24"/>
        </w:rPr>
        <w:t>чл. 263, ал. 1, т. 8 и 9 от ЗПУО</w:t>
      </w:r>
      <w:r w:rsidRPr="00CA586B">
        <w:rPr>
          <w:rFonts w:ascii="Times New Roman" w:hAnsi="Times New Roman" w:cs="Times New Roman"/>
          <w:color w:val="000000" w:themeColor="text1"/>
          <w:sz w:val="24"/>
          <w:szCs w:val="24"/>
        </w:rPr>
        <w:t> и при обсъждане на избора на ученически униформи;</w:t>
      </w:r>
    </w:p>
    <w:p w14:paraId="74C2659E"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w:t>
      </w:r>
    </w:p>
    <w:p w14:paraId="60C15CBA"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дава становище за разпределението на бюджета по дейности и размера на капиталовите разходи, както и за отчета за изпълнението му;</w:t>
      </w:r>
    </w:p>
    <w:p w14:paraId="750F2EF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w:t>
      </w:r>
    </w:p>
    <w:p w14:paraId="628AEE43"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6. съгласува училищния учебен план;</w:t>
      </w:r>
    </w:p>
    <w:p w14:paraId="06E36379"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5C6BD858"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съгласува избора от учителите в училището по </w:t>
      </w:r>
      <w:r w:rsidRPr="00CA586B">
        <w:rPr>
          <w:rFonts w:ascii="Times New Roman" w:hAnsi="Times New Roman" w:cs="Times New Roman"/>
          <w:i/>
          <w:iCs/>
          <w:color w:val="000000" w:themeColor="text1"/>
          <w:sz w:val="24"/>
          <w:szCs w:val="24"/>
        </w:rPr>
        <w:t>чл. 164, ал. 2 от ЗПУО</w:t>
      </w:r>
      <w:r w:rsidRPr="00CA586B">
        <w:rPr>
          <w:rFonts w:ascii="Times New Roman" w:hAnsi="Times New Roman" w:cs="Times New Roman"/>
          <w:color w:val="000000" w:themeColor="text1"/>
          <w:sz w:val="24"/>
          <w:szCs w:val="24"/>
        </w:rPr>
        <w:t> на учебниците и учебните комплекти;</w:t>
      </w:r>
    </w:p>
    <w:p w14:paraId="30579B6F"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сигнализира компетентните органи, когато при осъществяване на дейността си констатира нарушения на нормативните актове;</w:t>
      </w:r>
    </w:p>
    <w:p w14:paraId="2BF2C7A5" w14:textId="77777777" w:rsidR="00BB178E" w:rsidRPr="00CA586B" w:rsidRDefault="00BB178E" w:rsidP="00BB178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10. дава становище по училищния план-прием </w:t>
      </w:r>
    </w:p>
    <w:p w14:paraId="1BE1C20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11. участва в създаването и приемането на етичен кодекс на училищната общност.</w:t>
      </w:r>
    </w:p>
    <w:p w14:paraId="3EDCA1FD"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При неодобрение от обществения съвет на актовете по </w:t>
      </w:r>
      <w:r w:rsidRPr="00CA586B">
        <w:rPr>
          <w:rFonts w:ascii="Times New Roman" w:hAnsi="Times New Roman" w:cs="Times New Roman"/>
          <w:i/>
          <w:iCs/>
          <w:color w:val="000000" w:themeColor="text1"/>
          <w:sz w:val="24"/>
          <w:szCs w:val="24"/>
        </w:rPr>
        <w:t>ал. 1, т. 1 и 6</w:t>
      </w:r>
      <w:r w:rsidRPr="00CA586B">
        <w:rPr>
          <w:rFonts w:ascii="Times New Roman" w:hAnsi="Times New Roman" w:cs="Times New Roman"/>
          <w:color w:val="000000" w:themeColor="text1"/>
          <w:sz w:val="24"/>
          <w:szCs w:val="24"/>
        </w:rPr>
        <w:t>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313F49E4" w14:textId="77777777" w:rsidR="00C32B73"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640287A4" w14:textId="77777777" w:rsidR="00CA586B" w:rsidRPr="00CA586B" w:rsidRDefault="00CA586B" w:rsidP="00C32B73">
      <w:pPr>
        <w:jc w:val="both"/>
        <w:rPr>
          <w:rFonts w:ascii="Times New Roman" w:hAnsi="Times New Roman" w:cs="Times New Roman"/>
          <w:color w:val="000000" w:themeColor="text1"/>
          <w:sz w:val="24"/>
          <w:szCs w:val="24"/>
        </w:rPr>
      </w:pPr>
    </w:p>
    <w:p w14:paraId="501A9A49" w14:textId="77777777" w:rsidR="00C32B73" w:rsidRPr="00CA586B" w:rsidRDefault="00C32B73" w:rsidP="00C32B73">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Педагогически съвет</w:t>
      </w:r>
    </w:p>
    <w:p w14:paraId="279DB81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27</w:t>
      </w:r>
      <w:r w:rsidRPr="00CA586B">
        <w:rPr>
          <w:rFonts w:ascii="Times New Roman" w:hAnsi="Times New Roman" w:cs="Times New Roman"/>
          <w:color w:val="000000" w:themeColor="text1"/>
          <w:sz w:val="24"/>
          <w:szCs w:val="24"/>
        </w:rPr>
        <w:t>. (1) </w:t>
      </w:r>
      <w:r w:rsidRPr="00CA586B">
        <w:rPr>
          <w:rFonts w:ascii="Times New Roman" w:hAnsi="Times New Roman" w:cs="Times New Roman"/>
          <w:b/>
          <w:bCs/>
          <w:color w:val="000000" w:themeColor="text1"/>
          <w:sz w:val="24"/>
          <w:szCs w:val="24"/>
        </w:rPr>
        <w:t>Специализиран орган за разглеждане и решаване на основни педагогически въпроси</w:t>
      </w:r>
      <w:r w:rsidRPr="00CA586B">
        <w:rPr>
          <w:rFonts w:ascii="Times New Roman" w:hAnsi="Times New Roman" w:cs="Times New Roman"/>
          <w:color w:val="000000" w:themeColor="text1"/>
          <w:sz w:val="24"/>
          <w:szCs w:val="24"/>
        </w:rPr>
        <w:t> в училището е педагогическият съвет.</w:t>
      </w:r>
    </w:p>
    <w:p w14:paraId="68AC0E7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Педагогическият съвет включва в състава си всички педагогическ</w:t>
      </w:r>
      <w:r w:rsidR="00CA586B">
        <w:rPr>
          <w:rFonts w:ascii="Times New Roman" w:hAnsi="Times New Roman" w:cs="Times New Roman"/>
          <w:color w:val="000000" w:themeColor="text1"/>
          <w:sz w:val="24"/>
          <w:szCs w:val="24"/>
        </w:rPr>
        <w:t>и специалисти.</w:t>
      </w:r>
    </w:p>
    <w:p w14:paraId="2BB3C958"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Директорът на училището е председател на Педагогическия съвет.</w:t>
      </w:r>
    </w:p>
    <w:p w14:paraId="2B3FEDD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14:paraId="4E9425C6"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247A008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28.</w:t>
      </w:r>
      <w:r w:rsidRPr="00CA586B">
        <w:rPr>
          <w:rFonts w:ascii="Times New Roman" w:hAnsi="Times New Roman" w:cs="Times New Roman"/>
          <w:color w:val="000000" w:themeColor="text1"/>
          <w:sz w:val="24"/>
          <w:szCs w:val="24"/>
        </w:rPr>
        <w:t> (1) Педагогическият съвет в училището:</w:t>
      </w:r>
    </w:p>
    <w:p w14:paraId="7772646C"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приема стратегия за разви</w:t>
      </w:r>
      <w:r w:rsidR="00CA586B">
        <w:rPr>
          <w:rFonts w:ascii="Times New Roman" w:hAnsi="Times New Roman" w:cs="Times New Roman"/>
          <w:color w:val="000000" w:themeColor="text1"/>
          <w:sz w:val="24"/>
          <w:szCs w:val="24"/>
        </w:rPr>
        <w:t>тие на училището за следващите 5</w:t>
      </w:r>
      <w:r w:rsidRPr="00CA586B">
        <w:rPr>
          <w:rFonts w:ascii="Times New Roman" w:hAnsi="Times New Roman" w:cs="Times New Roman"/>
          <w:color w:val="000000" w:themeColor="text1"/>
          <w:sz w:val="24"/>
          <w:szCs w:val="24"/>
        </w:rPr>
        <w:t xml:space="preserve"> години с приложени към нея план за действие и финансиране;</w:t>
      </w:r>
    </w:p>
    <w:p w14:paraId="7A83845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приема правилник за дейността на училището;</w:t>
      </w:r>
    </w:p>
    <w:p w14:paraId="2278AFE2"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приема училищния учебен план;</w:t>
      </w:r>
    </w:p>
    <w:p w14:paraId="0B00467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приема формите на обучение;</w:t>
      </w:r>
    </w:p>
    <w:p w14:paraId="249B58FC"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5. приема годишния план за дейността на училището;</w:t>
      </w:r>
    </w:p>
    <w:p w14:paraId="76B17FA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приема мерки за повишаване качеството на образованието;</w:t>
      </w:r>
    </w:p>
    <w:p w14:paraId="127B2E2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приема програма за превенция на ранното напускане на училище;</w:t>
      </w:r>
    </w:p>
    <w:p w14:paraId="1AA5FA51"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приема програма за предоставяне на равни възможности и за приобщаване на децата и учениците от уязвими групи;</w:t>
      </w:r>
    </w:p>
    <w:p w14:paraId="6C80A3BB"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предлага на директора разкриване на занимания по интереси;</w:t>
      </w:r>
    </w:p>
    <w:p w14:paraId="1E162084"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10. прави предложения на директора за награждаване на ученици и за налагане на съответните санкции в предвидените в този закон случаи;</w:t>
      </w:r>
    </w:p>
    <w:p w14:paraId="51EA2ADD"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11. определя училищни символи и ритуали и други отличителни знаци;</w:t>
      </w:r>
    </w:p>
    <w:p w14:paraId="1F7B41FE"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12. участва със свои представители в създаването и приемането на етичен кодекс на училищната общност;</w:t>
      </w:r>
    </w:p>
    <w:p w14:paraId="569F81B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13. запознава се с бюджета на училището, както и с отчетите за неговото изпълнение;</w:t>
      </w:r>
    </w:p>
    <w:p w14:paraId="40403E8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14.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7BAB438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15. упражнява други правомощия, определени с нормативен акт.</w:t>
      </w:r>
    </w:p>
    <w:p w14:paraId="7449F891"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 Документите по </w:t>
      </w:r>
      <w:r w:rsidRPr="00CA586B">
        <w:rPr>
          <w:rFonts w:ascii="Times New Roman" w:hAnsi="Times New Roman" w:cs="Times New Roman"/>
          <w:i/>
          <w:iCs/>
          <w:color w:val="000000" w:themeColor="text1"/>
          <w:sz w:val="24"/>
          <w:szCs w:val="24"/>
        </w:rPr>
        <w:t>ал. 1, т. 1 – 5 и т. 7 – 9</w:t>
      </w:r>
      <w:r w:rsidRPr="00CA586B">
        <w:rPr>
          <w:rFonts w:ascii="Times New Roman" w:hAnsi="Times New Roman" w:cs="Times New Roman"/>
          <w:color w:val="000000" w:themeColor="text1"/>
          <w:sz w:val="24"/>
          <w:szCs w:val="24"/>
        </w:rPr>
        <w:t> се публикуват на интернет страницата на </w:t>
      </w:r>
      <w:r w:rsidRPr="00CA586B">
        <w:rPr>
          <w:rFonts w:ascii="Times New Roman" w:hAnsi="Times New Roman" w:cs="Times New Roman"/>
          <w:b/>
          <w:bCs/>
          <w:color w:val="000000" w:themeColor="text1"/>
          <w:sz w:val="24"/>
          <w:szCs w:val="24"/>
        </w:rPr>
        <w:t>училището.</w:t>
      </w:r>
    </w:p>
    <w:p w14:paraId="54D1B5CE" w14:textId="77777777" w:rsidR="00C32B73" w:rsidRPr="00CA586B" w:rsidRDefault="00C32B73" w:rsidP="00BC43CF">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Комисия за управление на качеството</w:t>
      </w:r>
    </w:p>
    <w:p w14:paraId="0C3885AB"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29</w:t>
      </w:r>
      <w:r w:rsidRPr="00CA586B">
        <w:rPr>
          <w:rFonts w:ascii="Times New Roman" w:hAnsi="Times New Roman" w:cs="Times New Roman"/>
          <w:color w:val="000000" w:themeColor="text1"/>
          <w:sz w:val="24"/>
          <w:szCs w:val="24"/>
        </w:rPr>
        <w:t>. (1) Комисията за управление на качеството на образованието е помощен, консултативен и постоянен работен орган към директора на училището за оказване на подкрепа при управление на качеството в институцията.</w:t>
      </w:r>
    </w:p>
    <w:p w14:paraId="6F6C9ED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Комисията по управление на качеството се състои от Председател и членове – от 3 до 7 члена с мандат до 3 години.</w:t>
      </w:r>
    </w:p>
    <w:p w14:paraId="3515FD3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w:t>
      </w:r>
      <w:r w:rsidRPr="00CA586B">
        <w:rPr>
          <w:rFonts w:ascii="Times New Roman" w:hAnsi="Times New Roman" w:cs="Times New Roman"/>
          <w:b/>
          <w:bCs/>
          <w:color w:val="000000" w:themeColor="text1"/>
          <w:sz w:val="24"/>
          <w:szCs w:val="24"/>
        </w:rPr>
        <w:t>Председателят на комисията:</w:t>
      </w:r>
    </w:p>
    <w:p w14:paraId="279FE480"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организира, контролира и отговаря за цялостната дейност на комисията;</w:t>
      </w:r>
    </w:p>
    <w:p w14:paraId="3C0DBAD9"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представлява комисията, там където е необходимо;</w:t>
      </w:r>
    </w:p>
    <w:p w14:paraId="75C5E11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участва в срещи на ръководството, на които управлението на качеството е част от дневния ред;</w:t>
      </w:r>
    </w:p>
    <w:p w14:paraId="4358E30E"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председателства заседанията на комисията;</w:t>
      </w:r>
    </w:p>
    <w:p w14:paraId="440B76D0"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контролира и отговаря за правилното водене и съхраняването на доказателствения материал до приключването на самооценяването и предаването в архива на училището.</w:t>
      </w:r>
    </w:p>
    <w:p w14:paraId="06D9E48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2. Членовете на комисията:</w:t>
      </w:r>
    </w:p>
    <w:p w14:paraId="7020D626"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разработват годишен план за действие на комисията за управление на качеството на образованието;</w:t>
      </w:r>
    </w:p>
    <w:p w14:paraId="36C4581B"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разработват процедури за отчитане на постигнатите резултати и указания към тях;</w:t>
      </w:r>
    </w:p>
    <w:p w14:paraId="2574D7A8"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разработват бланки за доказателствения материал – чек-листове, протоколи, справки, въпросници, анкети и др. във връзка със самооценяването;</w:t>
      </w:r>
    </w:p>
    <w:p w14:paraId="0E82055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провеждат процедурите по самооценяване;</w:t>
      </w:r>
    </w:p>
    <w:p w14:paraId="2D130AF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събират надежден, достоверен и проверим доказателствен материал;</w:t>
      </w:r>
    </w:p>
    <w:p w14:paraId="4E982F9F"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разработват материали за проучвания, включително онлайн и провеждането им;</w:t>
      </w:r>
    </w:p>
    <w:p w14:paraId="3F67BFB4" w14:textId="77777777" w:rsidR="00C32B73" w:rsidRPr="00CA586B" w:rsidRDefault="00F47654"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w:t>
      </w:r>
      <w:r w:rsidR="00C32B73" w:rsidRPr="00CA586B">
        <w:rPr>
          <w:rFonts w:ascii="Times New Roman" w:hAnsi="Times New Roman" w:cs="Times New Roman"/>
          <w:color w:val="000000" w:themeColor="text1"/>
          <w:sz w:val="24"/>
          <w:szCs w:val="24"/>
        </w:rPr>
        <w:t xml:space="preserve"> предлагат теми за обучение на учителите и служителите във връзка със самооценяването;</w:t>
      </w:r>
    </w:p>
    <w:p w14:paraId="0A32272C"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разработват доклад с резултатите от самооценяването и резюме на доклада;</w:t>
      </w:r>
    </w:p>
    <w:p w14:paraId="4115811A"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анализират получените данни и идентифицират областите, нуждаещи се от подобряване на качеството;</w:t>
      </w:r>
    </w:p>
    <w:p w14:paraId="71068C2C"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разработват мерки и дейности за дефинираните от ръководството на училището приоритети за следващото самооценяване.</w:t>
      </w:r>
    </w:p>
    <w:p w14:paraId="233C6A00"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Съставът, структурата и функциите на комисията по управление на качеството се приемат от Педагогическия съвет по предложение на директора.</w:t>
      </w:r>
    </w:p>
    <w:p w14:paraId="5FBB38C5"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Комисията се свиква и заседава веднъж в годината и при необходимост.</w:t>
      </w:r>
    </w:p>
    <w:p w14:paraId="2C7DD54E"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Приема свой Правилник. Правилникът се утвърждава със заповед на директора.</w:t>
      </w:r>
    </w:p>
    <w:p w14:paraId="726CCED9"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30</w:t>
      </w:r>
      <w:r w:rsidRPr="00CA586B">
        <w:rPr>
          <w:rFonts w:ascii="Times New Roman" w:hAnsi="Times New Roman" w:cs="Times New Roman"/>
          <w:color w:val="000000" w:themeColor="text1"/>
          <w:sz w:val="24"/>
          <w:szCs w:val="24"/>
        </w:rPr>
        <w:t>. (1) Комисията има следните задължения:</w:t>
      </w:r>
    </w:p>
    <w:p w14:paraId="53485FE7"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определи процедурите по самооценяване, които ще се ползват и ги документира;</w:t>
      </w:r>
    </w:p>
    <w:p w14:paraId="1A94118A"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определи формата и съдържанието на доказателствения материал – чек-листа, протоколи, въпросници, анкети и др., да проведе проучвания във връзка с установяване качеството на обучение и образование;</w:t>
      </w:r>
    </w:p>
    <w:p w14:paraId="3D718ED5"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разработи формати за проучвания;</w:t>
      </w:r>
    </w:p>
    <w:p w14:paraId="488167F5"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проведе процедурите по самооценяване;</w:t>
      </w:r>
    </w:p>
    <w:p w14:paraId="277DEF08"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осигури и класифицира доказателствен материал – набирането на надеждни, проверими и достоверни данни;</w:t>
      </w:r>
    </w:p>
    <w:p w14:paraId="2547D542"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оцени равнищата на показателите;</w:t>
      </w:r>
    </w:p>
    <w:p w14:paraId="4FCD062A"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изготви доклад с резултатите от самооценяването;</w:t>
      </w:r>
    </w:p>
    <w:p w14:paraId="07725426"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анализира получените данни и идентифицира областите, нуждаещи се от подобряване на качеството;</w:t>
      </w:r>
    </w:p>
    <w:p w14:paraId="4812F5F1"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да предложи на ръководството на училището мерки и дейности за подобряване на качеството на дефинираните области;</w:t>
      </w:r>
    </w:p>
    <w:p w14:paraId="1A720AFA" w14:textId="77777777" w:rsidR="00C32B73" w:rsidRPr="00CA586B" w:rsidRDefault="00C32B73" w:rsidP="00C32B73">
      <w:pPr>
        <w:numPr>
          <w:ilvl w:val="0"/>
          <w:numId w:val="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предложи на директора на училището/детската градина план за обучение на учителите и служителите във връзка със самооценяването.</w:t>
      </w:r>
    </w:p>
    <w:p w14:paraId="241BC5EE" w14:textId="77777777" w:rsidR="00077239" w:rsidRPr="00CA586B" w:rsidRDefault="00C32B73" w:rsidP="00C32B73">
      <w:pPr>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w:t>
      </w:r>
    </w:p>
    <w:p w14:paraId="5884FC46" w14:textId="77777777" w:rsidR="00C32B73" w:rsidRPr="00CA586B" w:rsidRDefault="00C32B73" w:rsidP="00EF5E5D">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ІІ. Органи за съуправление</w:t>
      </w:r>
    </w:p>
    <w:p w14:paraId="00CEE7D8" w14:textId="77777777" w:rsidR="00C32B73" w:rsidRPr="00CA586B" w:rsidRDefault="00C32B73" w:rsidP="001A31BC">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Общо събрание</w:t>
      </w:r>
    </w:p>
    <w:p w14:paraId="1CA0F7DA"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31</w:t>
      </w:r>
      <w:r w:rsidRPr="00CA586B">
        <w:rPr>
          <w:rFonts w:ascii="Times New Roman" w:hAnsi="Times New Roman" w:cs="Times New Roman"/>
          <w:color w:val="000000" w:themeColor="text1"/>
          <w:sz w:val="24"/>
          <w:szCs w:val="24"/>
        </w:rPr>
        <w:t>. (1) Общото събрание се състои от всички работници и служители в училището.</w:t>
      </w:r>
    </w:p>
    <w:p w14:paraId="66512A61"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Ред за работа на общото събрание. Общото събрание на работниците и служителите самó определя реда за своята работа. Свиква се от работодателя, от ръководството на синдикална организация, както и по инициатива на една десета от работниците и служителите.</w:t>
      </w:r>
    </w:p>
    <w:p w14:paraId="52D3BBD1"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Общото събрание е редовно, ако на него присъстват повече от половината от работниците и служителите.</w:t>
      </w:r>
    </w:p>
    <w:p w14:paraId="1FD92ABA" w14:textId="77777777" w:rsidR="00CA11BE" w:rsidRPr="00EF5E5D" w:rsidRDefault="00C32B73" w:rsidP="00EF5E5D">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Общото събрание на работниците и служителите приема решенията си с обикновено мнозинство от присъстващите, доколкото в кодекса, в друг закон или</w:t>
      </w:r>
      <w:r w:rsidR="00EF5E5D">
        <w:rPr>
          <w:rFonts w:ascii="Times New Roman" w:hAnsi="Times New Roman" w:cs="Times New Roman"/>
          <w:color w:val="000000" w:themeColor="text1"/>
          <w:sz w:val="24"/>
          <w:szCs w:val="24"/>
        </w:rPr>
        <w:t xml:space="preserve"> в устав не е предвидено друго.</w:t>
      </w:r>
    </w:p>
    <w:p w14:paraId="6948E754" w14:textId="77777777" w:rsidR="00C32B73" w:rsidRPr="00CA586B" w:rsidRDefault="007F52A5" w:rsidP="001A31BC">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Училищен у</w:t>
      </w:r>
      <w:r w:rsidR="00C32B73" w:rsidRPr="00CA586B">
        <w:rPr>
          <w:rFonts w:ascii="Times New Roman" w:hAnsi="Times New Roman" w:cs="Times New Roman"/>
          <w:b/>
          <w:bCs/>
          <w:color w:val="000000" w:themeColor="text1"/>
          <w:sz w:val="24"/>
          <w:szCs w:val="24"/>
        </w:rPr>
        <w:t>ченически</w:t>
      </w:r>
      <w:r w:rsidRPr="00CA586B">
        <w:rPr>
          <w:rFonts w:ascii="Times New Roman" w:hAnsi="Times New Roman" w:cs="Times New Roman"/>
          <w:b/>
          <w:bCs/>
          <w:color w:val="000000" w:themeColor="text1"/>
          <w:sz w:val="24"/>
          <w:szCs w:val="24"/>
        </w:rPr>
        <w:t xml:space="preserve"> съвет</w:t>
      </w:r>
    </w:p>
    <w:p w14:paraId="2CDF5F7A"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32</w:t>
      </w:r>
      <w:r w:rsidR="00C32B73" w:rsidRPr="00CA586B">
        <w:rPr>
          <w:rFonts w:ascii="Times New Roman" w:hAnsi="Times New Roman" w:cs="Times New Roman"/>
          <w:color w:val="000000" w:themeColor="text1"/>
          <w:sz w:val="24"/>
          <w:szCs w:val="24"/>
        </w:rPr>
        <w:t xml:space="preserve">. (1) Ученическият </w:t>
      </w:r>
      <w:r w:rsidR="003F5A3C" w:rsidRPr="00CA586B">
        <w:rPr>
          <w:rFonts w:ascii="Times New Roman" w:hAnsi="Times New Roman" w:cs="Times New Roman"/>
          <w:color w:val="000000" w:themeColor="text1"/>
          <w:sz w:val="24"/>
          <w:szCs w:val="24"/>
        </w:rPr>
        <w:t>съвет</w:t>
      </w:r>
      <w:r w:rsidR="00C32B73" w:rsidRPr="00CA586B">
        <w:rPr>
          <w:rFonts w:ascii="Times New Roman" w:hAnsi="Times New Roman" w:cs="Times New Roman"/>
          <w:color w:val="000000" w:themeColor="text1"/>
          <w:sz w:val="24"/>
          <w:szCs w:val="24"/>
        </w:rPr>
        <w:t xml:space="preserve"> към </w:t>
      </w:r>
      <w:r w:rsidR="00C32B73" w:rsidRPr="00CA586B">
        <w:rPr>
          <w:rFonts w:ascii="Times New Roman" w:hAnsi="Times New Roman" w:cs="Times New Roman"/>
          <w:i/>
          <w:iCs/>
          <w:color w:val="000000" w:themeColor="text1"/>
          <w:sz w:val="24"/>
          <w:szCs w:val="24"/>
        </w:rPr>
        <w:t xml:space="preserve"> СУ „Константин Петканов“  </w:t>
      </w:r>
      <w:r w:rsidR="00C32B73" w:rsidRPr="00CA586B">
        <w:rPr>
          <w:rFonts w:ascii="Times New Roman" w:hAnsi="Times New Roman" w:cs="Times New Roman"/>
          <w:color w:val="000000" w:themeColor="text1"/>
          <w:sz w:val="24"/>
          <w:szCs w:val="24"/>
        </w:rPr>
        <w:t>е форма на ученическото самоуправление на ниво училище, чрез която учениците участват в училищния живот и в организационното развитие на училището.</w:t>
      </w:r>
    </w:p>
    <w:p w14:paraId="105E9C9F"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Ученическият </w:t>
      </w:r>
      <w:r w:rsidR="003F5A3C" w:rsidRPr="00CA586B">
        <w:rPr>
          <w:rFonts w:ascii="Times New Roman" w:hAnsi="Times New Roman" w:cs="Times New Roman"/>
          <w:color w:val="000000" w:themeColor="text1"/>
          <w:sz w:val="24"/>
          <w:szCs w:val="24"/>
        </w:rPr>
        <w:t>съвет</w:t>
      </w:r>
      <w:r w:rsidRPr="00CA586B">
        <w:rPr>
          <w:rFonts w:ascii="Times New Roman" w:hAnsi="Times New Roman" w:cs="Times New Roman"/>
          <w:color w:val="000000" w:themeColor="text1"/>
          <w:sz w:val="24"/>
          <w:szCs w:val="24"/>
        </w:rPr>
        <w:t xml:space="preserve"> има свои представители и ниво паралелка в училището, която съдейства за даването на мнения и предложения за училищните дейности, включително за избираемите и за факултативните учебни часове, произтичащи от интересите на учениците от всеки клас;</w:t>
      </w:r>
    </w:p>
    <w:p w14:paraId="18AB3650"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(3) Съставът на ученическия </w:t>
      </w:r>
      <w:r w:rsidR="003F5A3C" w:rsidRPr="00CA586B">
        <w:rPr>
          <w:rFonts w:ascii="Times New Roman" w:hAnsi="Times New Roman" w:cs="Times New Roman"/>
          <w:color w:val="000000" w:themeColor="text1"/>
          <w:sz w:val="24"/>
          <w:szCs w:val="24"/>
        </w:rPr>
        <w:t>съвет</w:t>
      </w:r>
      <w:r w:rsidRPr="00CA586B">
        <w:rPr>
          <w:rFonts w:ascii="Times New Roman" w:hAnsi="Times New Roman" w:cs="Times New Roman"/>
          <w:color w:val="000000" w:themeColor="text1"/>
          <w:sz w:val="24"/>
          <w:szCs w:val="24"/>
        </w:rPr>
        <w:t xml:space="preserve"> се определя от неговите участници, в зависимост от броя на учениците в училище.</w:t>
      </w:r>
    </w:p>
    <w:p w14:paraId="7B4F578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(4) Функциите и дейността на ученическия </w:t>
      </w:r>
      <w:r w:rsidR="003F5A3C" w:rsidRPr="00CA586B">
        <w:rPr>
          <w:rFonts w:ascii="Times New Roman" w:hAnsi="Times New Roman" w:cs="Times New Roman"/>
          <w:color w:val="000000" w:themeColor="text1"/>
          <w:sz w:val="24"/>
          <w:szCs w:val="24"/>
        </w:rPr>
        <w:t>съвет</w:t>
      </w:r>
      <w:r w:rsidRPr="00CA586B">
        <w:rPr>
          <w:rFonts w:ascii="Times New Roman" w:hAnsi="Times New Roman" w:cs="Times New Roman"/>
          <w:color w:val="000000" w:themeColor="text1"/>
          <w:sz w:val="24"/>
          <w:szCs w:val="24"/>
        </w:rPr>
        <w:t xml:space="preserve"> се определят с правилника на училището по предложение на учениците.</w:t>
      </w:r>
    </w:p>
    <w:p w14:paraId="2DDDC649"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33</w:t>
      </w:r>
      <w:r w:rsidR="00C32B73" w:rsidRPr="00CA586B">
        <w:rPr>
          <w:rFonts w:ascii="Times New Roman" w:hAnsi="Times New Roman" w:cs="Times New Roman"/>
          <w:color w:val="000000" w:themeColor="text1"/>
          <w:sz w:val="24"/>
          <w:szCs w:val="24"/>
        </w:rPr>
        <w:t>. Представителите на ученическия</w:t>
      </w:r>
      <w:r w:rsidR="004810A9" w:rsidRPr="00CA586B">
        <w:rPr>
          <w:rFonts w:ascii="Times New Roman" w:hAnsi="Times New Roman" w:cs="Times New Roman"/>
          <w:color w:val="000000" w:themeColor="text1"/>
          <w:sz w:val="24"/>
          <w:szCs w:val="24"/>
        </w:rPr>
        <w:t xml:space="preserve"> съвет</w:t>
      </w:r>
      <w:r w:rsidR="00C32B73" w:rsidRPr="00CA586B">
        <w:rPr>
          <w:rFonts w:ascii="Times New Roman" w:hAnsi="Times New Roman" w:cs="Times New Roman"/>
          <w:color w:val="000000" w:themeColor="text1"/>
          <w:sz w:val="24"/>
          <w:szCs w:val="24"/>
        </w:rPr>
        <w:t xml:space="preserve"> участват с право на съвещателен глас в:</w:t>
      </w:r>
    </w:p>
    <w:p w14:paraId="300CBC42" w14:textId="77777777" w:rsidR="00C32B73" w:rsidRPr="00CA586B" w:rsidRDefault="00C32B73" w:rsidP="00C32B73">
      <w:pPr>
        <w:numPr>
          <w:ilvl w:val="0"/>
          <w:numId w:val="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заседанията на педагогическия съвет, като получават възможно най-пълна информация по въпросите, които предстои да бъдат обсъждани;</w:t>
      </w:r>
    </w:p>
    <w:p w14:paraId="739EEC5E" w14:textId="77777777" w:rsidR="00C32B73" w:rsidRPr="00CA586B" w:rsidRDefault="00C32B73" w:rsidP="00C32B73">
      <w:pPr>
        <w:numPr>
          <w:ilvl w:val="0"/>
          <w:numId w:val="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работата на обществения съвет на училищата с поне трима представители на ученическото самоуправление.</w:t>
      </w:r>
    </w:p>
    <w:p w14:paraId="32DEBB6C" w14:textId="77777777" w:rsidR="004810A9" w:rsidRPr="00CA586B" w:rsidRDefault="004810A9" w:rsidP="004810A9">
      <w:pPr>
        <w:ind w:left="720"/>
        <w:jc w:val="both"/>
        <w:rPr>
          <w:rFonts w:ascii="Times New Roman" w:hAnsi="Times New Roman" w:cs="Times New Roman"/>
          <w:color w:val="000000" w:themeColor="text1"/>
          <w:sz w:val="24"/>
          <w:szCs w:val="24"/>
        </w:rPr>
      </w:pPr>
    </w:p>
    <w:p w14:paraId="25C90005" w14:textId="77777777" w:rsidR="00C32B73" w:rsidRPr="00CA586B" w:rsidRDefault="00C32B73" w:rsidP="00C32B73">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lastRenderedPageBreak/>
        <w:t>Родителски съвети.</w:t>
      </w:r>
    </w:p>
    <w:p w14:paraId="2B1274DE"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34</w:t>
      </w:r>
      <w:r w:rsidR="00C32B73" w:rsidRPr="00CA586B">
        <w:rPr>
          <w:rFonts w:ascii="Times New Roman" w:hAnsi="Times New Roman" w:cs="Times New Roman"/>
          <w:b/>
          <w:bCs/>
          <w:color w:val="000000" w:themeColor="text1"/>
          <w:sz w:val="24"/>
          <w:szCs w:val="24"/>
        </w:rPr>
        <w:t>. </w:t>
      </w:r>
      <w:r w:rsidR="00C32B73" w:rsidRPr="00CA586B">
        <w:rPr>
          <w:rFonts w:ascii="Times New Roman" w:hAnsi="Times New Roman" w:cs="Times New Roman"/>
          <w:color w:val="000000" w:themeColor="text1"/>
          <w:sz w:val="24"/>
          <w:szCs w:val="24"/>
        </w:rPr>
        <w:t>(1) Родителският съвет се състои от представители на родителите по класове.</w:t>
      </w:r>
    </w:p>
    <w:p w14:paraId="7E1A3333"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color w:val="000000" w:themeColor="text1"/>
          <w:sz w:val="24"/>
          <w:szCs w:val="24"/>
        </w:rPr>
        <w:t>Срещите на родителския съвет се провеждат при възникнала необходимост за съдействие на класния ръководител.</w:t>
      </w:r>
    </w:p>
    <w:p w14:paraId="4E2B2177"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Представителите на родителите, участници в училищното настоятелство или обществения съвет, са лица за контакт относно въпроси и проблеми от страна на родителите, които са свързани с образованието, възпитанието и социализацията на техните деца, ориентирани към интереса и към мотивацията им, към възрастовите и социалните промени в живота им, както и към способността им да прилагат усвоените компетентности на практика.</w:t>
      </w:r>
    </w:p>
    <w:p w14:paraId="67AFA879" w14:textId="77777777" w:rsidR="00C32B73" w:rsidRPr="00CA586B" w:rsidRDefault="00C32B73" w:rsidP="00C32B7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color w:val="000000" w:themeColor="text1"/>
          <w:sz w:val="24"/>
          <w:szCs w:val="24"/>
        </w:rPr>
        <w:t>Представителите на родителите, участници в обществения съвет информират родителите от техните класове за резултатите от заседанията на училищното настоятелство и обществения съвет и взетите решения.</w:t>
      </w:r>
    </w:p>
    <w:p w14:paraId="58DF066B" w14:textId="77777777" w:rsidR="00C32B73" w:rsidRPr="00EF5E5D" w:rsidRDefault="00C32B73" w:rsidP="00EF5E5D">
      <w:pPr>
        <w:jc w:val="center"/>
        <w:rPr>
          <w:rFonts w:ascii="Times New Roman" w:hAnsi="Times New Roman" w:cs="Times New Roman"/>
          <w:color w:val="000000" w:themeColor="text1"/>
          <w:sz w:val="24"/>
          <w:szCs w:val="24"/>
        </w:rPr>
      </w:pPr>
      <w:r w:rsidRPr="00EF5E5D">
        <w:rPr>
          <w:rFonts w:ascii="Times New Roman" w:hAnsi="Times New Roman" w:cs="Times New Roman"/>
          <w:b/>
          <w:bCs/>
          <w:color w:val="000000" w:themeColor="text1"/>
          <w:sz w:val="24"/>
          <w:szCs w:val="24"/>
        </w:rPr>
        <w:t>Раздел ІІІ. Помощно-консултативни органи</w:t>
      </w:r>
    </w:p>
    <w:p w14:paraId="7F061640" w14:textId="77777777" w:rsidR="00C32B73" w:rsidRPr="00CA586B" w:rsidRDefault="00C32B73" w:rsidP="00C32B73">
      <w:pPr>
        <w:numPr>
          <w:ilvl w:val="0"/>
          <w:numId w:val="3"/>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Комисия по етика</w:t>
      </w:r>
    </w:p>
    <w:p w14:paraId="27909E39"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35</w:t>
      </w:r>
      <w:r w:rsidR="00C32B73" w:rsidRPr="00CA586B">
        <w:rPr>
          <w:rFonts w:ascii="Times New Roman" w:hAnsi="Times New Roman" w:cs="Times New Roman"/>
          <w:color w:val="000000" w:themeColor="text1"/>
          <w:sz w:val="24"/>
          <w:szCs w:val="24"/>
        </w:rPr>
        <w:t>. Комисия по етика се създава като помощно-консултативен орган към </w:t>
      </w:r>
      <w:r w:rsidR="00BA3423" w:rsidRPr="00CA586B">
        <w:rPr>
          <w:rFonts w:ascii="Times New Roman" w:hAnsi="Times New Roman" w:cs="Times New Roman"/>
          <w:i/>
          <w:iCs/>
          <w:color w:val="000000" w:themeColor="text1"/>
          <w:sz w:val="24"/>
          <w:szCs w:val="24"/>
        </w:rPr>
        <w:t> СУ „Константин Петканов</w:t>
      </w:r>
      <w:r w:rsidR="00C32B73" w:rsidRPr="00CA586B">
        <w:rPr>
          <w:rFonts w:ascii="Times New Roman" w:hAnsi="Times New Roman" w:cs="Times New Roman"/>
          <w:i/>
          <w:iCs/>
          <w:color w:val="000000" w:themeColor="text1"/>
          <w:sz w:val="24"/>
          <w:szCs w:val="24"/>
        </w:rPr>
        <w:t>“  </w:t>
      </w:r>
      <w:r w:rsidR="00C32B73" w:rsidRPr="00CA586B">
        <w:rPr>
          <w:rFonts w:ascii="Times New Roman" w:hAnsi="Times New Roman" w:cs="Times New Roman"/>
          <w:color w:val="000000" w:themeColor="text1"/>
          <w:sz w:val="24"/>
          <w:szCs w:val="24"/>
        </w:rPr>
        <w:t>по предложение и решение на Общото събрание за срок от 4 години. Утвърждава се със заповед на директора.</w:t>
      </w:r>
    </w:p>
    <w:p w14:paraId="7212A5AE"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36</w:t>
      </w:r>
      <w:r w:rsidR="00C32B73" w:rsidRPr="00CA586B">
        <w:rPr>
          <w:rFonts w:ascii="Times New Roman" w:hAnsi="Times New Roman" w:cs="Times New Roman"/>
          <w:b/>
          <w:bCs/>
          <w:color w:val="000000" w:themeColor="text1"/>
          <w:sz w:val="24"/>
          <w:szCs w:val="24"/>
        </w:rPr>
        <w:t>. Предмет на дейността на комисията са междуличностните и междугрупови отношения,</w:t>
      </w:r>
      <w:r w:rsidR="00C32B73" w:rsidRPr="00CA586B">
        <w:rPr>
          <w:rFonts w:ascii="Times New Roman" w:hAnsi="Times New Roman" w:cs="Times New Roman"/>
          <w:color w:val="000000" w:themeColor="text1"/>
          <w:sz w:val="24"/>
          <w:szCs w:val="24"/>
        </w:rPr>
        <w:t xml:space="preserve"> възникващи в процеса на реализацията на служебните задължения на членовете на колектива на </w:t>
      </w:r>
      <w:r w:rsidR="00C32B73" w:rsidRPr="00CA586B">
        <w:rPr>
          <w:rFonts w:ascii="Times New Roman" w:hAnsi="Times New Roman" w:cs="Times New Roman"/>
          <w:i/>
          <w:iCs/>
          <w:color w:val="000000" w:themeColor="text1"/>
          <w:sz w:val="24"/>
          <w:szCs w:val="24"/>
        </w:rPr>
        <w:t>СУ „Константин Петканов“ , </w:t>
      </w:r>
      <w:r w:rsidR="00C32B73" w:rsidRPr="00CA586B">
        <w:rPr>
          <w:rFonts w:ascii="Times New Roman" w:hAnsi="Times New Roman" w:cs="Times New Roman"/>
          <w:b/>
          <w:bCs/>
          <w:color w:val="000000" w:themeColor="text1"/>
          <w:sz w:val="24"/>
          <w:szCs w:val="24"/>
        </w:rPr>
        <w:t>които са в противоречие с общоприетите.</w:t>
      </w:r>
    </w:p>
    <w:p w14:paraId="506AEE29"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37</w:t>
      </w:r>
      <w:r w:rsidR="00C32B73" w:rsidRPr="00CA586B">
        <w:rPr>
          <w:rFonts w:ascii="Times New Roman" w:hAnsi="Times New Roman" w:cs="Times New Roman"/>
          <w:color w:val="000000" w:themeColor="text1"/>
          <w:sz w:val="24"/>
          <w:szCs w:val="24"/>
        </w:rPr>
        <w:t>. Комисията по етика дава становища по нарушение на етичните правила, свързани и с организацията и провеждането на образователно-възпитателния процес, трудовата дисциплина и нарушаване на общоприетите правила и норми в хода на междуличностното общуване.</w:t>
      </w:r>
    </w:p>
    <w:p w14:paraId="313F6EBE"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38</w:t>
      </w:r>
      <w:r w:rsidR="00C32B73" w:rsidRPr="00CA586B">
        <w:rPr>
          <w:rFonts w:ascii="Times New Roman" w:hAnsi="Times New Roman" w:cs="Times New Roman"/>
          <w:color w:val="000000" w:themeColor="text1"/>
          <w:sz w:val="24"/>
          <w:szCs w:val="24"/>
        </w:rPr>
        <w:t>. За работата на комисията се създават Вътрешни правила за превенция, наблюдение, установяване и докладване на нарушенията и за предприемане на последващи мерки при прилагане на етичния кодекс.</w:t>
      </w:r>
    </w:p>
    <w:p w14:paraId="69882C50"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39</w:t>
      </w:r>
      <w:r w:rsidR="00C32B73" w:rsidRPr="00CA586B">
        <w:rPr>
          <w:rFonts w:ascii="Times New Roman" w:hAnsi="Times New Roman" w:cs="Times New Roman"/>
          <w:color w:val="000000" w:themeColor="text1"/>
          <w:sz w:val="24"/>
          <w:szCs w:val="24"/>
        </w:rPr>
        <w:t>. Броят на членовете на комисията се избират от Общото събрание и в нея се включват най-малко по един представител на педагогическите специалисти, на представителите на непедагогическите специалисти и на представителите на родителската общност, като един от тях е председател.</w:t>
      </w:r>
    </w:p>
    <w:p w14:paraId="2818E93B"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40</w:t>
      </w:r>
      <w:r w:rsidR="00C32B73" w:rsidRPr="00CA586B">
        <w:rPr>
          <w:rFonts w:ascii="Times New Roman" w:hAnsi="Times New Roman" w:cs="Times New Roman"/>
          <w:color w:val="000000" w:themeColor="text1"/>
          <w:sz w:val="24"/>
          <w:szCs w:val="24"/>
        </w:rPr>
        <w:t>. Дейностите на Комисията по етика са разписани в приетия Етичен кодекс на училищната общност.</w:t>
      </w:r>
    </w:p>
    <w:p w14:paraId="5EB8530D"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41</w:t>
      </w:r>
      <w:r w:rsidR="00C32B73" w:rsidRPr="00CA586B">
        <w:rPr>
          <w:rFonts w:ascii="Times New Roman" w:hAnsi="Times New Roman" w:cs="Times New Roman"/>
          <w:color w:val="000000" w:themeColor="text1"/>
          <w:sz w:val="24"/>
          <w:szCs w:val="24"/>
        </w:rPr>
        <w:t xml:space="preserve">. Директорът на училището и Комисията по етика имат задължението да предприемат превантивни мерки и да провеждат целенасочен процес от превантивни и корективни мерки с ученици, учители и служители към спазване на етичните норми и добро поведение, както и недопускане на нарушения с оглед утвърждаване авторитета </w:t>
      </w:r>
      <w:r w:rsidR="00C32B73" w:rsidRPr="00CA586B">
        <w:rPr>
          <w:rFonts w:ascii="Times New Roman" w:hAnsi="Times New Roman" w:cs="Times New Roman"/>
          <w:color w:val="000000" w:themeColor="text1"/>
          <w:sz w:val="24"/>
          <w:szCs w:val="24"/>
        </w:rPr>
        <w:lastRenderedPageBreak/>
        <w:t>на училището като модерна, спокойна, сигурна, хуманна и толерантна образователна институция.</w:t>
      </w:r>
    </w:p>
    <w:p w14:paraId="6056F2A9" w14:textId="77777777" w:rsidR="00CA11BE" w:rsidRPr="00CA586B" w:rsidRDefault="00CA11BE" w:rsidP="00EF5E5D">
      <w:pPr>
        <w:rPr>
          <w:rFonts w:ascii="Times New Roman" w:hAnsi="Times New Roman" w:cs="Times New Roman"/>
          <w:b/>
          <w:bCs/>
          <w:color w:val="000000" w:themeColor="text1"/>
          <w:sz w:val="24"/>
          <w:szCs w:val="24"/>
        </w:rPr>
      </w:pPr>
    </w:p>
    <w:p w14:paraId="02A82E8A" w14:textId="77777777" w:rsidR="00C32B73" w:rsidRPr="00CA586B" w:rsidRDefault="00EF5E5D" w:rsidP="00C32B73">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Глава IV</w:t>
      </w:r>
      <w:r w:rsidR="00C32B73" w:rsidRPr="00CA586B">
        <w:rPr>
          <w:rFonts w:ascii="Times New Roman" w:hAnsi="Times New Roman" w:cs="Times New Roman"/>
          <w:b/>
          <w:bCs/>
          <w:color w:val="000000" w:themeColor="text1"/>
          <w:sz w:val="24"/>
          <w:szCs w:val="24"/>
        </w:rPr>
        <w:t>. Участници в образователния процес</w:t>
      </w:r>
    </w:p>
    <w:p w14:paraId="090E2241" w14:textId="77777777" w:rsidR="00C32B73" w:rsidRPr="00CA586B" w:rsidRDefault="00C32B73" w:rsidP="00EF5E5D">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І. Ученици</w:t>
      </w:r>
    </w:p>
    <w:p w14:paraId="7E44BAFA"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42</w:t>
      </w:r>
      <w:r w:rsidR="00C32B73" w:rsidRPr="00CA586B">
        <w:rPr>
          <w:rFonts w:ascii="Times New Roman" w:hAnsi="Times New Roman" w:cs="Times New Roman"/>
          <w:b/>
          <w:bCs/>
          <w:color w:val="000000" w:themeColor="text1"/>
          <w:sz w:val="24"/>
          <w:szCs w:val="24"/>
        </w:rPr>
        <w:t> </w:t>
      </w:r>
      <w:r w:rsidR="00C32B73" w:rsidRPr="00CA586B">
        <w:rPr>
          <w:rFonts w:ascii="Times New Roman" w:hAnsi="Times New Roman" w:cs="Times New Roman"/>
          <w:color w:val="000000" w:themeColor="text1"/>
          <w:sz w:val="24"/>
          <w:szCs w:val="24"/>
        </w:rPr>
        <w:t> Всеки ученик, заема определено в началото на учебната година работно място в класната стая, за състоянието, на което носи отговорност и своевременно уведомява класния ръководител за забелязани повреди.</w:t>
      </w:r>
    </w:p>
    <w:p w14:paraId="2DC615D4"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43</w:t>
      </w:r>
      <w:r w:rsidR="00C32B73" w:rsidRPr="00CA586B">
        <w:rPr>
          <w:rFonts w:ascii="Times New Roman" w:hAnsi="Times New Roman" w:cs="Times New Roman"/>
          <w:b/>
          <w:bCs/>
          <w:color w:val="000000" w:themeColor="text1"/>
          <w:sz w:val="24"/>
          <w:szCs w:val="24"/>
        </w:rPr>
        <w:t> </w:t>
      </w:r>
      <w:r w:rsidR="00C32B73" w:rsidRPr="00CA586B">
        <w:rPr>
          <w:rFonts w:ascii="Times New Roman" w:hAnsi="Times New Roman" w:cs="Times New Roman"/>
          <w:color w:val="000000" w:themeColor="text1"/>
          <w:sz w:val="24"/>
          <w:szCs w:val="24"/>
        </w:rPr>
        <w:t xml:space="preserve">Като форма на участие на учениците в дейността на живота на училището, се изграждат Класни ученически съвети и </w:t>
      </w:r>
      <w:r w:rsidR="004810A9" w:rsidRPr="00CA586B">
        <w:rPr>
          <w:rFonts w:ascii="Times New Roman" w:hAnsi="Times New Roman" w:cs="Times New Roman"/>
          <w:color w:val="000000" w:themeColor="text1"/>
          <w:sz w:val="24"/>
          <w:szCs w:val="24"/>
        </w:rPr>
        <w:t>Училищен у</w:t>
      </w:r>
      <w:r w:rsidR="00C32B73" w:rsidRPr="00CA586B">
        <w:rPr>
          <w:rFonts w:ascii="Times New Roman" w:hAnsi="Times New Roman" w:cs="Times New Roman"/>
          <w:color w:val="000000" w:themeColor="text1"/>
          <w:sz w:val="24"/>
          <w:szCs w:val="24"/>
        </w:rPr>
        <w:t xml:space="preserve">ченически </w:t>
      </w:r>
      <w:r w:rsidR="004810A9" w:rsidRPr="00CA586B">
        <w:rPr>
          <w:rFonts w:ascii="Times New Roman" w:hAnsi="Times New Roman" w:cs="Times New Roman"/>
          <w:color w:val="000000" w:themeColor="text1"/>
          <w:sz w:val="24"/>
          <w:szCs w:val="24"/>
        </w:rPr>
        <w:t>съвет</w:t>
      </w:r>
      <w:r w:rsidR="00C32B73" w:rsidRPr="00CA586B">
        <w:rPr>
          <w:rFonts w:ascii="Times New Roman" w:hAnsi="Times New Roman" w:cs="Times New Roman"/>
          <w:color w:val="000000" w:themeColor="text1"/>
          <w:sz w:val="24"/>
          <w:szCs w:val="24"/>
        </w:rPr>
        <w:t>.</w:t>
      </w:r>
    </w:p>
    <w:p w14:paraId="23402AE0" w14:textId="77777777" w:rsidR="00C32B73" w:rsidRPr="00CA586B" w:rsidRDefault="00CA586B" w:rsidP="00C32B7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44</w:t>
      </w:r>
      <w:r w:rsidR="00C32B73" w:rsidRPr="00CA586B">
        <w:rPr>
          <w:rFonts w:ascii="Times New Roman" w:hAnsi="Times New Roman" w:cs="Times New Roman"/>
          <w:color w:val="000000" w:themeColor="text1"/>
          <w:sz w:val="24"/>
          <w:szCs w:val="24"/>
        </w:rPr>
        <w:t>. (1)Учениците, имат следните </w:t>
      </w:r>
      <w:r w:rsidR="00C32B73" w:rsidRPr="00CA586B">
        <w:rPr>
          <w:rFonts w:ascii="Times New Roman" w:hAnsi="Times New Roman" w:cs="Times New Roman"/>
          <w:b/>
          <w:bCs/>
          <w:color w:val="000000" w:themeColor="text1"/>
          <w:sz w:val="24"/>
          <w:szCs w:val="24"/>
        </w:rPr>
        <w:t>права</w:t>
      </w:r>
      <w:r w:rsidR="00C32B73" w:rsidRPr="00CA586B">
        <w:rPr>
          <w:rFonts w:ascii="Times New Roman" w:hAnsi="Times New Roman" w:cs="Times New Roman"/>
          <w:color w:val="000000" w:themeColor="text1"/>
          <w:sz w:val="24"/>
          <w:szCs w:val="24"/>
        </w:rPr>
        <w:t>:</w:t>
      </w:r>
    </w:p>
    <w:p w14:paraId="6FB9AA70" w14:textId="77777777" w:rsidR="00C32B73" w:rsidRPr="00CA586B" w:rsidRDefault="00C32B73" w:rsidP="00C32B73">
      <w:pPr>
        <w:numPr>
          <w:ilvl w:val="0"/>
          <w:numId w:val="4"/>
        </w:numPr>
        <w:tabs>
          <w:tab w:val="clear" w:pos="927"/>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бъдат обучавани и възпитавани в здравословна, безопасна и сигурна среда; </w:t>
      </w:r>
    </w:p>
    <w:p w14:paraId="40CC8D70" w14:textId="77777777" w:rsidR="00C32B73" w:rsidRPr="00CA586B" w:rsidRDefault="00C32B73" w:rsidP="00C32B73">
      <w:pPr>
        <w:numPr>
          <w:ilvl w:val="0"/>
          <w:numId w:val="4"/>
        </w:numPr>
        <w:tabs>
          <w:tab w:val="clear" w:pos="927"/>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бъдат зачитани като активни участници в образователния процес; </w:t>
      </w:r>
    </w:p>
    <w:p w14:paraId="025ADA2F" w14:textId="77777777" w:rsidR="006C3FE5" w:rsidRPr="00CA586B" w:rsidRDefault="006C3FE5" w:rsidP="00C32B73">
      <w:pPr>
        <w:numPr>
          <w:ilvl w:val="0"/>
          <w:numId w:val="4"/>
        </w:numPr>
        <w:tabs>
          <w:tab w:val="clear" w:pos="927"/>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имат право на обща и допърнителна подкрепа при непокриване на ДОС по даден учебен предмет.</w:t>
      </w:r>
    </w:p>
    <w:p w14:paraId="7270DE0A" w14:textId="77777777" w:rsidR="00C32B73" w:rsidRPr="00CA586B" w:rsidRDefault="00C32B73" w:rsidP="00C32B73">
      <w:pPr>
        <w:numPr>
          <w:ilvl w:val="0"/>
          <w:numId w:val="4"/>
        </w:numPr>
        <w:tabs>
          <w:tab w:val="clear" w:pos="927"/>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избират профила и професията; </w:t>
      </w:r>
    </w:p>
    <w:p w14:paraId="6F0322D6" w14:textId="77777777" w:rsidR="00C32B73" w:rsidRPr="00CA586B" w:rsidRDefault="00C32B73" w:rsidP="00C32B73">
      <w:pPr>
        <w:tabs>
          <w:tab w:val="left" w:pos="426"/>
          <w:tab w:val="left" w:pos="567"/>
          <w:tab w:val="left" w:pos="709"/>
        </w:tabs>
        <w:ind w:left="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 избират между учебните предмети или модули, предложени от училището за изучаване в избираемите и във факултативните учебни часове;</w:t>
      </w:r>
    </w:p>
    <w:p w14:paraId="665C7097" w14:textId="77777777" w:rsidR="00C32B73" w:rsidRPr="00CA586B" w:rsidRDefault="00C32B73" w:rsidP="00C32B73">
      <w:pPr>
        <w:numPr>
          <w:ilvl w:val="0"/>
          <w:numId w:val="5"/>
        </w:numPr>
        <w:tabs>
          <w:tab w:val="clear" w:pos="720"/>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получават библиотечно - информационно обслужване; </w:t>
      </w:r>
    </w:p>
    <w:p w14:paraId="03582CA6" w14:textId="77777777" w:rsidR="00C32B73" w:rsidRPr="00CA586B" w:rsidRDefault="00C32B73" w:rsidP="00C32B73">
      <w:pPr>
        <w:numPr>
          <w:ilvl w:val="0"/>
          <w:numId w:val="5"/>
        </w:numPr>
        <w:tabs>
          <w:tab w:val="clear" w:pos="720"/>
          <w:tab w:val="num" w:pos="229"/>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получават информация относно обучението, възпитанието, правата и задълженията си; </w:t>
      </w:r>
    </w:p>
    <w:p w14:paraId="68B57CF9" w14:textId="77777777" w:rsidR="00C32B73" w:rsidRPr="00CA586B" w:rsidRDefault="00C32B73" w:rsidP="00C32B73">
      <w:pPr>
        <w:numPr>
          <w:ilvl w:val="0"/>
          <w:numId w:val="6"/>
        </w:numPr>
        <w:tabs>
          <w:tab w:val="clear" w:pos="720"/>
          <w:tab w:val="num" w:pos="241"/>
          <w:tab w:val="num" w:pos="274"/>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получават обща и допълнителна подкрепа за личностно развитие; </w:t>
      </w:r>
      <w:bookmarkStart w:id="1" w:name="page51"/>
      <w:bookmarkEnd w:id="1"/>
      <w:r w:rsidRPr="00CA586B">
        <w:rPr>
          <w:rFonts w:ascii="Times New Roman" w:hAnsi="Times New Roman" w:cs="Times New Roman"/>
          <w:color w:val="000000" w:themeColor="text1"/>
          <w:sz w:val="24"/>
          <w:szCs w:val="24"/>
        </w:rPr>
        <w:t xml:space="preserve">да бъдат информирани и консултирани във връзка с избора на образование и/или професия; </w:t>
      </w:r>
    </w:p>
    <w:p w14:paraId="15883DCB" w14:textId="77777777" w:rsidR="00C32B73" w:rsidRPr="00CA586B" w:rsidRDefault="00C32B73" w:rsidP="00C32B73">
      <w:pPr>
        <w:numPr>
          <w:ilvl w:val="0"/>
          <w:numId w:val="6"/>
        </w:numPr>
        <w:tabs>
          <w:tab w:val="clear" w:pos="720"/>
          <w:tab w:val="num" w:pos="241"/>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участват в проектни дейности; </w:t>
      </w:r>
    </w:p>
    <w:p w14:paraId="26B7465A" w14:textId="77777777" w:rsidR="00C32B73" w:rsidRPr="00CA586B" w:rsidRDefault="00C32B73" w:rsidP="00C32B73">
      <w:pPr>
        <w:numPr>
          <w:ilvl w:val="0"/>
          <w:numId w:val="6"/>
        </w:numPr>
        <w:tabs>
          <w:tab w:val="clear" w:pos="720"/>
          <w:tab w:val="left" w:pos="426"/>
          <w:tab w:val="num" w:pos="490"/>
          <w:tab w:val="left" w:pos="567"/>
          <w:tab w:val="left" w:pos="709"/>
          <w:tab w:val="left" w:pos="993"/>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дават мнения и предложения за училищните дейности, включително за избираемите и за факултативните учебни часове; </w:t>
      </w:r>
    </w:p>
    <w:p w14:paraId="6012A79C" w14:textId="77777777" w:rsidR="00C32B73" w:rsidRPr="00CA586B" w:rsidRDefault="00C32B73" w:rsidP="00C32B73">
      <w:pPr>
        <w:numPr>
          <w:ilvl w:val="0"/>
          <w:numId w:val="6"/>
        </w:numPr>
        <w:tabs>
          <w:tab w:val="clear" w:pos="720"/>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46B4FF5C" w14:textId="77777777" w:rsidR="00C32B73" w:rsidRPr="00CA586B" w:rsidRDefault="00C32B73" w:rsidP="00C32B73">
      <w:pPr>
        <w:numPr>
          <w:ilvl w:val="0"/>
          <w:numId w:val="6"/>
        </w:numPr>
        <w:tabs>
          <w:tab w:val="clear" w:pos="720"/>
          <w:tab w:val="num" w:pos="394"/>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28B557A5" w14:textId="77777777" w:rsidR="00C32B73" w:rsidRPr="00CA586B" w:rsidRDefault="00C32B73" w:rsidP="00C32B73">
      <w:pPr>
        <w:numPr>
          <w:ilvl w:val="0"/>
          <w:numId w:val="6"/>
        </w:numPr>
        <w:tabs>
          <w:tab w:val="clear" w:pos="720"/>
          <w:tab w:val="left" w:pos="426"/>
          <w:tab w:val="left" w:pos="567"/>
          <w:tab w:val="left" w:pos="709"/>
          <w:tab w:val="left" w:pos="851"/>
        </w:tabs>
        <w:ind w:left="567" w:firstLine="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да бъдат поощрявани с морални и материални награди. </w:t>
      </w:r>
    </w:p>
    <w:p w14:paraId="4FF02C02" w14:textId="77777777" w:rsidR="00C32B73" w:rsidRPr="00CA586B" w:rsidRDefault="00C32B73" w:rsidP="00C32B73">
      <w:pPr>
        <w:numPr>
          <w:ilvl w:val="2"/>
          <w:numId w:val="6"/>
        </w:numPr>
        <w:tabs>
          <w:tab w:val="clear" w:pos="2160"/>
          <w:tab w:val="left" w:pos="426"/>
          <w:tab w:val="left" w:pos="567"/>
          <w:tab w:val="left" w:pos="709"/>
          <w:tab w:val="num" w:pos="1072"/>
        </w:tabs>
        <w:ind w:left="567" w:firstLine="0"/>
        <w:jc w:val="both"/>
        <w:rPr>
          <w:rFonts w:ascii="Times New Roman" w:hAnsi="Times New Roman" w:cs="Times New Roman"/>
          <w:b/>
          <w:bCs/>
          <w:color w:val="000000" w:themeColor="text1"/>
          <w:sz w:val="24"/>
          <w:szCs w:val="24"/>
        </w:rPr>
      </w:pPr>
      <w:r w:rsidRPr="00CA586B">
        <w:rPr>
          <w:rFonts w:ascii="Times New Roman" w:hAnsi="Times New Roman" w:cs="Times New Roman"/>
          <w:color w:val="000000" w:themeColor="text1"/>
          <w:sz w:val="24"/>
          <w:szCs w:val="24"/>
        </w:rPr>
        <w:lastRenderedPageBreak/>
        <w:t xml:space="preserve">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w:t>
      </w:r>
    </w:p>
    <w:p w14:paraId="4BD5251D" w14:textId="77777777" w:rsidR="00C32B73" w:rsidRPr="00CA586B" w:rsidRDefault="00C32B73" w:rsidP="00C32B73">
      <w:pPr>
        <w:numPr>
          <w:ilvl w:val="1"/>
          <w:numId w:val="6"/>
        </w:numPr>
        <w:tabs>
          <w:tab w:val="clear" w:pos="1440"/>
          <w:tab w:val="left" w:pos="426"/>
          <w:tab w:val="left" w:pos="567"/>
          <w:tab w:val="left" w:pos="709"/>
          <w:tab w:val="num" w:pos="961"/>
        </w:tabs>
        <w:ind w:left="567" w:firstLine="0"/>
        <w:jc w:val="both"/>
        <w:rPr>
          <w:rFonts w:ascii="Times New Roman" w:hAnsi="Times New Roman" w:cs="Times New Roman"/>
          <w:b/>
          <w:bCs/>
          <w:color w:val="000000" w:themeColor="text1"/>
          <w:sz w:val="24"/>
          <w:szCs w:val="24"/>
        </w:rPr>
      </w:pPr>
      <w:r w:rsidRPr="00CA586B">
        <w:rPr>
          <w:rFonts w:ascii="Times New Roman" w:hAnsi="Times New Roman" w:cs="Times New Roman"/>
          <w:color w:val="000000" w:themeColor="text1"/>
          <w:sz w:val="24"/>
          <w:szCs w:val="24"/>
        </w:rPr>
        <w:t xml:space="preserve">Учениците имат право да получават стипендии при условия и по ред, определени от Министерския съвет. </w:t>
      </w:r>
    </w:p>
    <w:p w14:paraId="4AFDA1F3" w14:textId="77777777" w:rsidR="00360FC8" w:rsidRPr="00CA586B" w:rsidRDefault="00CA586B" w:rsidP="00360FC8">
      <w:pPr>
        <w:tabs>
          <w:tab w:val="left" w:pos="0"/>
          <w:tab w:val="left" w:pos="142"/>
          <w:tab w:val="left" w:pos="709"/>
        </w:tabs>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Чл. 45</w:t>
      </w:r>
      <w:r w:rsidR="00360FC8" w:rsidRPr="00CA586B">
        <w:rPr>
          <w:rFonts w:ascii="Times New Roman" w:hAnsi="Times New Roman" w:cs="Times New Roman"/>
          <w:b/>
          <w:bCs/>
          <w:color w:val="000000" w:themeColor="text1"/>
          <w:sz w:val="24"/>
          <w:szCs w:val="24"/>
        </w:rPr>
        <w:t>. (1) Учениците имат следните задължения:</w:t>
      </w:r>
    </w:p>
    <w:p w14:paraId="7F3ACE00" w14:textId="77777777" w:rsidR="00360FC8" w:rsidRPr="00CA586B" w:rsidRDefault="00360FC8" w:rsidP="00360FC8">
      <w:pPr>
        <w:numPr>
          <w:ilvl w:val="0"/>
          <w:numId w:val="7"/>
        </w:numPr>
        <w:tabs>
          <w:tab w:val="left" w:pos="0"/>
          <w:tab w:val="left" w:pos="142"/>
          <w:tab w:val="left" w:pos="993"/>
          <w:tab w:val="left" w:pos="1134"/>
          <w:tab w:val="num" w:pos="1276"/>
        </w:tabs>
        <w:ind w:left="851"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присъстват и да участват в учебните часове и занимания; </w:t>
      </w:r>
    </w:p>
    <w:p w14:paraId="0DFDD754" w14:textId="77777777" w:rsidR="00360FC8" w:rsidRPr="00CA586B" w:rsidRDefault="00360FC8" w:rsidP="00360FC8">
      <w:pPr>
        <w:numPr>
          <w:ilvl w:val="0"/>
          <w:numId w:val="7"/>
        </w:numPr>
        <w:tabs>
          <w:tab w:val="clear" w:pos="1070"/>
          <w:tab w:val="left" w:pos="0"/>
          <w:tab w:val="left" w:pos="142"/>
          <w:tab w:val="num" w:pos="267"/>
          <w:tab w:val="num" w:pos="709"/>
          <w:tab w:val="left" w:pos="1134"/>
        </w:tabs>
        <w:ind w:left="851"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съхраняват авторитета на училището и училищната общност и да допринасят за развитие на добрите традиции; </w:t>
      </w:r>
    </w:p>
    <w:p w14:paraId="5E3A78C5" w14:textId="77777777" w:rsidR="00360FC8" w:rsidRPr="00CA586B" w:rsidRDefault="00360FC8" w:rsidP="00360FC8">
      <w:pPr>
        <w:numPr>
          <w:ilvl w:val="0"/>
          <w:numId w:val="7"/>
        </w:numPr>
        <w:tabs>
          <w:tab w:val="clear" w:pos="1070"/>
          <w:tab w:val="left" w:pos="0"/>
          <w:tab w:val="left" w:pos="142"/>
          <w:tab w:val="num" w:pos="308"/>
          <w:tab w:val="num" w:pos="709"/>
          <w:tab w:val="left" w:pos="851"/>
          <w:tab w:val="left" w:pos="1134"/>
        </w:tabs>
        <w:ind w:left="851"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зачитат правата, честта и достойнството на другите, както и да не прилагат физическо и психическо насилие; </w:t>
      </w:r>
    </w:p>
    <w:p w14:paraId="043813CF" w14:textId="77777777" w:rsidR="00360FC8" w:rsidRPr="00CA586B" w:rsidRDefault="00360FC8" w:rsidP="00360FC8">
      <w:pPr>
        <w:numPr>
          <w:ilvl w:val="0"/>
          <w:numId w:val="7"/>
        </w:numPr>
        <w:tabs>
          <w:tab w:val="clear" w:pos="1070"/>
          <w:tab w:val="left" w:pos="0"/>
          <w:tab w:val="left" w:pos="142"/>
          <w:tab w:val="num" w:pos="308"/>
          <w:tab w:val="num" w:pos="709"/>
          <w:tab w:val="left" w:pos="851"/>
          <w:tab w:val="left" w:pos="1134"/>
        </w:tabs>
        <w:ind w:left="851"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не участват в хазартни игри, да не употребяват тютюн и тютюневи изделия, алкохол и наркотични вещества; </w:t>
      </w:r>
    </w:p>
    <w:p w14:paraId="765C9170" w14:textId="77777777" w:rsidR="00360FC8" w:rsidRPr="00CA586B" w:rsidRDefault="00360FC8" w:rsidP="00360FC8">
      <w:pPr>
        <w:numPr>
          <w:ilvl w:val="0"/>
          <w:numId w:val="8"/>
        </w:numPr>
        <w:tabs>
          <w:tab w:val="clear" w:pos="720"/>
          <w:tab w:val="left" w:pos="0"/>
          <w:tab w:val="left" w:pos="142"/>
          <w:tab w:val="num" w:pos="241"/>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не носят оръжие, както и други предмети, които са източник на повишена опасност; </w:t>
      </w:r>
    </w:p>
    <w:p w14:paraId="58445A17" w14:textId="77777777" w:rsidR="00360FC8" w:rsidRPr="00CA586B" w:rsidRDefault="00360FC8" w:rsidP="00360FC8">
      <w:pPr>
        <w:numPr>
          <w:ilvl w:val="0"/>
          <w:numId w:val="8"/>
        </w:numPr>
        <w:tabs>
          <w:tab w:val="clear" w:pos="720"/>
          <w:tab w:val="left" w:pos="0"/>
          <w:tab w:val="left" w:pos="142"/>
          <w:tab w:val="num" w:pos="241"/>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носят ученическата си лична карта в училище и извън него; </w:t>
      </w:r>
    </w:p>
    <w:p w14:paraId="51410D7B" w14:textId="77777777" w:rsidR="00360FC8" w:rsidRPr="00CA586B" w:rsidRDefault="00360FC8" w:rsidP="00360FC8">
      <w:pPr>
        <w:numPr>
          <w:ilvl w:val="0"/>
          <w:numId w:val="8"/>
        </w:numPr>
        <w:tabs>
          <w:tab w:val="clear" w:pos="720"/>
          <w:tab w:val="left" w:pos="0"/>
          <w:tab w:val="left" w:pos="142"/>
          <w:tab w:val="num" w:pos="241"/>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спазват правилата за поведение в паралелката и в училището; </w:t>
      </w:r>
    </w:p>
    <w:p w14:paraId="47AEFB74" w14:textId="77777777" w:rsidR="00360FC8" w:rsidRPr="00CA586B" w:rsidRDefault="00360FC8" w:rsidP="00360FC8">
      <w:pPr>
        <w:numPr>
          <w:ilvl w:val="0"/>
          <w:numId w:val="8"/>
        </w:numPr>
        <w:tabs>
          <w:tab w:val="clear" w:pos="720"/>
          <w:tab w:val="left" w:pos="0"/>
          <w:tab w:val="left" w:pos="142"/>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спазват правилника за дейността на институцията; </w:t>
      </w:r>
    </w:p>
    <w:p w14:paraId="1EF16DD4" w14:textId="77777777" w:rsidR="00360FC8" w:rsidRPr="00CA586B" w:rsidRDefault="00360FC8" w:rsidP="00360FC8">
      <w:pPr>
        <w:numPr>
          <w:ilvl w:val="0"/>
          <w:numId w:val="8"/>
        </w:numPr>
        <w:tabs>
          <w:tab w:val="clear" w:pos="720"/>
          <w:tab w:val="left" w:pos="0"/>
          <w:tab w:val="left" w:pos="142"/>
          <w:tab w:val="num" w:pos="409"/>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не възпрепятстват със своето поведение и постъпки нормалното протичане на учебните часове; </w:t>
      </w:r>
    </w:p>
    <w:p w14:paraId="2F0F2BF1" w14:textId="77777777" w:rsidR="00360FC8" w:rsidRPr="00CA586B" w:rsidRDefault="00360FC8" w:rsidP="00360FC8">
      <w:pPr>
        <w:numPr>
          <w:ilvl w:val="0"/>
          <w:numId w:val="8"/>
        </w:numPr>
        <w:tabs>
          <w:tab w:val="clear" w:pos="720"/>
          <w:tab w:val="left" w:pos="0"/>
          <w:tab w:val="left" w:pos="142"/>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Да не закъсняват</w:t>
      </w:r>
      <w:r w:rsidR="003D40D9" w:rsidRPr="00CA586B">
        <w:rPr>
          <w:rFonts w:ascii="Times New Roman" w:hAnsi="Times New Roman" w:cs="Times New Roman"/>
          <w:bCs/>
          <w:color w:val="000000" w:themeColor="text1"/>
          <w:sz w:val="24"/>
          <w:szCs w:val="24"/>
        </w:rPr>
        <w:t xml:space="preserve"> безпричинно за учебните часове</w:t>
      </w:r>
      <w:r w:rsidRPr="00CA586B">
        <w:rPr>
          <w:rFonts w:ascii="Times New Roman" w:hAnsi="Times New Roman" w:cs="Times New Roman"/>
          <w:bCs/>
          <w:color w:val="000000" w:themeColor="text1"/>
          <w:sz w:val="24"/>
          <w:szCs w:val="24"/>
        </w:rPr>
        <w:t xml:space="preserve">; </w:t>
      </w:r>
    </w:p>
    <w:p w14:paraId="741592CA" w14:textId="77777777" w:rsidR="00360FC8" w:rsidRPr="00CA586B" w:rsidRDefault="00360FC8" w:rsidP="00360FC8">
      <w:pPr>
        <w:numPr>
          <w:ilvl w:val="0"/>
          <w:numId w:val="8"/>
        </w:numPr>
        <w:tabs>
          <w:tab w:val="clear" w:pos="720"/>
          <w:tab w:val="left" w:pos="0"/>
          <w:tab w:val="left" w:pos="142"/>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Да се явяват в училището с облекло</w:t>
      </w:r>
      <w:r w:rsidR="00490EFF">
        <w:rPr>
          <w:rFonts w:ascii="Times New Roman" w:hAnsi="Times New Roman" w:cs="Times New Roman"/>
          <w:bCs/>
          <w:color w:val="000000" w:themeColor="text1"/>
          <w:sz w:val="24"/>
          <w:szCs w:val="24"/>
        </w:rPr>
        <w:t>/униформа/елемент на униформа</w:t>
      </w:r>
      <w:r w:rsidRPr="00CA586B">
        <w:rPr>
          <w:rFonts w:ascii="Times New Roman" w:hAnsi="Times New Roman" w:cs="Times New Roman"/>
          <w:bCs/>
          <w:color w:val="000000" w:themeColor="text1"/>
          <w:sz w:val="24"/>
          <w:szCs w:val="24"/>
        </w:rPr>
        <w:t xml:space="preserve"> и във вид съгласно изискванията на училищния правилник; При провеждане на училищни и официални тържества и</w:t>
      </w:r>
      <w:r w:rsidR="00490EFF">
        <w:rPr>
          <w:rFonts w:ascii="Times New Roman" w:hAnsi="Times New Roman" w:cs="Times New Roman"/>
          <w:bCs/>
          <w:color w:val="000000" w:themeColor="text1"/>
          <w:sz w:val="24"/>
          <w:szCs w:val="24"/>
        </w:rPr>
        <w:t>ли пра</w:t>
      </w:r>
      <w:r w:rsidR="008D70BF">
        <w:rPr>
          <w:rFonts w:ascii="Times New Roman" w:hAnsi="Times New Roman" w:cs="Times New Roman"/>
          <w:bCs/>
          <w:color w:val="000000" w:themeColor="text1"/>
          <w:sz w:val="24"/>
          <w:szCs w:val="24"/>
        </w:rPr>
        <w:t>зници са длъжни да носят пълна</w:t>
      </w:r>
      <w:r w:rsidR="00490EFF">
        <w:rPr>
          <w:rFonts w:ascii="Times New Roman" w:hAnsi="Times New Roman" w:cs="Times New Roman"/>
          <w:bCs/>
          <w:color w:val="000000" w:themeColor="text1"/>
          <w:sz w:val="24"/>
          <w:szCs w:val="24"/>
        </w:rPr>
        <w:t xml:space="preserve"> униформа</w:t>
      </w:r>
      <w:r w:rsidRPr="00CA586B">
        <w:rPr>
          <w:rFonts w:ascii="Times New Roman" w:hAnsi="Times New Roman" w:cs="Times New Roman"/>
          <w:bCs/>
          <w:color w:val="000000" w:themeColor="text1"/>
          <w:sz w:val="24"/>
          <w:szCs w:val="24"/>
        </w:rPr>
        <w:t xml:space="preserve">, а при спортни мероприятия- тениска, които са елементи от униформата на училището ; </w:t>
      </w:r>
    </w:p>
    <w:p w14:paraId="7AAD5234" w14:textId="5748AE42" w:rsidR="00360FC8" w:rsidRDefault="00360FC8" w:rsidP="00360FC8">
      <w:pPr>
        <w:numPr>
          <w:ilvl w:val="0"/>
          <w:numId w:val="8"/>
        </w:numPr>
        <w:tabs>
          <w:tab w:val="clear" w:pos="720"/>
          <w:tab w:val="left" w:pos="0"/>
          <w:tab w:val="left" w:pos="142"/>
          <w:tab w:val="num" w:pos="423"/>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Да не участват в хазартни игри, да не употребяват тютюн и тютюневи изделия, алкохол и наркотични вещества;</w:t>
      </w:r>
    </w:p>
    <w:p w14:paraId="5875E2E5" w14:textId="29D40EF2" w:rsidR="00587D7C" w:rsidRPr="00CA586B" w:rsidRDefault="00587D7C" w:rsidP="00360FC8">
      <w:pPr>
        <w:numPr>
          <w:ilvl w:val="0"/>
          <w:numId w:val="8"/>
        </w:numPr>
        <w:tabs>
          <w:tab w:val="clear" w:pos="720"/>
          <w:tab w:val="left" w:pos="0"/>
          <w:tab w:val="left" w:pos="142"/>
          <w:tab w:val="num" w:pos="423"/>
          <w:tab w:val="left" w:pos="709"/>
          <w:tab w:val="left" w:pos="993"/>
          <w:tab w:val="left" w:pos="1134"/>
        </w:tabs>
        <w:ind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 не внасят и употребяват енергийни напитки на територията на училището;</w:t>
      </w:r>
    </w:p>
    <w:p w14:paraId="66379AC9" w14:textId="62DD064C" w:rsidR="00360FC8" w:rsidRPr="00CA586B" w:rsidRDefault="00360FC8" w:rsidP="00360FC8">
      <w:pPr>
        <w:numPr>
          <w:ilvl w:val="0"/>
          <w:numId w:val="8"/>
        </w:numPr>
        <w:tabs>
          <w:tab w:val="clear" w:pos="720"/>
          <w:tab w:val="left" w:pos="0"/>
          <w:tab w:val="left" w:pos="142"/>
          <w:tab w:val="num" w:pos="418"/>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Да влиза в сградата на училището само след показване на ученическа карта на дежурен учител и</w:t>
      </w:r>
      <w:r w:rsidR="00D73B7C" w:rsidRPr="00CA586B">
        <w:rPr>
          <w:rFonts w:ascii="Times New Roman" w:hAnsi="Times New Roman" w:cs="Times New Roman"/>
          <w:bCs/>
          <w:color w:val="000000" w:themeColor="text1"/>
          <w:sz w:val="24"/>
          <w:szCs w:val="24"/>
        </w:rPr>
        <w:t xml:space="preserve"> </w:t>
      </w:r>
      <w:r w:rsidRPr="00CA586B">
        <w:rPr>
          <w:rFonts w:ascii="Times New Roman" w:hAnsi="Times New Roman" w:cs="Times New Roman"/>
          <w:bCs/>
          <w:color w:val="000000" w:themeColor="text1"/>
          <w:sz w:val="24"/>
          <w:szCs w:val="24"/>
        </w:rPr>
        <w:t xml:space="preserve">портиер; </w:t>
      </w:r>
    </w:p>
    <w:p w14:paraId="7E3A01A2" w14:textId="77777777" w:rsidR="00360FC8" w:rsidRPr="00CA586B" w:rsidRDefault="00360FC8" w:rsidP="00360FC8">
      <w:pPr>
        <w:numPr>
          <w:ilvl w:val="0"/>
          <w:numId w:val="8"/>
        </w:numPr>
        <w:tabs>
          <w:tab w:val="clear" w:pos="720"/>
          <w:tab w:val="left" w:pos="0"/>
          <w:tab w:val="left" w:pos="142"/>
          <w:tab w:val="num" w:pos="411"/>
          <w:tab w:val="left" w:pos="709"/>
          <w:tab w:val="left" w:pos="993"/>
          <w:tab w:val="left" w:pos="1134"/>
        </w:tabs>
        <w:ind w:firstLine="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бъдат на обществени места с придружител в съответствие с изискванията на Закона за закрила на детето ; </w:t>
      </w:r>
    </w:p>
    <w:p w14:paraId="125DA448" w14:textId="77777777" w:rsidR="00360FC8" w:rsidRPr="00CA586B" w:rsidRDefault="00360FC8" w:rsidP="00360FC8">
      <w:pPr>
        <w:pStyle w:val="a7"/>
        <w:numPr>
          <w:ilvl w:val="0"/>
          <w:numId w:val="8"/>
        </w:numPr>
        <w:tabs>
          <w:tab w:val="clear" w:pos="720"/>
          <w:tab w:val="left" w:pos="142"/>
          <w:tab w:val="left" w:pos="709"/>
          <w:tab w:val="left" w:pos="851"/>
          <w:tab w:val="left" w:pos="993"/>
        </w:tabs>
        <w:ind w:hanging="11"/>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lastRenderedPageBreak/>
        <w:t>Да опазват материално-техническата база и чистотата в сградата, двора и прилежащите територии на училището ;</w:t>
      </w:r>
    </w:p>
    <w:p w14:paraId="3301E8AA" w14:textId="09DD7CB2" w:rsidR="00587D7C" w:rsidRPr="00587D7C" w:rsidRDefault="00360FC8" w:rsidP="00587D7C">
      <w:pPr>
        <w:pStyle w:val="a7"/>
        <w:numPr>
          <w:ilvl w:val="0"/>
          <w:numId w:val="8"/>
        </w:numPr>
        <w:tabs>
          <w:tab w:val="clear" w:pos="720"/>
          <w:tab w:val="left" w:pos="142"/>
          <w:tab w:val="left" w:pos="709"/>
          <w:tab w:val="left" w:pos="851"/>
          <w:tab w:val="left" w:pos="993"/>
        </w:tabs>
        <w:ind w:hanging="11"/>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Да спазват правилата за поведение в паралелката и в училището ; Да не пречи на учителя при изпълнение на служебните му задължения, както и на съучениците</w:t>
      </w:r>
      <w:r w:rsidR="00D141BE">
        <w:rPr>
          <w:rFonts w:ascii="Times New Roman" w:hAnsi="Times New Roman" w:cs="Times New Roman"/>
          <w:bCs/>
          <w:color w:val="000000" w:themeColor="text1"/>
          <w:sz w:val="24"/>
          <w:szCs w:val="24"/>
        </w:rPr>
        <w:t xml:space="preserve"> си по време на учебните часове</w:t>
      </w:r>
      <w:r w:rsidRPr="00CA586B">
        <w:rPr>
          <w:rFonts w:ascii="Times New Roman" w:hAnsi="Times New Roman" w:cs="Times New Roman"/>
          <w:bCs/>
          <w:color w:val="000000" w:themeColor="text1"/>
          <w:sz w:val="24"/>
          <w:szCs w:val="24"/>
        </w:rPr>
        <w:t xml:space="preserve">; Да не възпрепятстват със своето поведение и постъпки нормалното протичане на учебните часове; </w:t>
      </w:r>
    </w:p>
    <w:p w14:paraId="5AC3AF47" w14:textId="54476AB3" w:rsidR="00360FC8" w:rsidRPr="00CA586B" w:rsidRDefault="00360FC8" w:rsidP="00360FC8">
      <w:pPr>
        <w:pStyle w:val="a7"/>
        <w:numPr>
          <w:ilvl w:val="0"/>
          <w:numId w:val="8"/>
        </w:numPr>
        <w:tabs>
          <w:tab w:val="clear" w:pos="720"/>
          <w:tab w:val="left" w:pos="142"/>
          <w:tab w:val="left" w:pos="709"/>
          <w:tab w:val="left" w:pos="851"/>
          <w:tab w:val="left" w:pos="993"/>
        </w:tabs>
        <w:ind w:hanging="11"/>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Да не използват мобилните си телефони по време на учебните часове; </w:t>
      </w:r>
    </w:p>
    <w:p w14:paraId="20282444" w14:textId="77777777" w:rsidR="00D35155" w:rsidRPr="00CA586B" w:rsidRDefault="00490EFF" w:rsidP="00D35155">
      <w:pPr>
        <w:pStyle w:val="a7"/>
        <w:numPr>
          <w:ilvl w:val="0"/>
          <w:numId w:val="8"/>
        </w:numPr>
        <w:tabs>
          <w:tab w:val="clear" w:pos="720"/>
          <w:tab w:val="left" w:pos="142"/>
          <w:tab w:val="left" w:pos="709"/>
          <w:tab w:val="left" w:pos="851"/>
          <w:tab w:val="left" w:pos="993"/>
        </w:tabs>
        <w:ind w:hanging="11"/>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Д</w:t>
      </w:r>
      <w:r w:rsidR="00D35155" w:rsidRPr="00CA586B">
        <w:rPr>
          <w:rFonts w:ascii="Times New Roman" w:hAnsi="Times New Roman" w:cs="Times New Roman"/>
          <w:color w:val="000000" w:themeColor="text1"/>
          <w:sz w:val="24"/>
          <w:szCs w:val="24"/>
        </w:rPr>
        <w:t>а се явяват в училище с</w:t>
      </w:r>
      <w:r>
        <w:rPr>
          <w:rFonts w:ascii="Times New Roman" w:hAnsi="Times New Roman" w:cs="Times New Roman"/>
          <w:color w:val="000000" w:themeColor="text1"/>
          <w:sz w:val="24"/>
          <w:szCs w:val="24"/>
        </w:rPr>
        <w:t xml:space="preserve"> униформа, елемент на униформа и</w:t>
      </w:r>
      <w:r w:rsidR="00D35155" w:rsidRPr="00CA586B">
        <w:rPr>
          <w:rFonts w:ascii="Times New Roman" w:hAnsi="Times New Roman" w:cs="Times New Roman"/>
          <w:color w:val="000000" w:themeColor="text1"/>
          <w:sz w:val="24"/>
          <w:szCs w:val="24"/>
        </w:rPr>
        <w:t xml:space="preserve"> облекло и във вид, които съответстват на положението му на ученик и на добрите нрави;</w:t>
      </w:r>
    </w:p>
    <w:p w14:paraId="3F0406A4" w14:textId="77777777" w:rsidR="00D35155" w:rsidRPr="008D70BF" w:rsidRDefault="00D35155" w:rsidP="008D70BF">
      <w:pPr>
        <w:numPr>
          <w:ilvl w:val="0"/>
          <w:numId w:val="9"/>
        </w:numPr>
        <w:ind w:firstLine="273"/>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На официални празници и тържества учениците да се яв</w:t>
      </w:r>
      <w:r w:rsidR="00CC5145" w:rsidRPr="00CA586B">
        <w:rPr>
          <w:rFonts w:ascii="Times New Roman" w:hAnsi="Times New Roman" w:cs="Times New Roman"/>
          <w:color w:val="000000" w:themeColor="text1"/>
          <w:sz w:val="24"/>
          <w:szCs w:val="24"/>
        </w:rPr>
        <w:t>яват в пълна</w:t>
      </w:r>
      <w:r w:rsidR="00CC5145" w:rsidRPr="008D70BF">
        <w:rPr>
          <w:rFonts w:ascii="Times New Roman" w:hAnsi="Times New Roman" w:cs="Times New Roman"/>
          <w:color w:val="000000" w:themeColor="text1"/>
          <w:sz w:val="24"/>
          <w:szCs w:val="24"/>
        </w:rPr>
        <w:t xml:space="preserve"> ученическа унифо</w:t>
      </w:r>
      <w:r w:rsidRPr="008D70BF">
        <w:rPr>
          <w:rFonts w:ascii="Times New Roman" w:hAnsi="Times New Roman" w:cs="Times New Roman"/>
          <w:color w:val="000000" w:themeColor="text1"/>
          <w:sz w:val="24"/>
          <w:szCs w:val="24"/>
        </w:rPr>
        <w:t>рма</w:t>
      </w:r>
    </w:p>
    <w:p w14:paraId="187F956D" w14:textId="77777777" w:rsidR="00D35155" w:rsidRPr="00CA586B" w:rsidRDefault="00D35155" w:rsidP="003A28C6">
      <w:pPr>
        <w:numPr>
          <w:ilvl w:val="0"/>
          <w:numId w:val="9"/>
        </w:numPr>
        <w:ind w:firstLine="273"/>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Спортно облекло се носи само и единствено в час по физическо възпитание и спорт</w:t>
      </w:r>
    </w:p>
    <w:p w14:paraId="719433E3" w14:textId="77777777" w:rsidR="00D35155" w:rsidRPr="00CA586B" w:rsidRDefault="00D35155" w:rsidP="003A28C6">
      <w:pPr>
        <w:numPr>
          <w:ilvl w:val="0"/>
          <w:numId w:val="9"/>
        </w:numPr>
        <w:ind w:firstLine="273"/>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Забранява се носенето от момичетата на: анцузи, джапанки, плажни чехли, потници, много къси поли и панталони, златни накити, дълбоки деколтета или гол гръб на дрехите, грим на лицето, кичури на косата</w:t>
      </w:r>
    </w:p>
    <w:p w14:paraId="5D977BA2" w14:textId="77777777" w:rsidR="00D35155" w:rsidRPr="00CA586B" w:rsidRDefault="00D35155" w:rsidP="003A28C6">
      <w:pPr>
        <w:numPr>
          <w:ilvl w:val="0"/>
          <w:numId w:val="9"/>
        </w:numPr>
        <w:ind w:firstLine="273"/>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Забранява се носенето от момчетата на: анцузи, джапанки, плажни чехли, потници, къси панталони, златни накити.</w:t>
      </w:r>
    </w:p>
    <w:p w14:paraId="176ECC8C" w14:textId="77777777" w:rsidR="00D35155" w:rsidRPr="00CA586B" w:rsidRDefault="00D35155" w:rsidP="00D35155">
      <w:pPr>
        <w:pStyle w:val="a7"/>
        <w:numPr>
          <w:ilvl w:val="0"/>
          <w:numId w:val="8"/>
        </w:num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спазват правилата за безопасна работа в училищната компютърна мрежа и интернет;</w:t>
      </w:r>
    </w:p>
    <w:p w14:paraId="10A9D068" w14:textId="77777777" w:rsidR="00D35155" w:rsidRPr="00CA586B" w:rsidRDefault="00D35155" w:rsidP="00D35155">
      <w:pPr>
        <w:pStyle w:val="a7"/>
        <w:numPr>
          <w:ilvl w:val="0"/>
          <w:numId w:val="8"/>
        </w:num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когато са отстранени от час учениците са длъжни да останат в училищната сграда , да участват в корекционна дейност с педагогически специалист;</w:t>
      </w:r>
    </w:p>
    <w:p w14:paraId="5DACEC70" w14:textId="77777777" w:rsidR="00355B20" w:rsidRPr="00CA586B" w:rsidRDefault="00D35155" w:rsidP="00355B20">
      <w:pPr>
        <w:pStyle w:val="a7"/>
        <w:numPr>
          <w:ilvl w:val="0"/>
          <w:numId w:val="8"/>
        </w:num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да използват тетрадки, моливници и други пособия, които отговарят на възрастовите им особености, възпитават в естетика и не съдържат агресивни послания.</w:t>
      </w:r>
    </w:p>
    <w:p w14:paraId="4DF7698A" w14:textId="77777777" w:rsidR="00355B20" w:rsidRPr="00CA586B" w:rsidRDefault="00CA586B" w:rsidP="00355B20">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46</w:t>
      </w:r>
      <w:r w:rsidR="00355B20" w:rsidRPr="00CA586B">
        <w:rPr>
          <w:rFonts w:ascii="Times New Roman" w:hAnsi="Times New Roman" w:cs="Times New Roman"/>
          <w:color w:val="000000" w:themeColor="text1"/>
          <w:sz w:val="24"/>
          <w:szCs w:val="24"/>
        </w:rPr>
        <w:t>.(1) Ученици, които имат годишна оценка слаб 2 по учебни предмети, полагат поправителни изпити по тях. Редовните поправителни сесии се провеждат след приключване на учебните занятия през месец юни</w:t>
      </w:r>
      <w:r w:rsidR="00D3010D" w:rsidRPr="00CA586B">
        <w:rPr>
          <w:rFonts w:ascii="Times New Roman" w:hAnsi="Times New Roman" w:cs="Times New Roman"/>
          <w:color w:val="000000" w:themeColor="text1"/>
          <w:sz w:val="24"/>
          <w:szCs w:val="24"/>
        </w:rPr>
        <w:t>/юли и август/септември</w:t>
      </w:r>
      <w:r w:rsidR="00355B20" w:rsidRPr="00CA586B">
        <w:rPr>
          <w:rFonts w:ascii="Times New Roman" w:hAnsi="Times New Roman" w:cs="Times New Roman"/>
          <w:color w:val="000000" w:themeColor="text1"/>
          <w:sz w:val="24"/>
          <w:szCs w:val="24"/>
        </w:rPr>
        <w:t xml:space="preserve">  по ред определен със заповед на директора на училището.</w:t>
      </w:r>
    </w:p>
    <w:p w14:paraId="2798BFB5"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(2)Ученици, които по здравословни причини, удостоверени с медицински документ, не са се явили на поправителните изпити в сесиите по ал.1 могат да се явят на допълнителна поправителна сесия по ред, определен със заповед на директора на училището, но не по-късно от 10 октомври.</w:t>
      </w:r>
    </w:p>
    <w:p w14:paraId="29FF3DCD" w14:textId="77777777" w:rsidR="00355B20" w:rsidRPr="00CA586B" w:rsidRDefault="00CA586B" w:rsidP="00355B20">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47</w:t>
      </w:r>
      <w:r w:rsidR="00355B20" w:rsidRPr="00CA586B">
        <w:rPr>
          <w:rFonts w:ascii="Times New Roman" w:hAnsi="Times New Roman" w:cs="Times New Roman"/>
          <w:color w:val="000000" w:themeColor="text1"/>
          <w:sz w:val="24"/>
          <w:szCs w:val="24"/>
        </w:rPr>
        <w:t xml:space="preserve"> (1)Учениците могат да отсъстват от </w:t>
      </w:r>
      <w:r w:rsidR="00854FF6">
        <w:rPr>
          <w:rFonts w:ascii="Times New Roman" w:hAnsi="Times New Roman" w:cs="Times New Roman"/>
          <w:color w:val="000000" w:themeColor="text1"/>
          <w:sz w:val="24"/>
          <w:szCs w:val="24"/>
        </w:rPr>
        <w:t>училище по уважителни причини, в следните случаи:</w:t>
      </w:r>
      <w:r w:rsidR="00355B20" w:rsidRPr="00CA586B">
        <w:rPr>
          <w:rFonts w:ascii="Times New Roman" w:hAnsi="Times New Roman" w:cs="Times New Roman"/>
          <w:color w:val="000000" w:themeColor="text1"/>
          <w:sz w:val="24"/>
          <w:szCs w:val="24"/>
        </w:rPr>
        <w:t>:</w:t>
      </w:r>
    </w:p>
    <w:p w14:paraId="3FF29A0B" w14:textId="77777777" w:rsidR="009B3440" w:rsidRPr="00CA586B" w:rsidRDefault="00854FF6" w:rsidP="003A28C6">
      <w:pPr>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медицински причини, за което в училището се изпраща по електронен път медицински документ от лекар или лекар по дентална медицина;</w:t>
      </w:r>
    </w:p>
    <w:p w14:paraId="590C7727" w14:textId="77777777" w:rsidR="00355B20" w:rsidRPr="008214F3" w:rsidRDefault="009B3440" w:rsidP="008214F3">
      <w:pPr>
        <w:pStyle w:val="a7"/>
        <w:numPr>
          <w:ilvl w:val="0"/>
          <w:numId w:val="10"/>
        </w:numPr>
        <w:rPr>
          <w:rFonts w:ascii="Times New Roman" w:hAnsi="Times New Roman" w:cs="Times New Roman"/>
          <w:color w:val="000000" w:themeColor="text1"/>
          <w:sz w:val="24"/>
          <w:szCs w:val="24"/>
        </w:rPr>
      </w:pPr>
      <w:r w:rsidRPr="008214F3">
        <w:rPr>
          <w:rFonts w:ascii="Times New Roman" w:hAnsi="Times New Roman" w:cs="Times New Roman"/>
          <w:color w:val="000000" w:themeColor="text1"/>
          <w:sz w:val="24"/>
          <w:szCs w:val="24"/>
        </w:rPr>
        <w:t xml:space="preserve"> </w:t>
      </w:r>
      <w:r w:rsidR="00854FF6">
        <w:rPr>
          <w:rFonts w:ascii="Times New Roman" w:hAnsi="Times New Roman" w:cs="Times New Roman"/>
          <w:color w:val="000000" w:themeColor="text1"/>
          <w:sz w:val="24"/>
          <w:szCs w:val="24"/>
        </w:rPr>
        <w:t xml:space="preserve">Поради участие в дейности извън процеса на училищното образование, като състезания конкурси, олимпиади, фестивали, концерти, спектакли, изложби, и други, при </w:t>
      </w:r>
      <w:r w:rsidR="00C64156">
        <w:rPr>
          <w:rFonts w:ascii="Times New Roman" w:hAnsi="Times New Roman" w:cs="Times New Roman"/>
          <w:color w:val="000000" w:themeColor="text1"/>
          <w:sz w:val="24"/>
          <w:szCs w:val="24"/>
        </w:rPr>
        <w:t xml:space="preserve">представяне на документи от спортния клуб, в който ученикът </w:t>
      </w:r>
      <w:r w:rsidR="00C64156">
        <w:rPr>
          <w:rFonts w:ascii="Times New Roman" w:hAnsi="Times New Roman" w:cs="Times New Roman"/>
          <w:color w:val="000000" w:themeColor="text1"/>
          <w:sz w:val="24"/>
          <w:szCs w:val="24"/>
        </w:rPr>
        <w:lastRenderedPageBreak/>
        <w:t>членува, от организаторите на дейностите, от институцията, от името на която участва в тях, и след потвърждения от родителя;</w:t>
      </w:r>
    </w:p>
    <w:p w14:paraId="4E44073B" w14:textId="77777777" w:rsidR="00355B20" w:rsidRPr="00CA586B" w:rsidRDefault="00355B20" w:rsidP="003A28C6">
      <w:pPr>
        <w:numPr>
          <w:ilvl w:val="0"/>
          <w:numId w:val="1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родител, под</w:t>
      </w:r>
      <w:r w:rsidR="009B3440" w:rsidRPr="00CA586B">
        <w:rPr>
          <w:rFonts w:ascii="Times New Roman" w:hAnsi="Times New Roman" w:cs="Times New Roman"/>
          <w:color w:val="000000" w:themeColor="text1"/>
          <w:sz w:val="24"/>
          <w:szCs w:val="24"/>
        </w:rPr>
        <w:t>аде заявление</w:t>
      </w:r>
      <w:r w:rsidRPr="00CA586B">
        <w:rPr>
          <w:rFonts w:ascii="Times New Roman" w:hAnsi="Times New Roman" w:cs="Times New Roman"/>
          <w:color w:val="000000" w:themeColor="text1"/>
          <w:sz w:val="24"/>
          <w:szCs w:val="24"/>
        </w:rPr>
        <w:t xml:space="preserve"> за отсъствие</w:t>
      </w:r>
      <w:r w:rsidR="009B3440" w:rsidRPr="00CA586B">
        <w:rPr>
          <w:rFonts w:ascii="Times New Roman" w:hAnsi="Times New Roman" w:cs="Times New Roman"/>
          <w:color w:val="000000" w:themeColor="text1"/>
          <w:sz w:val="24"/>
          <w:szCs w:val="24"/>
        </w:rPr>
        <w:t xml:space="preserve"> по семейни причини</w:t>
      </w:r>
      <w:r w:rsidRPr="00CA586B">
        <w:rPr>
          <w:rFonts w:ascii="Times New Roman" w:hAnsi="Times New Roman" w:cs="Times New Roman"/>
          <w:color w:val="000000" w:themeColor="text1"/>
          <w:sz w:val="24"/>
          <w:szCs w:val="24"/>
        </w:rPr>
        <w:t>:</w:t>
      </w:r>
    </w:p>
    <w:p w14:paraId="22D64A23" w14:textId="77777777" w:rsidR="00355B20" w:rsidRPr="00CA586B" w:rsidRDefault="008214F3" w:rsidP="003A28C6">
      <w:pPr>
        <w:pStyle w:val="a7"/>
        <w:numPr>
          <w:ilvl w:val="0"/>
          <w:numId w:val="1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15 учебни дни в една учебна година с мотивирано заявление от родителя до класния ръководител, но не повече от 5 дни наведнъж. Заявлението се подава преди отсъствието на ученика, а ако т</w:t>
      </w:r>
      <w:r w:rsidR="00C64156">
        <w:rPr>
          <w:rFonts w:ascii="Times New Roman" w:hAnsi="Times New Roman" w:cs="Times New Roman"/>
          <w:color w:val="000000" w:themeColor="text1"/>
          <w:sz w:val="24"/>
          <w:szCs w:val="24"/>
        </w:rPr>
        <w:t>ова е невъзможно родителя уведо</w:t>
      </w:r>
      <w:r>
        <w:rPr>
          <w:rFonts w:ascii="Times New Roman" w:hAnsi="Times New Roman" w:cs="Times New Roman"/>
          <w:color w:val="000000" w:themeColor="text1"/>
          <w:sz w:val="24"/>
          <w:szCs w:val="24"/>
        </w:rPr>
        <w:t>м</w:t>
      </w:r>
      <w:r w:rsidR="00C64156">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ва класния ръководител в първия ден </w:t>
      </w:r>
      <w:r w:rsidR="00854FF6">
        <w:rPr>
          <w:rFonts w:ascii="Times New Roman" w:hAnsi="Times New Roman" w:cs="Times New Roman"/>
          <w:color w:val="000000" w:themeColor="text1"/>
          <w:sz w:val="24"/>
          <w:szCs w:val="24"/>
        </w:rPr>
        <w:t>от отсъствието на ученика в училище.</w:t>
      </w:r>
    </w:p>
    <w:p w14:paraId="11E6E32E"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Документите от спортен клуб се съхраняват от класните ръководители</w:t>
      </w:r>
      <w:r w:rsidR="000A5BA5">
        <w:rPr>
          <w:rFonts w:ascii="Times New Roman" w:hAnsi="Times New Roman" w:cs="Times New Roman"/>
          <w:color w:val="000000" w:themeColor="text1"/>
          <w:sz w:val="24"/>
          <w:szCs w:val="24"/>
        </w:rPr>
        <w:t>, като преди това се входират в деловодството на училището</w:t>
      </w:r>
      <w:r w:rsidRPr="00CA586B">
        <w:rPr>
          <w:rFonts w:ascii="Times New Roman" w:hAnsi="Times New Roman" w:cs="Times New Roman"/>
          <w:color w:val="000000" w:themeColor="text1"/>
          <w:sz w:val="24"/>
          <w:szCs w:val="24"/>
        </w:rPr>
        <w:t>.</w:t>
      </w:r>
    </w:p>
    <w:p w14:paraId="61A6139B" w14:textId="77777777" w:rsidR="00355B20" w:rsidRPr="00CA586B" w:rsidRDefault="009B344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w:t>
      </w:r>
      <w:r w:rsidR="000A5BA5">
        <w:rPr>
          <w:rFonts w:ascii="Times New Roman" w:hAnsi="Times New Roman" w:cs="Times New Roman"/>
          <w:color w:val="000000" w:themeColor="text1"/>
          <w:sz w:val="24"/>
          <w:szCs w:val="24"/>
        </w:rPr>
        <w:t>Мотивираното заявление</w:t>
      </w:r>
      <w:r w:rsidRPr="00CA586B">
        <w:rPr>
          <w:rFonts w:ascii="Times New Roman" w:hAnsi="Times New Roman" w:cs="Times New Roman"/>
          <w:color w:val="000000" w:themeColor="text1"/>
          <w:sz w:val="24"/>
          <w:szCs w:val="24"/>
        </w:rPr>
        <w:t xml:space="preserve"> </w:t>
      </w:r>
      <w:r w:rsidR="000A5BA5">
        <w:rPr>
          <w:rFonts w:ascii="Times New Roman" w:hAnsi="Times New Roman" w:cs="Times New Roman"/>
          <w:color w:val="000000" w:themeColor="text1"/>
          <w:sz w:val="24"/>
          <w:szCs w:val="24"/>
        </w:rPr>
        <w:t>от</w:t>
      </w:r>
      <w:r w:rsidR="00355B20" w:rsidRPr="00CA586B">
        <w:rPr>
          <w:rFonts w:ascii="Times New Roman" w:hAnsi="Times New Roman" w:cs="Times New Roman"/>
          <w:color w:val="000000" w:themeColor="text1"/>
          <w:sz w:val="24"/>
          <w:szCs w:val="24"/>
        </w:rPr>
        <w:t xml:space="preserve"> родителите до</w:t>
      </w:r>
      <w:r w:rsidRPr="00CA586B">
        <w:rPr>
          <w:rFonts w:ascii="Times New Roman" w:hAnsi="Times New Roman" w:cs="Times New Roman"/>
          <w:color w:val="000000" w:themeColor="text1"/>
          <w:sz w:val="24"/>
          <w:szCs w:val="24"/>
        </w:rPr>
        <w:t xml:space="preserve"> класните</w:t>
      </w:r>
      <w:r w:rsidR="000A5BA5">
        <w:rPr>
          <w:rFonts w:ascii="Times New Roman" w:hAnsi="Times New Roman" w:cs="Times New Roman"/>
          <w:color w:val="000000" w:themeColor="text1"/>
          <w:sz w:val="24"/>
          <w:szCs w:val="24"/>
        </w:rPr>
        <w:t xml:space="preserve"> ръководители</w:t>
      </w:r>
      <w:r w:rsidRPr="00CA586B">
        <w:rPr>
          <w:rFonts w:ascii="Times New Roman" w:hAnsi="Times New Roman" w:cs="Times New Roman"/>
          <w:color w:val="000000" w:themeColor="text1"/>
          <w:sz w:val="24"/>
          <w:szCs w:val="24"/>
        </w:rPr>
        <w:t xml:space="preserve"> се входират</w:t>
      </w:r>
      <w:r w:rsidR="000A5BA5">
        <w:rPr>
          <w:rFonts w:ascii="Times New Roman" w:hAnsi="Times New Roman" w:cs="Times New Roman"/>
          <w:color w:val="000000" w:themeColor="text1"/>
          <w:sz w:val="24"/>
          <w:szCs w:val="24"/>
        </w:rPr>
        <w:t xml:space="preserve"> в деловодството на училището</w:t>
      </w:r>
      <w:r w:rsidR="00355B20" w:rsidRPr="00CA586B">
        <w:rPr>
          <w:rFonts w:ascii="Times New Roman" w:hAnsi="Times New Roman" w:cs="Times New Roman"/>
          <w:color w:val="000000" w:themeColor="text1"/>
          <w:sz w:val="24"/>
          <w:szCs w:val="24"/>
        </w:rPr>
        <w:t xml:space="preserve"> и</w:t>
      </w:r>
      <w:r w:rsidR="000A5BA5">
        <w:rPr>
          <w:rFonts w:ascii="Times New Roman" w:hAnsi="Times New Roman" w:cs="Times New Roman"/>
          <w:color w:val="000000" w:themeColor="text1"/>
          <w:sz w:val="24"/>
          <w:szCs w:val="24"/>
        </w:rPr>
        <w:t xml:space="preserve"> съхраняват  от</w:t>
      </w:r>
      <w:r w:rsidR="00355B20" w:rsidRPr="00CA586B">
        <w:rPr>
          <w:rFonts w:ascii="Times New Roman" w:hAnsi="Times New Roman" w:cs="Times New Roman"/>
          <w:color w:val="000000" w:themeColor="text1"/>
          <w:sz w:val="24"/>
          <w:szCs w:val="24"/>
        </w:rPr>
        <w:t xml:space="preserve"> класния ръко</w:t>
      </w:r>
      <w:r w:rsidR="000A5BA5">
        <w:rPr>
          <w:rFonts w:ascii="Times New Roman" w:hAnsi="Times New Roman" w:cs="Times New Roman"/>
          <w:color w:val="000000" w:themeColor="text1"/>
          <w:sz w:val="24"/>
          <w:szCs w:val="24"/>
        </w:rPr>
        <w:t>водител</w:t>
      </w:r>
      <w:r w:rsidR="00355B20" w:rsidRPr="00CA586B">
        <w:rPr>
          <w:rFonts w:ascii="Times New Roman" w:hAnsi="Times New Roman" w:cs="Times New Roman"/>
          <w:color w:val="000000" w:themeColor="text1"/>
          <w:sz w:val="24"/>
          <w:szCs w:val="24"/>
        </w:rPr>
        <w:t>.</w:t>
      </w:r>
    </w:p>
    <w:p w14:paraId="3B4B0E7B" w14:textId="77777777" w:rsidR="00355B20" w:rsidRPr="00CA586B" w:rsidRDefault="00CA586B" w:rsidP="00355B20">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Чл.48</w:t>
      </w:r>
      <w:r w:rsidR="00355B20" w:rsidRPr="00CA586B">
        <w:rPr>
          <w:rFonts w:ascii="Times New Roman" w:hAnsi="Times New Roman" w:cs="Times New Roman"/>
          <w:color w:val="000000" w:themeColor="text1"/>
          <w:sz w:val="24"/>
          <w:szCs w:val="24"/>
        </w:rPr>
        <w:t>(1) Отсъствие на ученик от учебен час без уважителни причини се отчита като отсъствие по неуважителни причини.</w:t>
      </w:r>
    </w:p>
    <w:p w14:paraId="4977511C"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Закъснение</w:t>
      </w:r>
      <w:r w:rsidR="00A9215F">
        <w:rPr>
          <w:rFonts w:ascii="Times New Roman" w:hAnsi="Times New Roman" w:cs="Times New Roman"/>
          <w:color w:val="000000" w:themeColor="text1"/>
          <w:sz w:val="24"/>
          <w:szCs w:val="24"/>
          <w:lang w:val="en-US"/>
        </w:rPr>
        <w:t xml:space="preserve"> </w:t>
      </w:r>
      <w:r w:rsidR="00A9215F">
        <w:rPr>
          <w:rFonts w:ascii="Times New Roman" w:hAnsi="Times New Roman" w:cs="Times New Roman"/>
          <w:color w:val="000000" w:themeColor="text1"/>
          <w:sz w:val="24"/>
          <w:szCs w:val="24"/>
        </w:rPr>
        <w:t>на ученика за учебен час</w:t>
      </w:r>
      <w:r w:rsidRPr="00CA586B">
        <w:rPr>
          <w:rFonts w:ascii="Times New Roman" w:hAnsi="Times New Roman" w:cs="Times New Roman"/>
          <w:color w:val="000000" w:themeColor="text1"/>
          <w:sz w:val="24"/>
          <w:szCs w:val="24"/>
        </w:rPr>
        <w:t xml:space="preserve"> </w:t>
      </w:r>
      <w:r w:rsidRPr="00EF5E5D">
        <w:rPr>
          <w:rFonts w:ascii="Times New Roman" w:hAnsi="Times New Roman" w:cs="Times New Roman"/>
          <w:color w:val="000000" w:themeColor="text1"/>
          <w:sz w:val="24"/>
          <w:szCs w:val="24"/>
        </w:rPr>
        <w:t xml:space="preserve">до </w:t>
      </w:r>
      <w:r w:rsidR="00A9215F" w:rsidRPr="00EF5E5D">
        <w:rPr>
          <w:rFonts w:ascii="Times New Roman" w:hAnsi="Times New Roman" w:cs="Times New Roman"/>
          <w:color w:val="000000" w:themeColor="text1"/>
          <w:sz w:val="24"/>
          <w:szCs w:val="24"/>
        </w:rPr>
        <w:t>20</w:t>
      </w:r>
      <w:r w:rsidRPr="00EF5E5D">
        <w:rPr>
          <w:rFonts w:ascii="Times New Roman" w:hAnsi="Times New Roman" w:cs="Times New Roman"/>
          <w:color w:val="000000" w:themeColor="text1"/>
          <w:sz w:val="24"/>
          <w:szCs w:val="24"/>
        </w:rPr>
        <w:t xml:space="preserve"> мин</w:t>
      </w:r>
      <w:r w:rsidRPr="00A9215F">
        <w:rPr>
          <w:rFonts w:ascii="Times New Roman" w:hAnsi="Times New Roman" w:cs="Times New Roman"/>
          <w:color w:val="FF0000"/>
          <w:sz w:val="24"/>
          <w:szCs w:val="24"/>
        </w:rPr>
        <w:t xml:space="preserve">. </w:t>
      </w:r>
      <w:r w:rsidR="00A9215F">
        <w:rPr>
          <w:rFonts w:ascii="Times New Roman" w:hAnsi="Times New Roman" w:cs="Times New Roman"/>
          <w:color w:val="000000" w:themeColor="text1"/>
          <w:sz w:val="24"/>
          <w:szCs w:val="24"/>
        </w:rPr>
        <w:t>се счита</w:t>
      </w:r>
      <w:r w:rsidRPr="00CA586B">
        <w:rPr>
          <w:rFonts w:ascii="Times New Roman" w:hAnsi="Times New Roman" w:cs="Times New Roman"/>
          <w:color w:val="000000" w:themeColor="text1"/>
          <w:sz w:val="24"/>
          <w:szCs w:val="24"/>
        </w:rPr>
        <w:t xml:space="preserve"> за един </w:t>
      </w:r>
      <w:r w:rsidR="006C3FE5" w:rsidRPr="00CA586B">
        <w:rPr>
          <w:rFonts w:ascii="Times New Roman" w:hAnsi="Times New Roman" w:cs="Times New Roman"/>
          <w:color w:val="000000" w:themeColor="text1"/>
          <w:sz w:val="24"/>
          <w:szCs w:val="24"/>
        </w:rPr>
        <w:t xml:space="preserve">½ </w:t>
      </w:r>
      <w:r w:rsidRPr="00CA586B">
        <w:rPr>
          <w:rFonts w:ascii="Times New Roman" w:hAnsi="Times New Roman" w:cs="Times New Roman"/>
          <w:color w:val="000000" w:themeColor="text1"/>
          <w:sz w:val="24"/>
          <w:szCs w:val="24"/>
        </w:rPr>
        <w:t>час отсъствие по неуважителни причини</w:t>
      </w:r>
      <w:r w:rsidR="00A9215F">
        <w:rPr>
          <w:rFonts w:ascii="Times New Roman" w:hAnsi="Times New Roman" w:cs="Times New Roman"/>
          <w:color w:val="000000" w:themeColor="text1"/>
          <w:sz w:val="24"/>
          <w:szCs w:val="24"/>
        </w:rPr>
        <w:t>, а закъснение с повече от 20 мин. – като едно отсъствие</w:t>
      </w:r>
      <w:r w:rsidRPr="00CA586B">
        <w:rPr>
          <w:rFonts w:ascii="Times New Roman" w:hAnsi="Times New Roman" w:cs="Times New Roman"/>
          <w:color w:val="000000" w:themeColor="text1"/>
          <w:sz w:val="24"/>
          <w:szCs w:val="24"/>
        </w:rPr>
        <w:t>.</w:t>
      </w:r>
    </w:p>
    <w:p w14:paraId="016F8381" w14:textId="77777777" w:rsidR="00355B20" w:rsidRPr="00CA586B" w:rsidRDefault="00CA586B" w:rsidP="00355B20">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Чл. 49</w:t>
      </w:r>
      <w:r w:rsidR="00355B20" w:rsidRPr="00CA586B">
        <w:rPr>
          <w:rFonts w:ascii="Times New Roman" w:hAnsi="Times New Roman" w:cs="Times New Roman"/>
          <w:b/>
          <w:bCs/>
          <w:color w:val="000000" w:themeColor="text1"/>
          <w:sz w:val="24"/>
          <w:szCs w:val="24"/>
        </w:rPr>
        <w:t>(1) </w:t>
      </w:r>
      <w:r w:rsidR="00355B20" w:rsidRPr="00CA586B">
        <w:rPr>
          <w:rFonts w:ascii="Times New Roman" w:hAnsi="Times New Roman" w:cs="Times New Roman"/>
          <w:color w:val="000000" w:themeColor="text1"/>
          <w:sz w:val="24"/>
          <w:szCs w:val="24"/>
        </w:rPr>
        <w:t>В часовете по физкултура учениците са длъжни да се явяват в изискваното от преподавателя спортно облекло.</w:t>
      </w:r>
    </w:p>
    <w:p w14:paraId="2E14A7A8"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Освобождаване от часовете по физкултура става след представяне на медицинска бележка издадена от личния или лекуващ лекар, в която са отразени здравословното състояние на ученика, мотивът за освобождаване и срокът на освобождаване.</w:t>
      </w:r>
    </w:p>
    <w:p w14:paraId="6970AFEC"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Освобождаване от занятия по физкултура за учебен срок или учебна година става чрез протокол ЛКК или експертно решение на РЕЛКК.</w:t>
      </w:r>
    </w:p>
    <w:p w14:paraId="2319D88D"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Медицинският фелдшер определя местата, на които трябва да бъдат освободените ученици по време на учебните часове.</w:t>
      </w:r>
    </w:p>
    <w:p w14:paraId="319552EB"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Директорът издава заповед за освободените от физическо възпитание и спорт, в която е указано мястото на тяхното присъствие в часовете (физкултурен салон или съблекалня).</w:t>
      </w:r>
    </w:p>
    <w:p w14:paraId="489AD5F7"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Родителите попълват декларация, че са информирани за мястото на присъствие на техните деца в часовете по физическо възпитание и спорт.</w:t>
      </w:r>
    </w:p>
    <w:p w14:paraId="770F4157" w14:textId="77777777" w:rsidR="00355B20" w:rsidRPr="00CA586B" w:rsidRDefault="00355B20" w:rsidP="00355B20">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Учениците, които дежурят в съблекалните носят отговорност за опазване на имуществото.</w:t>
      </w:r>
    </w:p>
    <w:p w14:paraId="1F4A93EE" w14:textId="77777777" w:rsidR="00355B20" w:rsidRPr="00CA586B" w:rsidRDefault="00355B20" w:rsidP="004B4C24">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Освободените учениците, които са във физкултурните салони изпълняват разпорежданията на учителя.</w:t>
      </w:r>
    </w:p>
    <w:p w14:paraId="0B19C58A" w14:textId="77777777" w:rsidR="00737F79" w:rsidRPr="00CA586B" w:rsidRDefault="00CA586B" w:rsidP="00737F79">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50</w:t>
      </w:r>
      <w:r w:rsidR="00737F79" w:rsidRPr="00CA586B">
        <w:rPr>
          <w:rFonts w:ascii="Times New Roman" w:hAnsi="Times New Roman" w:cs="Times New Roman"/>
          <w:b/>
          <w:bCs/>
          <w:color w:val="000000" w:themeColor="text1"/>
          <w:sz w:val="24"/>
          <w:szCs w:val="24"/>
        </w:rPr>
        <w:t> (1)</w:t>
      </w:r>
      <w:r w:rsidR="00313CE1" w:rsidRPr="00CA586B">
        <w:rPr>
          <w:rFonts w:ascii="Times New Roman" w:hAnsi="Times New Roman" w:cs="Times New Roman"/>
          <w:b/>
          <w:bCs/>
          <w:color w:val="000000" w:themeColor="text1"/>
          <w:sz w:val="24"/>
          <w:szCs w:val="24"/>
        </w:rPr>
        <w:t xml:space="preserve"> </w:t>
      </w:r>
      <w:r w:rsidR="00737F79" w:rsidRPr="00CA586B">
        <w:rPr>
          <w:rFonts w:ascii="Times New Roman" w:hAnsi="Times New Roman" w:cs="Times New Roman"/>
          <w:color w:val="000000" w:themeColor="text1"/>
          <w:sz w:val="24"/>
          <w:szCs w:val="24"/>
        </w:rPr>
        <w:t>За неизпълнение на задълженията си</w:t>
      </w:r>
      <w:r w:rsidR="00737F79" w:rsidRPr="00CA586B">
        <w:rPr>
          <w:rFonts w:ascii="Times New Roman" w:hAnsi="Times New Roman" w:cs="Times New Roman"/>
          <w:b/>
          <w:bCs/>
          <w:color w:val="000000" w:themeColor="text1"/>
          <w:sz w:val="24"/>
          <w:szCs w:val="24"/>
        </w:rPr>
        <w:t>, </w:t>
      </w:r>
      <w:r w:rsidR="00737F79" w:rsidRPr="00CA586B">
        <w:rPr>
          <w:rFonts w:ascii="Times New Roman" w:hAnsi="Times New Roman" w:cs="Times New Roman"/>
          <w:color w:val="000000" w:themeColor="text1"/>
          <w:sz w:val="24"/>
          <w:szCs w:val="24"/>
        </w:rPr>
        <w:t>определени със ЗПУО и тоз</w:t>
      </w:r>
      <w:r w:rsidR="00CC5145" w:rsidRPr="00CA586B">
        <w:rPr>
          <w:rFonts w:ascii="Times New Roman" w:hAnsi="Times New Roman" w:cs="Times New Roman"/>
          <w:color w:val="000000" w:themeColor="text1"/>
          <w:sz w:val="24"/>
          <w:szCs w:val="24"/>
        </w:rPr>
        <w:t>и Правилник, ученикът се санкционира</w:t>
      </w:r>
      <w:r w:rsidR="00737F79" w:rsidRPr="00CA586B">
        <w:rPr>
          <w:rFonts w:ascii="Times New Roman" w:hAnsi="Times New Roman" w:cs="Times New Roman"/>
          <w:color w:val="000000" w:themeColor="text1"/>
          <w:sz w:val="24"/>
          <w:szCs w:val="24"/>
        </w:rPr>
        <w:t>:</w:t>
      </w:r>
    </w:p>
    <w:p w14:paraId="76BBFBD2" w14:textId="77777777" w:rsidR="00737F79" w:rsidRPr="001C5099" w:rsidRDefault="00737F79" w:rsidP="003A28C6">
      <w:pPr>
        <w:numPr>
          <w:ilvl w:val="0"/>
          <w:numId w:val="12"/>
        </w:numPr>
        <w:jc w:val="both"/>
        <w:rPr>
          <w:rFonts w:ascii="Times New Roman" w:hAnsi="Times New Roman" w:cs="Times New Roman"/>
          <w:sz w:val="24"/>
          <w:szCs w:val="24"/>
        </w:rPr>
      </w:pPr>
      <w:r w:rsidRPr="001C5099">
        <w:rPr>
          <w:rFonts w:ascii="Times New Roman" w:hAnsi="Times New Roman" w:cs="Times New Roman"/>
          <w:sz w:val="24"/>
          <w:szCs w:val="24"/>
        </w:rPr>
        <w:t>Забележка</w:t>
      </w:r>
    </w:p>
    <w:p w14:paraId="24B8AC70" w14:textId="77777777" w:rsidR="00737F79" w:rsidRPr="001C5099" w:rsidRDefault="00737F79" w:rsidP="003A28C6">
      <w:pPr>
        <w:numPr>
          <w:ilvl w:val="0"/>
          <w:numId w:val="12"/>
        </w:numPr>
        <w:jc w:val="both"/>
        <w:rPr>
          <w:rFonts w:ascii="Times New Roman" w:hAnsi="Times New Roman" w:cs="Times New Roman"/>
          <w:sz w:val="24"/>
          <w:szCs w:val="24"/>
        </w:rPr>
      </w:pPr>
      <w:r w:rsidRPr="001C5099">
        <w:rPr>
          <w:rFonts w:ascii="Times New Roman" w:hAnsi="Times New Roman" w:cs="Times New Roman"/>
          <w:sz w:val="24"/>
          <w:szCs w:val="24"/>
        </w:rPr>
        <w:lastRenderedPageBreak/>
        <w:t>Преместване в друга паралелка</w:t>
      </w:r>
      <w:r w:rsidR="0024570E" w:rsidRPr="001C5099">
        <w:rPr>
          <w:rFonts w:ascii="Times New Roman" w:hAnsi="Times New Roman" w:cs="Times New Roman"/>
          <w:sz w:val="24"/>
          <w:szCs w:val="24"/>
        </w:rPr>
        <w:t xml:space="preserve"> в начален и прогимназиален етап</w:t>
      </w:r>
    </w:p>
    <w:p w14:paraId="5BBC15FC" w14:textId="77777777" w:rsidR="00737F79" w:rsidRPr="001C5099" w:rsidRDefault="00737F79" w:rsidP="003A28C6">
      <w:pPr>
        <w:numPr>
          <w:ilvl w:val="0"/>
          <w:numId w:val="12"/>
        </w:numPr>
        <w:jc w:val="both"/>
        <w:rPr>
          <w:rFonts w:ascii="Times New Roman" w:hAnsi="Times New Roman" w:cs="Times New Roman"/>
          <w:sz w:val="24"/>
          <w:szCs w:val="24"/>
        </w:rPr>
      </w:pPr>
      <w:r w:rsidRPr="001C5099">
        <w:rPr>
          <w:rFonts w:ascii="Times New Roman" w:hAnsi="Times New Roman" w:cs="Times New Roman"/>
          <w:sz w:val="24"/>
          <w:szCs w:val="24"/>
        </w:rPr>
        <w:t>Предупреждение за преместване в друго училище.</w:t>
      </w:r>
    </w:p>
    <w:p w14:paraId="59A44175" w14:textId="77777777" w:rsidR="00737F79" w:rsidRPr="001C5099" w:rsidRDefault="00737F79" w:rsidP="003A28C6">
      <w:pPr>
        <w:numPr>
          <w:ilvl w:val="0"/>
          <w:numId w:val="12"/>
        </w:numPr>
        <w:jc w:val="both"/>
        <w:rPr>
          <w:rFonts w:ascii="Times New Roman" w:hAnsi="Times New Roman" w:cs="Times New Roman"/>
          <w:sz w:val="24"/>
          <w:szCs w:val="24"/>
        </w:rPr>
      </w:pPr>
      <w:r w:rsidRPr="001C5099">
        <w:rPr>
          <w:rFonts w:ascii="Times New Roman" w:hAnsi="Times New Roman" w:cs="Times New Roman"/>
          <w:sz w:val="24"/>
          <w:szCs w:val="24"/>
        </w:rPr>
        <w:t>Преместване в друго училище до края на учебната година.</w:t>
      </w:r>
    </w:p>
    <w:p w14:paraId="0D700856" w14:textId="77777777" w:rsidR="00922899" w:rsidRPr="001C5099" w:rsidRDefault="00A07856" w:rsidP="003A28C6">
      <w:pPr>
        <w:numPr>
          <w:ilvl w:val="0"/>
          <w:numId w:val="12"/>
        </w:numPr>
        <w:jc w:val="both"/>
        <w:rPr>
          <w:rFonts w:ascii="Times New Roman" w:hAnsi="Times New Roman" w:cs="Times New Roman"/>
          <w:sz w:val="24"/>
          <w:szCs w:val="24"/>
        </w:rPr>
      </w:pPr>
      <w:r w:rsidRPr="001C5099">
        <w:rPr>
          <w:rFonts w:ascii="Times New Roman" w:hAnsi="Times New Roman" w:cs="Times New Roman"/>
          <w:sz w:val="24"/>
          <w:szCs w:val="24"/>
        </w:rPr>
        <w:t>П</w:t>
      </w:r>
      <w:r w:rsidR="00922899" w:rsidRPr="001C5099">
        <w:rPr>
          <w:rFonts w:ascii="Times New Roman" w:hAnsi="Times New Roman" w:cs="Times New Roman"/>
          <w:sz w:val="24"/>
          <w:szCs w:val="24"/>
        </w:rPr>
        <w:t>реместване от дневна в самостоятелна форма на обучение за лица, навършили 16 години и непосещаващи редовно училище.</w:t>
      </w:r>
    </w:p>
    <w:p w14:paraId="1DFC9520" w14:textId="77777777" w:rsidR="00737F79" w:rsidRPr="00CA586B" w:rsidRDefault="00737F79" w:rsidP="00F237FF">
      <w:pPr>
        <w:ind w:left="851"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w:t>
      </w:r>
      <w:r w:rsidR="00CC5145" w:rsidRPr="00CA586B">
        <w:rPr>
          <w:rFonts w:ascii="Times New Roman" w:hAnsi="Times New Roman" w:cs="Times New Roman"/>
          <w:color w:val="000000" w:themeColor="text1"/>
          <w:sz w:val="24"/>
          <w:szCs w:val="24"/>
        </w:rPr>
        <w:t>2) Освен налагането на санкция</w:t>
      </w:r>
      <w:r w:rsidRPr="00CA586B">
        <w:rPr>
          <w:rFonts w:ascii="Times New Roman" w:hAnsi="Times New Roman" w:cs="Times New Roman"/>
          <w:color w:val="000000" w:themeColor="text1"/>
          <w:sz w:val="24"/>
          <w:szCs w:val="24"/>
        </w:rPr>
        <w:t xml:space="preserve"> по чл.</w:t>
      </w:r>
      <w:r w:rsidR="0036558F">
        <w:rPr>
          <w:rFonts w:ascii="Times New Roman" w:hAnsi="Times New Roman" w:cs="Times New Roman"/>
          <w:color w:val="000000" w:themeColor="text1"/>
          <w:sz w:val="24"/>
          <w:szCs w:val="24"/>
        </w:rPr>
        <w:t>50, ал. 1</w:t>
      </w:r>
      <w:r w:rsidRPr="00CA586B">
        <w:rPr>
          <w:rFonts w:ascii="Times New Roman" w:hAnsi="Times New Roman" w:cs="Times New Roman"/>
          <w:color w:val="000000" w:themeColor="text1"/>
          <w:sz w:val="24"/>
          <w:szCs w:val="24"/>
        </w:rPr>
        <w:t xml:space="preserve">, ученикът може да бъде насочен към консултации с </w:t>
      </w:r>
      <w:r w:rsidR="0036558F">
        <w:rPr>
          <w:rFonts w:ascii="Times New Roman" w:hAnsi="Times New Roman" w:cs="Times New Roman"/>
          <w:color w:val="000000" w:themeColor="text1"/>
          <w:sz w:val="24"/>
          <w:szCs w:val="24"/>
        </w:rPr>
        <w:t>психолога/</w:t>
      </w:r>
      <w:r w:rsidRPr="00CA586B">
        <w:rPr>
          <w:rFonts w:ascii="Times New Roman" w:hAnsi="Times New Roman" w:cs="Times New Roman"/>
          <w:color w:val="000000" w:themeColor="text1"/>
          <w:sz w:val="24"/>
          <w:szCs w:val="24"/>
        </w:rPr>
        <w:t>педагогическия съветник,  допълнително обучение в извънучебно време, вкл. в периода на ваканциите, участие в извънкласни и извън училищни дейности.</w:t>
      </w:r>
    </w:p>
    <w:p w14:paraId="7DF1A3D8" w14:textId="77777777" w:rsidR="00F237FF" w:rsidRPr="00CA586B" w:rsidRDefault="00F237FF" w:rsidP="00F237FF">
      <w:pPr>
        <w:ind w:left="851"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(3) Когато ученикът възпрепятства провеждането на учебния процес, учителят може да го отстрани до края на учебния час.</w:t>
      </w:r>
    </w:p>
    <w:p w14:paraId="3A2790A7" w14:textId="77777777" w:rsidR="00F237FF" w:rsidRPr="00CA586B" w:rsidRDefault="00F237FF" w:rsidP="00F237FF">
      <w:pPr>
        <w:ind w:left="851"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(4)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1AE521D3" w14:textId="77777777" w:rsidR="00F237FF" w:rsidRPr="00CA586B" w:rsidRDefault="00F237FF" w:rsidP="00F237FF">
      <w:pPr>
        <w:ind w:left="851"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(5) Веднага след приключването на учебния час по ал.2 или след отстраняването на ученика по ал.3 се предприемат дейности за мотивация от педагогическия съветник</w:t>
      </w:r>
      <w:r w:rsidR="00A07856">
        <w:rPr>
          <w:rFonts w:ascii="Times New Roman" w:hAnsi="Times New Roman" w:cs="Times New Roman"/>
          <w:color w:val="000000" w:themeColor="text1"/>
          <w:sz w:val="24"/>
          <w:szCs w:val="24"/>
        </w:rPr>
        <w:t xml:space="preserve"> или психолога</w:t>
      </w:r>
      <w:r w:rsidRPr="00CA586B">
        <w:rPr>
          <w:rFonts w:ascii="Times New Roman" w:hAnsi="Times New Roman" w:cs="Times New Roman"/>
          <w:color w:val="000000" w:themeColor="text1"/>
          <w:sz w:val="24"/>
          <w:szCs w:val="24"/>
        </w:rPr>
        <w:t xml:space="preserve"> за преодоляване на проблемното поведение на ученика и родителят се уведомява от класния ръководител.</w:t>
      </w:r>
    </w:p>
    <w:p w14:paraId="634F563F" w14:textId="77777777" w:rsidR="00F237FF" w:rsidRPr="00CA586B" w:rsidRDefault="00F237FF" w:rsidP="00F237FF">
      <w:pPr>
        <w:ind w:left="851"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(6) Санкциите</w:t>
      </w:r>
      <w:r w:rsidR="00CC5145" w:rsidRPr="00CA586B">
        <w:rPr>
          <w:rFonts w:ascii="Times New Roman" w:hAnsi="Times New Roman" w:cs="Times New Roman"/>
          <w:color w:val="000000" w:themeColor="text1"/>
          <w:sz w:val="24"/>
          <w:szCs w:val="24"/>
        </w:rPr>
        <w:t>:</w:t>
      </w:r>
      <w:r w:rsidRPr="00CA586B">
        <w:rPr>
          <w:rFonts w:ascii="Times New Roman" w:hAnsi="Times New Roman" w:cs="Times New Roman"/>
          <w:color w:val="000000" w:themeColor="text1"/>
          <w:sz w:val="24"/>
          <w:szCs w:val="24"/>
        </w:rPr>
        <w:t xml:space="preserve"> „предупреждение за преместване в друго училище“ и „преместване в друго училище“</w:t>
      </w:r>
      <w:r w:rsidR="00A07856">
        <w:rPr>
          <w:rFonts w:ascii="Times New Roman" w:hAnsi="Times New Roman" w:cs="Times New Roman"/>
          <w:color w:val="000000" w:themeColor="text1"/>
          <w:sz w:val="24"/>
          <w:szCs w:val="24"/>
        </w:rPr>
        <w:t xml:space="preserve"> и „обучение в самостоятелна форма“</w:t>
      </w:r>
      <w:r w:rsidRPr="00CA586B">
        <w:rPr>
          <w:rFonts w:ascii="Times New Roman" w:hAnsi="Times New Roman" w:cs="Times New Roman"/>
          <w:color w:val="000000" w:themeColor="text1"/>
          <w:sz w:val="24"/>
          <w:szCs w:val="24"/>
        </w:rPr>
        <w:t xml:space="preserve"> не се налагат на учениците от начален етап.</w:t>
      </w:r>
    </w:p>
    <w:p w14:paraId="75AC8A5F" w14:textId="77777777" w:rsidR="00F237FF" w:rsidRPr="00CA586B" w:rsidRDefault="00CA586B" w:rsidP="00F237FF">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51</w:t>
      </w:r>
      <w:r w:rsidR="00CC5145" w:rsidRPr="00CA586B">
        <w:rPr>
          <w:rFonts w:ascii="Times New Roman" w:hAnsi="Times New Roman" w:cs="Times New Roman"/>
          <w:color w:val="000000" w:themeColor="text1"/>
          <w:sz w:val="24"/>
          <w:szCs w:val="24"/>
        </w:rPr>
        <w:t> (1) При налагане на санкция</w:t>
      </w:r>
      <w:r w:rsidR="00F237FF" w:rsidRPr="00CA586B">
        <w:rPr>
          <w:rFonts w:ascii="Times New Roman" w:hAnsi="Times New Roman" w:cs="Times New Roman"/>
          <w:color w:val="000000" w:themeColor="text1"/>
          <w:sz w:val="24"/>
          <w:szCs w:val="24"/>
        </w:rPr>
        <w:t xml:space="preserve"> по чл.</w:t>
      </w:r>
      <w:r w:rsidR="0036558F">
        <w:rPr>
          <w:rFonts w:ascii="Times New Roman" w:hAnsi="Times New Roman" w:cs="Times New Roman"/>
          <w:color w:val="000000" w:themeColor="text1"/>
          <w:sz w:val="24"/>
          <w:szCs w:val="24"/>
        </w:rPr>
        <w:t>50, ал. 1</w:t>
      </w:r>
      <w:r w:rsidR="00F237FF" w:rsidRPr="00CA586B">
        <w:rPr>
          <w:rFonts w:ascii="Times New Roman" w:hAnsi="Times New Roman" w:cs="Times New Roman"/>
          <w:color w:val="000000" w:themeColor="text1"/>
          <w:sz w:val="24"/>
          <w:szCs w:val="24"/>
        </w:rPr>
        <w:t xml:space="preserve"> класният ръководител е длъжен да уведоми родителя или настойника на ученика.</w:t>
      </w:r>
    </w:p>
    <w:p w14:paraId="77455665" w14:textId="77777777" w:rsidR="00F237FF" w:rsidRPr="00CA586B" w:rsidRDefault="00CC5145" w:rsidP="00F237FF">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При налагане на санкция</w:t>
      </w:r>
      <w:r w:rsidR="00F237FF" w:rsidRPr="00CA586B">
        <w:rPr>
          <w:rFonts w:ascii="Times New Roman" w:hAnsi="Times New Roman" w:cs="Times New Roman"/>
          <w:color w:val="000000" w:themeColor="text1"/>
          <w:sz w:val="24"/>
          <w:szCs w:val="24"/>
        </w:rPr>
        <w:t xml:space="preserve"> по чл.5</w:t>
      </w:r>
      <w:r w:rsidR="0036558F">
        <w:rPr>
          <w:rFonts w:ascii="Times New Roman" w:hAnsi="Times New Roman" w:cs="Times New Roman"/>
          <w:color w:val="000000" w:themeColor="text1"/>
          <w:sz w:val="24"/>
          <w:szCs w:val="24"/>
        </w:rPr>
        <w:t>0</w:t>
      </w:r>
      <w:r w:rsidR="00F237FF" w:rsidRPr="00CA586B">
        <w:rPr>
          <w:rFonts w:ascii="Times New Roman" w:hAnsi="Times New Roman" w:cs="Times New Roman"/>
          <w:color w:val="000000" w:themeColor="text1"/>
          <w:sz w:val="24"/>
          <w:szCs w:val="24"/>
        </w:rPr>
        <w:t xml:space="preserve">, ал.1, т.3 и </w:t>
      </w:r>
      <w:r w:rsidR="0036558F">
        <w:rPr>
          <w:rFonts w:ascii="Times New Roman" w:hAnsi="Times New Roman" w:cs="Times New Roman"/>
          <w:color w:val="000000" w:themeColor="text1"/>
          <w:sz w:val="24"/>
          <w:szCs w:val="24"/>
        </w:rPr>
        <w:t>т.</w:t>
      </w:r>
      <w:r w:rsidR="00F237FF" w:rsidRPr="00CA586B">
        <w:rPr>
          <w:rFonts w:ascii="Times New Roman" w:hAnsi="Times New Roman" w:cs="Times New Roman"/>
          <w:color w:val="000000" w:themeColor="text1"/>
          <w:sz w:val="24"/>
          <w:szCs w:val="24"/>
        </w:rPr>
        <w:t>4  Дирекция „Социално подпомагане“ се уведомява от директора по утвърден ред</w:t>
      </w:r>
    </w:p>
    <w:p w14:paraId="3A105282"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Чл.52</w:t>
      </w:r>
      <w:r w:rsidR="001F4B84" w:rsidRPr="00CA586B">
        <w:rPr>
          <w:rFonts w:ascii="Times New Roman" w:hAnsi="Times New Roman" w:cs="Times New Roman"/>
          <w:b/>
          <w:bCs/>
          <w:color w:val="000000" w:themeColor="text1"/>
          <w:sz w:val="24"/>
          <w:szCs w:val="24"/>
        </w:rPr>
        <w:t> </w:t>
      </w:r>
      <w:r w:rsidR="00CC5145" w:rsidRPr="00CA586B">
        <w:rPr>
          <w:rFonts w:ascii="Times New Roman" w:hAnsi="Times New Roman" w:cs="Times New Roman"/>
          <w:color w:val="000000" w:themeColor="text1"/>
          <w:sz w:val="24"/>
          <w:szCs w:val="24"/>
        </w:rPr>
        <w:t>(1) Санкциите</w:t>
      </w:r>
      <w:r w:rsidR="001F4B84" w:rsidRPr="00CA586B">
        <w:rPr>
          <w:rFonts w:ascii="Times New Roman" w:hAnsi="Times New Roman" w:cs="Times New Roman"/>
          <w:color w:val="000000" w:themeColor="text1"/>
          <w:sz w:val="24"/>
          <w:szCs w:val="24"/>
        </w:rPr>
        <w:t xml:space="preserve"> по чл.5</w:t>
      </w:r>
      <w:r w:rsidR="0036558F">
        <w:rPr>
          <w:rFonts w:ascii="Times New Roman" w:hAnsi="Times New Roman" w:cs="Times New Roman"/>
          <w:color w:val="000000" w:themeColor="text1"/>
          <w:sz w:val="24"/>
          <w:szCs w:val="24"/>
        </w:rPr>
        <w:t>0</w:t>
      </w:r>
      <w:r w:rsidR="001F4B84" w:rsidRPr="00CA586B">
        <w:rPr>
          <w:rFonts w:ascii="Times New Roman" w:hAnsi="Times New Roman" w:cs="Times New Roman"/>
          <w:color w:val="000000" w:themeColor="text1"/>
          <w:sz w:val="24"/>
          <w:szCs w:val="24"/>
        </w:rPr>
        <w:t xml:space="preserve"> ал.1, т.1 се налага</w:t>
      </w:r>
      <w:r w:rsidR="00CC5145" w:rsidRPr="00CA586B">
        <w:rPr>
          <w:rFonts w:ascii="Times New Roman" w:hAnsi="Times New Roman" w:cs="Times New Roman"/>
          <w:color w:val="000000" w:themeColor="text1"/>
          <w:sz w:val="24"/>
          <w:szCs w:val="24"/>
        </w:rPr>
        <w:t>т</w:t>
      </w:r>
      <w:r w:rsidR="001F4B84" w:rsidRPr="00CA586B">
        <w:rPr>
          <w:rFonts w:ascii="Times New Roman" w:hAnsi="Times New Roman" w:cs="Times New Roman"/>
          <w:color w:val="000000" w:themeColor="text1"/>
          <w:sz w:val="24"/>
          <w:szCs w:val="24"/>
        </w:rPr>
        <w:t xml:space="preserve"> със заповед на директора по </w:t>
      </w:r>
      <w:r w:rsidR="0036558F">
        <w:rPr>
          <w:rFonts w:ascii="Times New Roman" w:hAnsi="Times New Roman" w:cs="Times New Roman"/>
          <w:color w:val="000000" w:themeColor="text1"/>
          <w:sz w:val="24"/>
          <w:szCs w:val="24"/>
        </w:rPr>
        <w:t xml:space="preserve">мотивирано </w:t>
      </w:r>
      <w:r w:rsidR="001F4B84" w:rsidRPr="00CA586B">
        <w:rPr>
          <w:rFonts w:ascii="Times New Roman" w:hAnsi="Times New Roman" w:cs="Times New Roman"/>
          <w:color w:val="000000" w:themeColor="text1"/>
          <w:sz w:val="24"/>
          <w:szCs w:val="24"/>
        </w:rPr>
        <w:t>предложение на класния ръководител.</w:t>
      </w:r>
    </w:p>
    <w:p w14:paraId="1F3A1BC5" w14:textId="77777777" w:rsidR="001F4B84" w:rsidRDefault="00CC5145"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Санкциите</w:t>
      </w:r>
      <w:r w:rsidR="00A07856">
        <w:rPr>
          <w:rFonts w:ascii="Times New Roman" w:hAnsi="Times New Roman" w:cs="Times New Roman"/>
          <w:color w:val="000000" w:themeColor="text1"/>
          <w:sz w:val="24"/>
          <w:szCs w:val="24"/>
        </w:rPr>
        <w:t xml:space="preserve"> по чл.5</w:t>
      </w:r>
      <w:r w:rsidR="001712A2">
        <w:rPr>
          <w:rFonts w:ascii="Times New Roman" w:hAnsi="Times New Roman" w:cs="Times New Roman"/>
          <w:color w:val="000000" w:themeColor="text1"/>
          <w:sz w:val="24"/>
          <w:szCs w:val="24"/>
        </w:rPr>
        <w:t>0</w:t>
      </w:r>
      <w:r w:rsidR="00A07856">
        <w:rPr>
          <w:rFonts w:ascii="Times New Roman" w:hAnsi="Times New Roman" w:cs="Times New Roman"/>
          <w:color w:val="000000" w:themeColor="text1"/>
          <w:sz w:val="24"/>
          <w:szCs w:val="24"/>
        </w:rPr>
        <w:t xml:space="preserve"> ал.1 т. 2,3,</w:t>
      </w:r>
      <w:r w:rsidR="001F4B84" w:rsidRPr="00CA586B">
        <w:rPr>
          <w:rFonts w:ascii="Times New Roman" w:hAnsi="Times New Roman" w:cs="Times New Roman"/>
          <w:color w:val="000000" w:themeColor="text1"/>
          <w:sz w:val="24"/>
          <w:szCs w:val="24"/>
        </w:rPr>
        <w:t>4</w:t>
      </w:r>
      <w:r w:rsidR="00A07856">
        <w:rPr>
          <w:rFonts w:ascii="Times New Roman" w:hAnsi="Times New Roman" w:cs="Times New Roman"/>
          <w:color w:val="000000" w:themeColor="text1"/>
          <w:sz w:val="24"/>
          <w:szCs w:val="24"/>
        </w:rPr>
        <w:t xml:space="preserve"> и 5</w:t>
      </w:r>
      <w:r w:rsidR="001F4B84" w:rsidRPr="00CA586B">
        <w:rPr>
          <w:rFonts w:ascii="Times New Roman" w:hAnsi="Times New Roman" w:cs="Times New Roman"/>
          <w:color w:val="000000" w:themeColor="text1"/>
          <w:sz w:val="24"/>
          <w:szCs w:val="24"/>
        </w:rPr>
        <w:t xml:space="preserve"> се налагат със заповед на директора по предложение на ПС.</w:t>
      </w:r>
    </w:p>
    <w:p w14:paraId="1348268A" w14:textId="77777777" w:rsidR="009D4C00" w:rsidRPr="00EB3D59" w:rsidRDefault="009D4C00" w:rsidP="001F4B84">
      <w:pPr>
        <w:ind w:hanging="11"/>
        <w:jc w:val="both"/>
        <w:rPr>
          <w:rFonts w:ascii="Times New Roman" w:hAnsi="Times New Roman" w:cs="Times New Roman"/>
          <w:sz w:val="24"/>
          <w:szCs w:val="24"/>
        </w:rPr>
      </w:pPr>
      <w:r w:rsidRPr="009D4C00">
        <w:rPr>
          <w:rFonts w:ascii="Times New Roman" w:hAnsi="Times New Roman" w:cs="Times New Roman"/>
          <w:sz w:val="24"/>
          <w:szCs w:val="24"/>
        </w:rPr>
        <w:t>(</w:t>
      </w:r>
      <w:r>
        <w:rPr>
          <w:rFonts w:ascii="Times New Roman" w:hAnsi="Times New Roman" w:cs="Times New Roman"/>
          <w:sz w:val="24"/>
          <w:szCs w:val="24"/>
        </w:rPr>
        <w:t>3</w:t>
      </w:r>
      <w:r w:rsidRPr="009D4C00">
        <w:rPr>
          <w:rFonts w:ascii="Times New Roman" w:hAnsi="Times New Roman" w:cs="Times New Roman"/>
          <w:sz w:val="24"/>
          <w:szCs w:val="24"/>
        </w:rPr>
        <w:t xml:space="preserve">) Преди налагане на санкция директорът или упълномощено от него лице задължително изслушва ученика в присъствието на психолог или на педагогически съветник и/или се запознава с писменото обяснение на ученика на фактите и обстоятелствата, свързани с конкретното нарушение. На изслушването присъства и социален работник </w:t>
      </w:r>
      <w:r>
        <w:rPr>
          <w:rFonts w:ascii="Times New Roman" w:hAnsi="Times New Roman" w:cs="Times New Roman"/>
          <w:sz w:val="24"/>
          <w:szCs w:val="24"/>
        </w:rPr>
        <w:t xml:space="preserve">в случаите по чл. 50, ал. 1, т.3, т.4, т. </w:t>
      </w:r>
      <w:r w:rsidR="007C399F">
        <w:rPr>
          <w:rFonts w:ascii="Times New Roman" w:hAnsi="Times New Roman" w:cs="Times New Roman"/>
          <w:sz w:val="24"/>
          <w:szCs w:val="24"/>
        </w:rPr>
        <w:t>5</w:t>
      </w:r>
    </w:p>
    <w:p w14:paraId="51FB4B0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w:t>
      </w:r>
      <w:r w:rsidR="00EB3D59">
        <w:rPr>
          <w:rFonts w:ascii="Times New Roman" w:hAnsi="Times New Roman" w:cs="Times New Roman"/>
          <w:color w:val="000000" w:themeColor="text1"/>
          <w:sz w:val="24"/>
          <w:szCs w:val="24"/>
        </w:rPr>
        <w:t>4</w:t>
      </w:r>
      <w:r w:rsidR="00CC5145" w:rsidRPr="00CA586B">
        <w:rPr>
          <w:rFonts w:ascii="Times New Roman" w:hAnsi="Times New Roman" w:cs="Times New Roman"/>
          <w:color w:val="000000" w:themeColor="text1"/>
          <w:sz w:val="24"/>
          <w:szCs w:val="24"/>
        </w:rPr>
        <w:t>) Преди налагане на санкцията</w:t>
      </w:r>
      <w:r w:rsidRPr="00CA586B">
        <w:rPr>
          <w:rFonts w:ascii="Times New Roman" w:hAnsi="Times New Roman" w:cs="Times New Roman"/>
          <w:color w:val="000000" w:themeColor="text1"/>
          <w:sz w:val="24"/>
          <w:szCs w:val="24"/>
        </w:rPr>
        <w:t xml:space="preserve"> класният ръководител е длъжен да уведоми родителя на ученика за извършеното нарушение.</w:t>
      </w:r>
    </w:p>
    <w:p w14:paraId="307A5603"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xml:space="preserve"> (</w:t>
      </w:r>
      <w:r w:rsidR="00EB3D59">
        <w:rPr>
          <w:rFonts w:ascii="Times New Roman" w:hAnsi="Times New Roman" w:cs="Times New Roman"/>
          <w:color w:val="000000" w:themeColor="text1"/>
          <w:sz w:val="24"/>
          <w:szCs w:val="24"/>
        </w:rPr>
        <w:t>5</w:t>
      </w:r>
      <w:r w:rsidR="00CC5145" w:rsidRPr="00CA586B">
        <w:rPr>
          <w:rFonts w:ascii="Times New Roman" w:hAnsi="Times New Roman" w:cs="Times New Roman"/>
          <w:color w:val="000000" w:themeColor="text1"/>
          <w:sz w:val="24"/>
          <w:szCs w:val="24"/>
        </w:rPr>
        <w:t>) Преди налагане на санкцията</w:t>
      </w:r>
      <w:r w:rsidRPr="00CA586B">
        <w:rPr>
          <w:rFonts w:ascii="Times New Roman" w:hAnsi="Times New Roman" w:cs="Times New Roman"/>
          <w:color w:val="000000" w:themeColor="text1"/>
          <w:sz w:val="24"/>
          <w:szCs w:val="24"/>
        </w:rPr>
        <w:t xml:space="preserve"> по чл.5</w:t>
      </w:r>
      <w:r w:rsidR="001712A2">
        <w:rPr>
          <w:rFonts w:ascii="Times New Roman" w:hAnsi="Times New Roman" w:cs="Times New Roman"/>
          <w:color w:val="000000" w:themeColor="text1"/>
          <w:sz w:val="24"/>
          <w:szCs w:val="24"/>
        </w:rPr>
        <w:t>0</w:t>
      </w:r>
      <w:r w:rsidRPr="00CA586B">
        <w:rPr>
          <w:rFonts w:ascii="Times New Roman" w:hAnsi="Times New Roman" w:cs="Times New Roman"/>
          <w:color w:val="000000" w:themeColor="text1"/>
          <w:sz w:val="24"/>
          <w:szCs w:val="24"/>
        </w:rPr>
        <w:t xml:space="preserve"> ал.1 директорът е длъжен да изслуша ученика и становището на класния ръководител относно  проверените факти и обстоятелства, свързани с провинението.</w:t>
      </w:r>
    </w:p>
    <w:p w14:paraId="60427E57" w14:textId="77777777" w:rsidR="00BF1620" w:rsidRPr="00BF1620" w:rsidRDefault="00CC5145"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w:t>
      </w:r>
      <w:r w:rsidR="00EB3D59">
        <w:rPr>
          <w:rFonts w:ascii="Times New Roman" w:hAnsi="Times New Roman" w:cs="Times New Roman"/>
          <w:color w:val="000000" w:themeColor="text1"/>
          <w:sz w:val="24"/>
          <w:szCs w:val="24"/>
        </w:rPr>
        <w:t>6</w:t>
      </w:r>
      <w:r w:rsidRPr="00CA586B">
        <w:rPr>
          <w:rFonts w:ascii="Times New Roman" w:hAnsi="Times New Roman" w:cs="Times New Roman"/>
          <w:color w:val="000000" w:themeColor="text1"/>
          <w:sz w:val="24"/>
          <w:szCs w:val="24"/>
        </w:rPr>
        <w:t xml:space="preserve">) </w:t>
      </w:r>
      <w:r w:rsidR="00BF1620" w:rsidRPr="00BF1620">
        <w:rPr>
          <w:rFonts w:ascii="Times New Roman" w:hAnsi="Times New Roman" w:cs="Times New Roman"/>
          <w:sz w:val="24"/>
          <w:szCs w:val="24"/>
        </w:rPr>
        <w:t>Санкциите "преместване в друго училище" и "преместване от дневна форма в самостоятелна форма на обучение" се налагат за тежки или системни нарушения.</w:t>
      </w:r>
      <w:r w:rsidR="00EB3D59">
        <w:rPr>
          <w:rFonts w:ascii="Times New Roman" w:hAnsi="Times New Roman" w:cs="Times New Roman"/>
          <w:color w:val="000000" w:themeColor="text1"/>
          <w:sz w:val="24"/>
          <w:szCs w:val="24"/>
        </w:rPr>
        <w:t xml:space="preserve"> </w:t>
      </w:r>
      <w:r w:rsidR="00BF1620" w:rsidRPr="00BF1620">
        <w:rPr>
          <w:rFonts w:ascii="Times New Roman" w:hAnsi="Times New Roman" w:cs="Times New Roman"/>
          <w:sz w:val="24"/>
          <w:szCs w:val="24"/>
        </w:rPr>
        <w:t>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r w:rsidR="00BF1620" w:rsidRPr="00BF1620">
        <w:rPr>
          <w:rFonts w:ascii="Times New Roman" w:hAnsi="Times New Roman" w:cs="Times New Roman"/>
          <w:color w:val="000000" w:themeColor="text1"/>
          <w:sz w:val="24"/>
          <w:szCs w:val="24"/>
        </w:rPr>
        <w:t xml:space="preserve"> </w:t>
      </w:r>
    </w:p>
    <w:p w14:paraId="71F5B3DB" w14:textId="77777777" w:rsidR="009905DA" w:rsidRDefault="00CC5145"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w:t>
      </w:r>
      <w:r w:rsidR="00BF1620">
        <w:rPr>
          <w:rFonts w:ascii="Times New Roman" w:hAnsi="Times New Roman" w:cs="Times New Roman"/>
          <w:color w:val="000000" w:themeColor="text1"/>
          <w:sz w:val="24"/>
          <w:szCs w:val="24"/>
        </w:rPr>
        <w:t xml:space="preserve"> Санкциите са срочни.</w:t>
      </w:r>
      <w:r w:rsidRPr="00CA586B">
        <w:rPr>
          <w:rFonts w:ascii="Times New Roman" w:hAnsi="Times New Roman" w:cs="Times New Roman"/>
          <w:color w:val="000000" w:themeColor="text1"/>
          <w:sz w:val="24"/>
          <w:szCs w:val="24"/>
        </w:rPr>
        <w:t xml:space="preserve"> </w:t>
      </w:r>
      <w:r w:rsidR="009905DA" w:rsidRPr="009905DA">
        <w:rPr>
          <w:rFonts w:ascii="Times New Roman" w:hAnsi="Times New Roman" w:cs="Times New Roman"/>
          <w:sz w:val="24"/>
          <w:szCs w:val="24"/>
        </w:rPr>
        <w:t>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r w:rsidR="009905DA" w:rsidRPr="00CA586B">
        <w:rPr>
          <w:rFonts w:ascii="Times New Roman" w:hAnsi="Times New Roman" w:cs="Times New Roman"/>
          <w:color w:val="000000" w:themeColor="text1"/>
          <w:sz w:val="24"/>
          <w:szCs w:val="24"/>
        </w:rPr>
        <w:t xml:space="preserve"> </w:t>
      </w:r>
    </w:p>
    <w:p w14:paraId="7A01DA1B"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(8) </w:t>
      </w:r>
      <w:r w:rsidR="009905DA">
        <w:rPr>
          <w:rFonts w:ascii="Times New Roman" w:hAnsi="Times New Roman" w:cs="Times New Roman"/>
          <w:color w:val="000000" w:themeColor="text1"/>
          <w:sz w:val="24"/>
          <w:szCs w:val="24"/>
        </w:rPr>
        <w:t xml:space="preserve">Срокът на санкциите са до края на учебната година. </w:t>
      </w:r>
      <w:r w:rsidRPr="00CA586B">
        <w:rPr>
          <w:rFonts w:ascii="Times New Roman" w:hAnsi="Times New Roman" w:cs="Times New Roman"/>
          <w:color w:val="000000" w:themeColor="text1"/>
          <w:sz w:val="24"/>
          <w:szCs w:val="24"/>
        </w:rPr>
        <w:t xml:space="preserve">Санкциите </w:t>
      </w:r>
      <w:r w:rsidR="009905DA">
        <w:rPr>
          <w:rFonts w:ascii="Times New Roman" w:hAnsi="Times New Roman" w:cs="Times New Roman"/>
          <w:color w:val="000000" w:themeColor="text1"/>
          <w:sz w:val="24"/>
          <w:szCs w:val="24"/>
        </w:rPr>
        <w:t xml:space="preserve">може да </w:t>
      </w:r>
      <w:r w:rsidRPr="00CA586B">
        <w:rPr>
          <w:rFonts w:ascii="Times New Roman" w:hAnsi="Times New Roman" w:cs="Times New Roman"/>
          <w:color w:val="000000" w:themeColor="text1"/>
          <w:sz w:val="24"/>
          <w:szCs w:val="24"/>
        </w:rPr>
        <w:t>се заличават  предсрочно по реда по който са наложени</w:t>
      </w:r>
      <w:r w:rsidR="009905DA">
        <w:rPr>
          <w:rFonts w:ascii="Times New Roman" w:hAnsi="Times New Roman" w:cs="Times New Roman"/>
          <w:color w:val="000000" w:themeColor="text1"/>
          <w:sz w:val="24"/>
          <w:szCs w:val="24"/>
        </w:rPr>
        <w:t>.</w:t>
      </w:r>
    </w:p>
    <w:p w14:paraId="34194043" w14:textId="77777777" w:rsidR="001F4B84" w:rsidRPr="00CA586B" w:rsidRDefault="00F4765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CC5145" w:rsidRPr="00CA586B">
        <w:rPr>
          <w:rFonts w:ascii="Times New Roman" w:hAnsi="Times New Roman" w:cs="Times New Roman"/>
          <w:color w:val="000000" w:themeColor="text1"/>
          <w:sz w:val="24"/>
          <w:szCs w:val="24"/>
        </w:rPr>
        <w:t>(9) Санкциите</w:t>
      </w:r>
      <w:r w:rsidR="001F4B84" w:rsidRPr="00CA586B">
        <w:rPr>
          <w:rFonts w:ascii="Times New Roman" w:hAnsi="Times New Roman" w:cs="Times New Roman"/>
          <w:color w:val="000000" w:themeColor="text1"/>
          <w:sz w:val="24"/>
          <w:szCs w:val="24"/>
        </w:rPr>
        <w:t xml:space="preserve"> и тяхното заличаване се вписват в ученическата книжка и дневника.</w:t>
      </w:r>
    </w:p>
    <w:p w14:paraId="47C306F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(10</w:t>
      </w:r>
      <w:r w:rsidR="00CC5145" w:rsidRPr="00CA586B">
        <w:rPr>
          <w:rFonts w:ascii="Times New Roman" w:hAnsi="Times New Roman" w:cs="Times New Roman"/>
          <w:color w:val="000000" w:themeColor="text1"/>
          <w:sz w:val="24"/>
          <w:szCs w:val="24"/>
        </w:rPr>
        <w:t xml:space="preserve">)  Ученик, санкциониран </w:t>
      </w:r>
      <w:r w:rsidRPr="00CA586B">
        <w:rPr>
          <w:rFonts w:ascii="Times New Roman" w:hAnsi="Times New Roman" w:cs="Times New Roman"/>
          <w:color w:val="000000" w:themeColor="text1"/>
          <w:sz w:val="24"/>
          <w:szCs w:val="24"/>
        </w:rPr>
        <w:t xml:space="preserve"> по чл. 5</w:t>
      </w:r>
      <w:r w:rsidR="0024570E">
        <w:rPr>
          <w:rFonts w:ascii="Times New Roman" w:hAnsi="Times New Roman" w:cs="Times New Roman"/>
          <w:color w:val="000000" w:themeColor="text1"/>
          <w:sz w:val="24"/>
          <w:szCs w:val="24"/>
        </w:rPr>
        <w:t>0</w:t>
      </w:r>
      <w:r w:rsidRPr="00CA586B">
        <w:rPr>
          <w:rFonts w:ascii="Times New Roman" w:hAnsi="Times New Roman" w:cs="Times New Roman"/>
          <w:color w:val="000000" w:themeColor="text1"/>
          <w:sz w:val="24"/>
          <w:szCs w:val="24"/>
        </w:rPr>
        <w:t xml:space="preserve"> ал.1, т.4 продължава обучението си в друго училище при условия и ред, определени със заповед на Началника на РУО</w:t>
      </w:r>
      <w:r w:rsidR="00CC5145" w:rsidRPr="00CA586B">
        <w:rPr>
          <w:rFonts w:ascii="Times New Roman" w:hAnsi="Times New Roman" w:cs="Times New Roman"/>
          <w:color w:val="000000" w:themeColor="text1"/>
          <w:sz w:val="24"/>
          <w:szCs w:val="24"/>
        </w:rPr>
        <w:t>. След заличаване на санкцията</w:t>
      </w:r>
      <w:r w:rsidRPr="00CA586B">
        <w:rPr>
          <w:rFonts w:ascii="Times New Roman" w:hAnsi="Times New Roman" w:cs="Times New Roman"/>
          <w:color w:val="000000" w:themeColor="text1"/>
          <w:sz w:val="24"/>
          <w:szCs w:val="24"/>
        </w:rPr>
        <w:t xml:space="preserve"> ученикът може да продължи обучението си в училището, от което е преместен.</w:t>
      </w:r>
    </w:p>
    <w:p w14:paraId="1FEEBCD2" w14:textId="77777777" w:rsidR="001F4B84" w:rsidRPr="001C5099" w:rsidRDefault="003118EE" w:rsidP="001F4B84">
      <w:pPr>
        <w:ind w:hanging="11"/>
        <w:jc w:val="both"/>
        <w:rPr>
          <w:rFonts w:ascii="Times New Roman" w:hAnsi="Times New Roman" w:cs="Times New Roman"/>
          <w:sz w:val="24"/>
          <w:szCs w:val="24"/>
        </w:rPr>
      </w:pPr>
      <w:r w:rsidRPr="001C5099">
        <w:rPr>
          <w:rFonts w:ascii="Times New Roman" w:hAnsi="Times New Roman" w:cs="Times New Roman"/>
          <w:b/>
          <w:bCs/>
          <w:sz w:val="24"/>
          <w:szCs w:val="24"/>
        </w:rPr>
        <w:t>Чл.53</w:t>
      </w:r>
      <w:r w:rsidR="001F4B84" w:rsidRPr="001C5099">
        <w:rPr>
          <w:rFonts w:ascii="Times New Roman" w:hAnsi="Times New Roman" w:cs="Times New Roman"/>
          <w:b/>
          <w:bCs/>
          <w:sz w:val="24"/>
          <w:szCs w:val="24"/>
        </w:rPr>
        <w:t>  </w:t>
      </w:r>
      <w:r w:rsidR="00CC5145" w:rsidRPr="001C5099">
        <w:rPr>
          <w:rFonts w:ascii="Times New Roman" w:hAnsi="Times New Roman" w:cs="Times New Roman"/>
          <w:sz w:val="24"/>
          <w:szCs w:val="24"/>
        </w:rPr>
        <w:t>Санкциите</w:t>
      </w:r>
      <w:r w:rsidR="001F4B84" w:rsidRPr="001C5099">
        <w:rPr>
          <w:rFonts w:ascii="Times New Roman" w:hAnsi="Times New Roman" w:cs="Times New Roman"/>
          <w:sz w:val="24"/>
          <w:szCs w:val="24"/>
        </w:rPr>
        <w:t xml:space="preserve"> по чл.5</w:t>
      </w:r>
      <w:r w:rsidR="0036558F" w:rsidRPr="001C5099">
        <w:rPr>
          <w:rFonts w:ascii="Times New Roman" w:hAnsi="Times New Roman" w:cs="Times New Roman"/>
          <w:sz w:val="24"/>
          <w:szCs w:val="24"/>
        </w:rPr>
        <w:t>0</w:t>
      </w:r>
      <w:r w:rsidR="001F4B84" w:rsidRPr="001C5099">
        <w:rPr>
          <w:rFonts w:ascii="Times New Roman" w:hAnsi="Times New Roman" w:cs="Times New Roman"/>
          <w:sz w:val="24"/>
          <w:szCs w:val="24"/>
        </w:rPr>
        <w:t>, ал.1 могат да се налагат на ученика и  за допуснати  отсъствия по неуважителни причини по следния ред:</w:t>
      </w:r>
    </w:p>
    <w:p w14:paraId="24CE99A2" w14:textId="77777777" w:rsidR="001F4B84" w:rsidRPr="001C5099" w:rsidRDefault="001F4B84" w:rsidP="001F4B84">
      <w:pPr>
        <w:ind w:hanging="11"/>
        <w:jc w:val="both"/>
        <w:rPr>
          <w:rFonts w:ascii="Times New Roman" w:hAnsi="Times New Roman" w:cs="Times New Roman"/>
          <w:sz w:val="24"/>
          <w:szCs w:val="24"/>
          <w:lang w:val="en-US"/>
        </w:rPr>
      </w:pPr>
      <w:r w:rsidRPr="001C5099">
        <w:rPr>
          <w:rFonts w:ascii="Times New Roman" w:hAnsi="Times New Roman" w:cs="Times New Roman"/>
          <w:sz w:val="24"/>
          <w:szCs w:val="24"/>
        </w:rPr>
        <w:t xml:space="preserve">1. При   </w:t>
      </w:r>
      <w:r w:rsidR="0024570E" w:rsidRPr="001C5099">
        <w:rPr>
          <w:rFonts w:ascii="Times New Roman" w:hAnsi="Times New Roman" w:cs="Times New Roman"/>
          <w:sz w:val="24"/>
          <w:szCs w:val="24"/>
          <w:lang w:val="en-US"/>
        </w:rPr>
        <w:t>6</w:t>
      </w:r>
      <w:r w:rsidRPr="001C5099">
        <w:rPr>
          <w:rFonts w:ascii="Times New Roman" w:hAnsi="Times New Roman" w:cs="Times New Roman"/>
          <w:sz w:val="24"/>
          <w:szCs w:val="24"/>
        </w:rPr>
        <w:t xml:space="preserve"> допуснати  отсъствия по неуважителни причини – съобщение до родителя от класния ръководител.</w:t>
      </w:r>
    </w:p>
    <w:p w14:paraId="24E8B16C" w14:textId="0BB143E8" w:rsidR="001F4B84" w:rsidRPr="001C5099" w:rsidRDefault="001F4B84" w:rsidP="001F4B84">
      <w:pPr>
        <w:ind w:hanging="11"/>
        <w:jc w:val="both"/>
        <w:rPr>
          <w:rFonts w:ascii="Times New Roman" w:hAnsi="Times New Roman" w:cs="Times New Roman"/>
          <w:sz w:val="24"/>
          <w:szCs w:val="24"/>
        </w:rPr>
      </w:pPr>
      <w:r w:rsidRPr="001C5099">
        <w:rPr>
          <w:rFonts w:ascii="Times New Roman" w:hAnsi="Times New Roman" w:cs="Times New Roman"/>
          <w:sz w:val="24"/>
          <w:szCs w:val="24"/>
        </w:rPr>
        <w:t>2. При</w:t>
      </w:r>
      <w:r w:rsidR="0024570E" w:rsidRPr="001C5099">
        <w:rPr>
          <w:rFonts w:ascii="Times New Roman" w:hAnsi="Times New Roman" w:cs="Times New Roman"/>
          <w:sz w:val="24"/>
          <w:szCs w:val="24"/>
        </w:rPr>
        <w:t xml:space="preserve"> 10 </w:t>
      </w:r>
      <w:r w:rsidR="001712A2" w:rsidRPr="001C5099">
        <w:rPr>
          <w:rFonts w:ascii="Times New Roman" w:hAnsi="Times New Roman" w:cs="Times New Roman"/>
          <w:sz w:val="24"/>
          <w:szCs w:val="24"/>
        </w:rPr>
        <w:t>и по-голям брой</w:t>
      </w:r>
      <w:r w:rsidRPr="001C5099">
        <w:rPr>
          <w:rFonts w:ascii="Times New Roman" w:hAnsi="Times New Roman" w:cs="Times New Roman"/>
          <w:sz w:val="24"/>
          <w:szCs w:val="24"/>
        </w:rPr>
        <w:t xml:space="preserve"> отсъствия по неуважителни причини – организира се среща между ученика, родителя, класния ръководител и </w:t>
      </w:r>
      <w:r w:rsidR="001712A2" w:rsidRPr="001C5099">
        <w:rPr>
          <w:rFonts w:ascii="Times New Roman" w:hAnsi="Times New Roman" w:cs="Times New Roman"/>
          <w:sz w:val="24"/>
          <w:szCs w:val="24"/>
        </w:rPr>
        <w:t>психолога/</w:t>
      </w:r>
      <w:r w:rsidRPr="001C5099">
        <w:rPr>
          <w:rFonts w:ascii="Times New Roman" w:hAnsi="Times New Roman" w:cs="Times New Roman"/>
          <w:sz w:val="24"/>
          <w:szCs w:val="24"/>
        </w:rPr>
        <w:t>педагогическия съвет</w:t>
      </w:r>
      <w:r w:rsidR="003118EE" w:rsidRPr="001C5099">
        <w:rPr>
          <w:rFonts w:ascii="Times New Roman" w:hAnsi="Times New Roman" w:cs="Times New Roman"/>
          <w:sz w:val="24"/>
          <w:szCs w:val="24"/>
        </w:rPr>
        <w:t>ник; може да се наложи санкция</w:t>
      </w:r>
      <w:r w:rsidRPr="001C5099">
        <w:rPr>
          <w:rFonts w:ascii="Times New Roman" w:hAnsi="Times New Roman" w:cs="Times New Roman"/>
          <w:sz w:val="24"/>
          <w:szCs w:val="24"/>
        </w:rPr>
        <w:t xml:space="preserve"> „забележка“</w:t>
      </w:r>
      <w:r w:rsidR="001712A2" w:rsidRPr="001C5099">
        <w:rPr>
          <w:rFonts w:ascii="Times New Roman" w:hAnsi="Times New Roman" w:cs="Times New Roman"/>
          <w:sz w:val="24"/>
          <w:szCs w:val="24"/>
        </w:rPr>
        <w:t>.</w:t>
      </w:r>
    </w:p>
    <w:p w14:paraId="17E17A18" w14:textId="18D2F05D" w:rsidR="001C5099" w:rsidRPr="001C5099" w:rsidRDefault="001C5099" w:rsidP="001C5099">
      <w:pPr>
        <w:ind w:hanging="11"/>
        <w:jc w:val="both"/>
        <w:rPr>
          <w:rFonts w:ascii="Times New Roman" w:hAnsi="Times New Roman" w:cs="Times New Roman"/>
          <w:sz w:val="24"/>
          <w:szCs w:val="24"/>
        </w:rPr>
      </w:pPr>
      <w:r w:rsidRPr="001C5099">
        <w:rPr>
          <w:rFonts w:ascii="Times New Roman" w:hAnsi="Times New Roman" w:cs="Times New Roman"/>
          <w:sz w:val="24"/>
          <w:szCs w:val="24"/>
        </w:rPr>
        <w:t>3. При 15 и по-голям брой отсъствия по неуважителни причини – организира се среща между ученика, родителя, класния ръководител и психолога/педагогическия съветник; може да се наложи санкция „Преместване в друга паралелка“ в начален и прогимназиален етап и санкция „Предупреждение за преместване в друго училище“ в гимназиален етап.</w:t>
      </w:r>
    </w:p>
    <w:p w14:paraId="0DEB4059" w14:textId="32E0EAB3" w:rsidR="001712A2" w:rsidRPr="001C5099" w:rsidRDefault="001C5099" w:rsidP="001F4B84">
      <w:pPr>
        <w:ind w:hanging="11"/>
        <w:jc w:val="both"/>
        <w:rPr>
          <w:rFonts w:ascii="Times New Roman" w:hAnsi="Times New Roman" w:cs="Times New Roman"/>
          <w:sz w:val="24"/>
          <w:szCs w:val="24"/>
        </w:rPr>
      </w:pPr>
      <w:r w:rsidRPr="001C5099">
        <w:rPr>
          <w:rFonts w:ascii="Times New Roman" w:hAnsi="Times New Roman" w:cs="Times New Roman"/>
          <w:sz w:val="24"/>
          <w:szCs w:val="24"/>
        </w:rPr>
        <w:t>4</w:t>
      </w:r>
      <w:r w:rsidR="00CC5145" w:rsidRPr="001C5099">
        <w:rPr>
          <w:rFonts w:ascii="Times New Roman" w:hAnsi="Times New Roman" w:cs="Times New Roman"/>
          <w:sz w:val="24"/>
          <w:szCs w:val="24"/>
        </w:rPr>
        <w:t>. При</w:t>
      </w:r>
      <w:r w:rsidR="001F4B84" w:rsidRPr="001C5099">
        <w:rPr>
          <w:rFonts w:ascii="Times New Roman" w:hAnsi="Times New Roman" w:cs="Times New Roman"/>
          <w:sz w:val="24"/>
          <w:szCs w:val="24"/>
        </w:rPr>
        <w:t xml:space="preserve">  </w:t>
      </w:r>
      <w:r w:rsidR="0024570E" w:rsidRPr="001C5099">
        <w:rPr>
          <w:rFonts w:ascii="Times New Roman" w:hAnsi="Times New Roman" w:cs="Times New Roman"/>
          <w:sz w:val="24"/>
          <w:szCs w:val="24"/>
        </w:rPr>
        <w:t>20</w:t>
      </w:r>
      <w:r w:rsidR="001712A2" w:rsidRPr="001C5099">
        <w:rPr>
          <w:rFonts w:ascii="Times New Roman" w:hAnsi="Times New Roman" w:cs="Times New Roman"/>
          <w:sz w:val="24"/>
          <w:szCs w:val="24"/>
        </w:rPr>
        <w:t xml:space="preserve"> и над 20</w:t>
      </w:r>
      <w:r w:rsidR="001F4B84" w:rsidRPr="001C5099">
        <w:rPr>
          <w:rFonts w:ascii="Times New Roman" w:hAnsi="Times New Roman" w:cs="Times New Roman"/>
          <w:sz w:val="24"/>
          <w:szCs w:val="24"/>
        </w:rPr>
        <w:t xml:space="preserve"> отсъствия по неуважителни</w:t>
      </w:r>
      <w:r w:rsidR="001712A2" w:rsidRPr="001C5099">
        <w:rPr>
          <w:rFonts w:ascii="Times New Roman" w:hAnsi="Times New Roman" w:cs="Times New Roman"/>
          <w:sz w:val="24"/>
          <w:szCs w:val="24"/>
        </w:rPr>
        <w:t xml:space="preserve">, по предложение на ПС, може да се налагат санкциите,  </w:t>
      </w:r>
      <w:r w:rsidR="001F4B84" w:rsidRPr="001C5099">
        <w:rPr>
          <w:rFonts w:ascii="Times New Roman" w:hAnsi="Times New Roman" w:cs="Times New Roman"/>
          <w:sz w:val="24"/>
          <w:szCs w:val="24"/>
        </w:rPr>
        <w:t>съгласно чл. 5</w:t>
      </w:r>
      <w:r w:rsidR="001712A2" w:rsidRPr="001C5099">
        <w:rPr>
          <w:rFonts w:ascii="Times New Roman" w:hAnsi="Times New Roman" w:cs="Times New Roman"/>
          <w:sz w:val="24"/>
          <w:szCs w:val="24"/>
        </w:rPr>
        <w:t>0</w:t>
      </w:r>
      <w:r w:rsidR="001F4B84" w:rsidRPr="001C5099">
        <w:rPr>
          <w:rFonts w:ascii="Times New Roman" w:hAnsi="Times New Roman" w:cs="Times New Roman"/>
          <w:sz w:val="24"/>
          <w:szCs w:val="24"/>
        </w:rPr>
        <w:t xml:space="preserve"> ал. 1, т. </w:t>
      </w:r>
      <w:r w:rsidR="00A07856" w:rsidRPr="001C5099">
        <w:rPr>
          <w:rFonts w:ascii="Times New Roman" w:hAnsi="Times New Roman" w:cs="Times New Roman"/>
          <w:sz w:val="24"/>
          <w:szCs w:val="24"/>
        </w:rPr>
        <w:t xml:space="preserve">2, 3, </w:t>
      </w:r>
      <w:r w:rsidR="001F4B84" w:rsidRPr="001C5099">
        <w:rPr>
          <w:rFonts w:ascii="Times New Roman" w:hAnsi="Times New Roman" w:cs="Times New Roman"/>
          <w:sz w:val="24"/>
          <w:szCs w:val="24"/>
        </w:rPr>
        <w:t>4 и</w:t>
      </w:r>
      <w:r w:rsidR="00A07856" w:rsidRPr="001C5099">
        <w:rPr>
          <w:rFonts w:ascii="Times New Roman" w:hAnsi="Times New Roman" w:cs="Times New Roman"/>
          <w:sz w:val="24"/>
          <w:szCs w:val="24"/>
        </w:rPr>
        <w:t xml:space="preserve"> 5</w:t>
      </w:r>
      <w:r w:rsidR="001F4B84" w:rsidRPr="001C5099">
        <w:rPr>
          <w:rFonts w:ascii="Times New Roman" w:hAnsi="Times New Roman" w:cs="Times New Roman"/>
          <w:sz w:val="24"/>
          <w:szCs w:val="24"/>
        </w:rPr>
        <w:t xml:space="preserve"> </w:t>
      </w:r>
    </w:p>
    <w:p w14:paraId="15104E15"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Чл.54</w:t>
      </w:r>
      <w:r w:rsidR="001F4B84" w:rsidRPr="00CA586B">
        <w:rPr>
          <w:rFonts w:ascii="Times New Roman" w:hAnsi="Times New Roman" w:cs="Times New Roman"/>
          <w:b/>
          <w:bCs/>
          <w:color w:val="000000" w:themeColor="text1"/>
          <w:sz w:val="24"/>
          <w:szCs w:val="24"/>
        </w:rPr>
        <w:t> </w:t>
      </w:r>
      <w:r w:rsidR="00CC5145" w:rsidRPr="00CA586B">
        <w:rPr>
          <w:rFonts w:ascii="Times New Roman" w:hAnsi="Times New Roman" w:cs="Times New Roman"/>
          <w:color w:val="000000" w:themeColor="text1"/>
          <w:sz w:val="24"/>
          <w:szCs w:val="24"/>
        </w:rPr>
        <w:t>Санкциите</w:t>
      </w:r>
      <w:r w:rsidR="001F4B84" w:rsidRPr="00CA586B">
        <w:rPr>
          <w:rFonts w:ascii="Times New Roman" w:hAnsi="Times New Roman" w:cs="Times New Roman"/>
          <w:color w:val="000000" w:themeColor="text1"/>
          <w:sz w:val="24"/>
          <w:szCs w:val="24"/>
        </w:rPr>
        <w:t xml:space="preserve"> могат да се налагат и за :</w:t>
      </w:r>
    </w:p>
    <w:p w14:paraId="2D903480" w14:textId="77777777" w:rsidR="001F4B84" w:rsidRPr="00CA586B" w:rsidRDefault="001F4B84" w:rsidP="003A28C6">
      <w:pPr>
        <w:pStyle w:val="a7"/>
        <w:numPr>
          <w:ilvl w:val="0"/>
          <w:numId w:val="1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нарушаване дисциплината в час</w:t>
      </w:r>
    </w:p>
    <w:p w14:paraId="103AE72C" w14:textId="77777777" w:rsidR="001F4B84" w:rsidRPr="00CA586B" w:rsidRDefault="001F4B84" w:rsidP="003A28C6">
      <w:pPr>
        <w:pStyle w:val="a7"/>
        <w:numPr>
          <w:ilvl w:val="0"/>
          <w:numId w:val="1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агресивно поведение</w:t>
      </w:r>
    </w:p>
    <w:p w14:paraId="3EC34034" w14:textId="77777777" w:rsidR="001F4B84" w:rsidRPr="00CA586B" w:rsidRDefault="001F4B84" w:rsidP="003A28C6">
      <w:pPr>
        <w:pStyle w:val="a7"/>
        <w:numPr>
          <w:ilvl w:val="0"/>
          <w:numId w:val="1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отнемане на чужди движими вещи на учители, служители и ученици с цел присвояване </w:t>
      </w:r>
    </w:p>
    <w:p w14:paraId="6382CDBA" w14:textId="77777777" w:rsidR="001F4B84" w:rsidRPr="00CA586B" w:rsidRDefault="001F4B84" w:rsidP="003A28C6">
      <w:pPr>
        <w:pStyle w:val="a7"/>
        <w:numPr>
          <w:ilvl w:val="0"/>
          <w:numId w:val="1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за деяния, застрашаващи здравето и живота на ученици и други хора, заплахи за учители и служители, за разпространяване и употреба на наркотици и други, като виновните се предават на органите на полицията.</w:t>
      </w:r>
    </w:p>
    <w:p w14:paraId="2C1B334F" w14:textId="77777777" w:rsidR="001F4B84" w:rsidRPr="00CA586B" w:rsidRDefault="001F4B84" w:rsidP="003A28C6">
      <w:pPr>
        <w:pStyle w:val="a7"/>
        <w:numPr>
          <w:ilvl w:val="0"/>
          <w:numId w:val="1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Ученик, който уронва личното достойнство на съучениците си и упражнява физическо и/или психическо насилие върху тях, свързано с религиозни, етнически и полови ра</w:t>
      </w:r>
      <w:r w:rsidR="00CC5145" w:rsidRPr="00CA586B">
        <w:rPr>
          <w:rFonts w:ascii="Times New Roman" w:hAnsi="Times New Roman" w:cs="Times New Roman"/>
          <w:color w:val="000000" w:themeColor="text1"/>
          <w:sz w:val="24"/>
          <w:szCs w:val="24"/>
        </w:rPr>
        <w:t>зличия, се санкционира</w:t>
      </w:r>
      <w:r w:rsidRPr="00CA586B">
        <w:rPr>
          <w:rFonts w:ascii="Times New Roman" w:hAnsi="Times New Roman" w:cs="Times New Roman"/>
          <w:color w:val="000000" w:themeColor="text1"/>
          <w:sz w:val="24"/>
          <w:szCs w:val="24"/>
        </w:rPr>
        <w:t xml:space="preserve"> съгласно ЗПУО и настоящия училищен правилник.</w:t>
      </w:r>
    </w:p>
    <w:p w14:paraId="2A8C3644" w14:textId="77777777" w:rsidR="001F4B84" w:rsidRPr="00CA586B" w:rsidRDefault="001F4B84" w:rsidP="001F4B84">
      <w:pPr>
        <w:pStyle w:val="a7"/>
        <w:ind w:left="709"/>
        <w:jc w:val="both"/>
        <w:rPr>
          <w:rFonts w:ascii="Times New Roman" w:hAnsi="Times New Roman" w:cs="Times New Roman"/>
          <w:color w:val="000000" w:themeColor="text1"/>
          <w:sz w:val="24"/>
          <w:szCs w:val="24"/>
        </w:rPr>
      </w:pPr>
    </w:p>
    <w:p w14:paraId="600A9D00"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 xml:space="preserve"> Чл. </w:t>
      </w:r>
      <w:r w:rsidR="003118EE">
        <w:rPr>
          <w:rFonts w:ascii="Times New Roman" w:hAnsi="Times New Roman" w:cs="Times New Roman"/>
          <w:b/>
          <w:bCs/>
          <w:color w:val="000000" w:themeColor="text1"/>
          <w:sz w:val="24"/>
          <w:szCs w:val="24"/>
        </w:rPr>
        <w:t>55</w:t>
      </w:r>
      <w:r w:rsidRPr="00CA586B">
        <w:rPr>
          <w:rFonts w:ascii="Times New Roman" w:hAnsi="Times New Roman" w:cs="Times New Roman"/>
          <w:b/>
          <w:bCs/>
          <w:color w:val="000000" w:themeColor="text1"/>
          <w:sz w:val="24"/>
          <w:szCs w:val="24"/>
        </w:rPr>
        <w:t> (1) </w:t>
      </w:r>
      <w:r w:rsidRPr="00CA586B">
        <w:rPr>
          <w:rFonts w:ascii="Times New Roman" w:hAnsi="Times New Roman" w:cs="Times New Roman"/>
          <w:color w:val="000000" w:themeColor="text1"/>
          <w:sz w:val="24"/>
          <w:szCs w:val="24"/>
        </w:rPr>
        <w:t>За едно нарушение не може да бъде наложена повече от една санкция.</w:t>
      </w:r>
    </w:p>
    <w:p w14:paraId="1236021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3CFACDD9"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Чл.56</w:t>
      </w:r>
      <w:r w:rsidR="001F4B84" w:rsidRPr="00CA586B">
        <w:rPr>
          <w:rFonts w:ascii="Times New Roman" w:hAnsi="Times New Roman" w:cs="Times New Roman"/>
          <w:b/>
          <w:bCs/>
          <w:color w:val="000000" w:themeColor="text1"/>
          <w:sz w:val="24"/>
          <w:szCs w:val="24"/>
        </w:rPr>
        <w:t> (1) </w:t>
      </w:r>
      <w:r w:rsidR="001F4B84" w:rsidRPr="00CA586B">
        <w:rPr>
          <w:rFonts w:ascii="Times New Roman" w:hAnsi="Times New Roman" w:cs="Times New Roman"/>
          <w:color w:val="000000" w:themeColor="text1"/>
          <w:sz w:val="24"/>
          <w:szCs w:val="24"/>
        </w:rPr>
        <w:t>Заповедта за налагане на санкцията се издава в 14-дневен срок от предложението на класният ръководител.</w:t>
      </w:r>
    </w:p>
    <w:p w14:paraId="7CB7DF1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(2) В заповедта по ал.1 се посочват видът на санкцията, срокът и мотивите за налагането им.</w:t>
      </w:r>
    </w:p>
    <w:p w14:paraId="34F6465B" w14:textId="77777777" w:rsidR="001F4B84" w:rsidRPr="00CA586B" w:rsidRDefault="00A9215F"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F4B84" w:rsidRPr="00CA586B">
        <w:rPr>
          <w:rFonts w:ascii="Times New Roman" w:hAnsi="Times New Roman" w:cs="Times New Roman"/>
          <w:color w:val="000000" w:themeColor="text1"/>
          <w:sz w:val="24"/>
          <w:szCs w:val="24"/>
        </w:rPr>
        <w:t>3)Заповедта се съобщава в тридневен срок от издаването й на ученика и на родителя му, а заповедта на санкцията „преместване в друго училище“ – и на Началника на РУО.</w:t>
      </w:r>
    </w:p>
    <w:p w14:paraId="66F5D22B" w14:textId="77777777" w:rsidR="001F4B84" w:rsidRPr="00CA586B" w:rsidRDefault="00A9215F"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F4B84" w:rsidRPr="00CA586B">
        <w:rPr>
          <w:rFonts w:ascii="Times New Roman" w:hAnsi="Times New Roman" w:cs="Times New Roman"/>
          <w:color w:val="000000" w:themeColor="text1"/>
          <w:sz w:val="24"/>
          <w:szCs w:val="24"/>
        </w:rPr>
        <w:t>4) Заповедта по ал.1 може да се оспорва по административен ред пред органите по чл. 259, ал. 2 т. 5 от ЗПУО.</w:t>
      </w:r>
    </w:p>
    <w:p w14:paraId="7F8CB5E7"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57</w:t>
      </w:r>
      <w:r w:rsidR="001F4B84" w:rsidRPr="00CA586B">
        <w:rPr>
          <w:rFonts w:ascii="Times New Roman" w:hAnsi="Times New Roman" w:cs="Times New Roman"/>
          <w:color w:val="000000" w:themeColor="text1"/>
          <w:sz w:val="24"/>
          <w:szCs w:val="24"/>
        </w:rPr>
        <w:t> (1)За нанесени щети на училищна собственост при доказана вина на ученика или група ученици родителите на виновниците в едномесечен срок възстановяват щетите.</w:t>
      </w:r>
    </w:p>
    <w:p w14:paraId="542B498A"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(2).Когато има щета, но класът укрива виновниците – родителите на всички ученици в едномесечен срок възстановяват повредата.</w:t>
      </w:r>
    </w:p>
    <w:p w14:paraId="1BB11F42"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58</w:t>
      </w:r>
      <w:r w:rsidR="001F4B84" w:rsidRPr="00CA586B">
        <w:rPr>
          <w:rFonts w:ascii="Times New Roman" w:hAnsi="Times New Roman" w:cs="Times New Roman"/>
          <w:color w:val="000000" w:themeColor="text1"/>
          <w:sz w:val="24"/>
          <w:szCs w:val="24"/>
        </w:rPr>
        <w:t>. (1) Ученик е този, който е записан в училище за обучение за завършване на клас.</w:t>
      </w:r>
    </w:p>
    <w:p w14:paraId="7508DE9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Ученик се отписва от училището, когато:</w:t>
      </w:r>
    </w:p>
    <w:p w14:paraId="704F7EB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се премества в друго училище;</w:t>
      </w:r>
    </w:p>
    <w:p w14:paraId="34BC7604" w14:textId="77777777" w:rsidR="001F4B84" w:rsidRPr="00CA586B" w:rsidRDefault="001F4B84" w:rsidP="00A9215F">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се обучава в дневна или комбинирана форма и не е посещавал училище по неуважителни причини за период, по-дълъг от два месеца;</w:t>
      </w:r>
    </w:p>
    <w:p w14:paraId="3D083AF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(3) В случаите по </w:t>
      </w:r>
      <w:r w:rsidRPr="00CA586B">
        <w:rPr>
          <w:rFonts w:ascii="Times New Roman" w:hAnsi="Times New Roman" w:cs="Times New Roman"/>
          <w:i/>
          <w:iCs/>
          <w:color w:val="000000" w:themeColor="text1"/>
          <w:sz w:val="24"/>
          <w:szCs w:val="24"/>
        </w:rPr>
        <w:t>ал. 2, т. 2 , </w:t>
      </w:r>
      <w:r w:rsidRPr="00CA586B">
        <w:rPr>
          <w:rFonts w:ascii="Times New Roman" w:hAnsi="Times New Roman" w:cs="Times New Roman"/>
          <w:color w:val="000000" w:themeColor="text1"/>
          <w:sz w:val="24"/>
          <w:szCs w:val="24"/>
        </w:rPr>
        <w:t> когато ученикът е в задължителна училищна възраст, директорът на училището уведомява Общинската администрация, регионалното управление на образованието и органите за закрила на детето.</w:t>
      </w:r>
    </w:p>
    <w:p w14:paraId="7FCAE274"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59</w:t>
      </w:r>
      <w:r w:rsidR="001F4B84" w:rsidRPr="00CA586B">
        <w:rPr>
          <w:rFonts w:ascii="Times New Roman" w:hAnsi="Times New Roman" w:cs="Times New Roman"/>
          <w:color w:val="000000" w:themeColor="text1"/>
          <w:sz w:val="24"/>
          <w:szCs w:val="24"/>
        </w:rPr>
        <w:t> (1)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14:paraId="255E7C5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 Учениците могат да бъдат награждавани за:</w:t>
      </w:r>
    </w:p>
    <w:p w14:paraId="34D50DB7" w14:textId="77777777" w:rsidR="001F4B84" w:rsidRPr="00CA586B" w:rsidRDefault="00C278E9"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1F4B84" w:rsidRPr="00CA586B">
        <w:rPr>
          <w:rFonts w:ascii="Times New Roman" w:hAnsi="Times New Roman" w:cs="Times New Roman"/>
          <w:color w:val="000000" w:themeColor="text1"/>
          <w:sz w:val="24"/>
          <w:szCs w:val="24"/>
        </w:rPr>
        <w:t>Отличен успех.</w:t>
      </w:r>
    </w:p>
    <w:p w14:paraId="6C7C05D6" w14:textId="77777777" w:rsidR="001F4B84" w:rsidRPr="00CA586B" w:rsidRDefault="00C278E9"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1F4B84" w:rsidRPr="00CA586B">
        <w:rPr>
          <w:rFonts w:ascii="Times New Roman" w:hAnsi="Times New Roman" w:cs="Times New Roman"/>
          <w:color w:val="000000" w:themeColor="text1"/>
          <w:sz w:val="24"/>
          <w:szCs w:val="24"/>
        </w:rPr>
        <w:t>Призови места от международни,</w:t>
      </w:r>
      <w:r w:rsidRPr="00CA586B">
        <w:rPr>
          <w:rFonts w:ascii="Times New Roman" w:hAnsi="Times New Roman" w:cs="Times New Roman"/>
          <w:color w:val="000000" w:themeColor="text1"/>
          <w:sz w:val="24"/>
          <w:szCs w:val="24"/>
        </w:rPr>
        <w:t xml:space="preserve"> </w:t>
      </w:r>
      <w:r w:rsidR="001F4B84" w:rsidRPr="00CA586B">
        <w:rPr>
          <w:rFonts w:ascii="Times New Roman" w:hAnsi="Times New Roman" w:cs="Times New Roman"/>
          <w:color w:val="000000" w:themeColor="text1"/>
          <w:sz w:val="24"/>
          <w:szCs w:val="24"/>
        </w:rPr>
        <w:t>национални,</w:t>
      </w:r>
      <w:r w:rsidRPr="00CA586B">
        <w:rPr>
          <w:rFonts w:ascii="Times New Roman" w:hAnsi="Times New Roman" w:cs="Times New Roman"/>
          <w:color w:val="000000" w:themeColor="text1"/>
          <w:sz w:val="24"/>
          <w:szCs w:val="24"/>
        </w:rPr>
        <w:t xml:space="preserve"> </w:t>
      </w:r>
      <w:r w:rsidR="001F4B84" w:rsidRPr="00CA586B">
        <w:rPr>
          <w:rFonts w:ascii="Times New Roman" w:hAnsi="Times New Roman" w:cs="Times New Roman"/>
          <w:color w:val="000000" w:themeColor="text1"/>
          <w:sz w:val="24"/>
          <w:szCs w:val="24"/>
        </w:rPr>
        <w:t>регионални състезания  и олимпиади в областта на науката.</w:t>
      </w:r>
    </w:p>
    <w:p w14:paraId="6CF8D335" w14:textId="77777777" w:rsidR="001F4B84" w:rsidRPr="00CA586B" w:rsidRDefault="00BA3423"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1F4B84" w:rsidRPr="00CA586B">
        <w:rPr>
          <w:rFonts w:ascii="Times New Roman" w:hAnsi="Times New Roman" w:cs="Times New Roman"/>
          <w:color w:val="000000" w:themeColor="text1"/>
          <w:sz w:val="24"/>
          <w:szCs w:val="24"/>
        </w:rPr>
        <w:t>Призови места в състезания и конкурси в областта на изкуствата и спорта.</w:t>
      </w:r>
    </w:p>
    <w:p w14:paraId="20CB8AD2" w14:textId="77777777" w:rsidR="001F4B84" w:rsidRPr="00CA586B" w:rsidRDefault="00BA3423"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1F4B84" w:rsidRPr="00CA586B">
        <w:rPr>
          <w:rFonts w:ascii="Times New Roman" w:hAnsi="Times New Roman" w:cs="Times New Roman"/>
          <w:color w:val="000000" w:themeColor="text1"/>
          <w:sz w:val="24"/>
          <w:szCs w:val="24"/>
        </w:rPr>
        <w:t>Изяви в областта на творческата самодейност.</w:t>
      </w:r>
    </w:p>
    <w:p w14:paraId="3B9969CA" w14:textId="77777777" w:rsidR="001F4B84" w:rsidRPr="00CA586B" w:rsidRDefault="00BA3423"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w:t>
      </w:r>
      <w:r w:rsidR="001F4B84" w:rsidRPr="00CA586B">
        <w:rPr>
          <w:rFonts w:ascii="Times New Roman" w:hAnsi="Times New Roman" w:cs="Times New Roman"/>
          <w:color w:val="000000" w:themeColor="text1"/>
          <w:sz w:val="24"/>
          <w:szCs w:val="24"/>
        </w:rPr>
        <w:t>Граждански прояви с висока морална стойност.</w:t>
      </w:r>
    </w:p>
    <w:p w14:paraId="077C3983"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Директорът на училището след решение на педагогическия съвет със заповед присъжда награди за  учениците.</w:t>
      </w:r>
    </w:p>
    <w:p w14:paraId="43B702D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Награди за учениците могат да бъдат:</w:t>
      </w:r>
    </w:p>
    <w:p w14:paraId="5EF60C43"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Публична похвала и  изказване на благодарност пред класа и училището.</w:t>
      </w:r>
    </w:p>
    <w:p w14:paraId="20414BB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Писмена похвала – вписва се в дневника на класа</w:t>
      </w:r>
      <w:r w:rsidR="00A76D21" w:rsidRPr="00CA586B">
        <w:rPr>
          <w:rFonts w:ascii="Times New Roman" w:hAnsi="Times New Roman" w:cs="Times New Roman"/>
          <w:color w:val="000000" w:themeColor="text1"/>
          <w:sz w:val="24"/>
          <w:szCs w:val="24"/>
        </w:rPr>
        <w:t xml:space="preserve"> или се </w:t>
      </w:r>
      <w:r w:rsidRPr="00CA586B">
        <w:rPr>
          <w:rFonts w:ascii="Times New Roman" w:hAnsi="Times New Roman" w:cs="Times New Roman"/>
          <w:color w:val="000000" w:themeColor="text1"/>
          <w:sz w:val="24"/>
          <w:szCs w:val="24"/>
        </w:rPr>
        <w:t>съобщава  пред класа.</w:t>
      </w:r>
    </w:p>
    <w:p w14:paraId="0402A27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Писмено обявяване- благодарност чрез писма до родителите за достойни прояви на техните деца, съобщаване пред цялата училищна общност чрез сайта на училището и ФБ- групата на училището.</w:t>
      </w:r>
    </w:p>
    <w:p w14:paraId="741F9A2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Похвална грамота.</w:t>
      </w:r>
    </w:p>
    <w:p w14:paraId="7B69ABB9"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Предметни награди.</w:t>
      </w:r>
    </w:p>
    <w:p w14:paraId="1FEDC53B" w14:textId="77777777" w:rsidR="001F4B84" w:rsidRPr="00CA586B" w:rsidRDefault="001F4B84" w:rsidP="001F4B84">
      <w:pPr>
        <w:ind w:hanging="11"/>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ІІ. Подкрепа за личностно развитие на учениците</w:t>
      </w:r>
    </w:p>
    <w:p w14:paraId="7FB426FF" w14:textId="77777777" w:rsidR="001F4B84" w:rsidRPr="00CA586B" w:rsidRDefault="001F4B84" w:rsidP="003A28C6">
      <w:pPr>
        <w:numPr>
          <w:ilvl w:val="0"/>
          <w:numId w:val="1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Екипи за подкрепа на личностното развитие</w:t>
      </w:r>
    </w:p>
    <w:p w14:paraId="3D48F82D"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60</w:t>
      </w:r>
      <w:r w:rsidR="00BA3423" w:rsidRPr="00CA586B">
        <w:rPr>
          <w:rFonts w:ascii="Times New Roman" w:hAnsi="Times New Roman" w:cs="Times New Roman"/>
          <w:color w:val="000000" w:themeColor="text1"/>
          <w:sz w:val="24"/>
          <w:szCs w:val="24"/>
        </w:rPr>
        <w:t>. (1) СУ „</w:t>
      </w:r>
      <w:r w:rsidR="001F4B84" w:rsidRPr="00CA586B">
        <w:rPr>
          <w:rFonts w:ascii="Times New Roman" w:hAnsi="Times New Roman" w:cs="Times New Roman"/>
          <w:color w:val="000000" w:themeColor="text1"/>
          <w:sz w:val="24"/>
          <w:szCs w:val="24"/>
        </w:rPr>
        <w:t>Константин Петканов“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3365B3C9"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14:paraId="5FAEECE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изготвяне съвместно с учениците на правила за поведението им в паралелката;</w:t>
      </w:r>
    </w:p>
    <w:p w14:paraId="54C32D50"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5EAE364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партньорство с родителите;</w:t>
      </w:r>
    </w:p>
    <w:p w14:paraId="5C64D79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дейности за развитие на компетентностите на всички членове на училищната общност.</w:t>
      </w:r>
    </w:p>
    <w:p w14:paraId="23AFDCF4"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61</w:t>
      </w:r>
      <w:r w:rsidR="001F4B84" w:rsidRPr="00CA586B">
        <w:rPr>
          <w:rFonts w:ascii="Times New Roman" w:hAnsi="Times New Roman" w:cs="Times New Roman"/>
          <w:color w:val="000000" w:themeColor="text1"/>
          <w:sz w:val="24"/>
          <w:szCs w:val="24"/>
        </w:rPr>
        <w:t>. (1) Видовете и съдържанието на дейностите по мотивация и преодоляване на проблемното поведение се определят от училището и включват:</w:t>
      </w:r>
    </w:p>
    <w:p w14:paraId="2CBC4459"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1. обсъждане между ученика и класния ръководител с цел изясняване на възникнал проблем и получаване на подкрепа за разрешаването му;</w:t>
      </w:r>
    </w:p>
    <w:p w14:paraId="4D96DDA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използване на посредник при разрешаване на конфликт в училище;</w:t>
      </w:r>
    </w:p>
    <w:p w14:paraId="2FC228E9" w14:textId="57BFED54"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консултиране на  ученика с психолог;</w:t>
      </w:r>
    </w:p>
    <w:p w14:paraId="46A832E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създаване на условия за включване на ученика в група за повишаване на социалните умения за общуване и решаване на конфликти;</w:t>
      </w:r>
    </w:p>
    <w:p w14:paraId="3DB6CED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насочване на  ученика към занимания, съобразени с неговите потребности;</w:t>
      </w:r>
    </w:p>
    <w:p w14:paraId="2929198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индивидуална подкрепа за ученика от личност, която той уважава (наставничество);</w:t>
      </w:r>
    </w:p>
    <w:p w14:paraId="28C4C4E1"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участие на ученика в дейности в полза на паралелката или училището;</w:t>
      </w:r>
    </w:p>
    <w:p w14:paraId="1FC1C31B" w14:textId="32B661F5" w:rsidR="001F4B84"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w:t>
      </w:r>
      <w:r w:rsidR="00AF3613" w:rsidRPr="00CA586B">
        <w:rPr>
          <w:rFonts w:ascii="Times New Roman" w:hAnsi="Times New Roman" w:cs="Times New Roman"/>
          <w:color w:val="000000" w:themeColor="text1"/>
          <w:sz w:val="24"/>
          <w:szCs w:val="24"/>
        </w:rPr>
        <w:t xml:space="preserve"> </w:t>
      </w:r>
      <w:r w:rsidR="003738CB">
        <w:rPr>
          <w:rFonts w:ascii="Times New Roman" w:hAnsi="Times New Roman" w:cs="Times New Roman"/>
          <w:color w:val="000000" w:themeColor="text1"/>
          <w:sz w:val="24"/>
          <w:szCs w:val="24"/>
        </w:rPr>
        <w:t>включване на учениците в дежурства;</w:t>
      </w:r>
    </w:p>
    <w:p w14:paraId="19D8D20B" w14:textId="4774BBFE" w:rsidR="003738CB" w:rsidRDefault="003738CB"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9.грижа за реда в класната стая;</w:t>
      </w:r>
    </w:p>
    <w:p w14:paraId="645CDB5C" w14:textId="1B041419" w:rsidR="003738CB" w:rsidRDefault="003738CB"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10.участие в доброволчески организации, доказани с документ;</w:t>
      </w:r>
    </w:p>
    <w:p w14:paraId="0683B0CB" w14:textId="00015CCC" w:rsidR="003738CB" w:rsidRDefault="003738CB"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11.доброволчески труд във връзка с юбилея на училището, училищни празници и събития;</w:t>
      </w:r>
    </w:p>
    <w:p w14:paraId="4F51BE79" w14:textId="216C2879" w:rsidR="003738CB" w:rsidRDefault="003738CB" w:rsidP="001F4B84">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12.четене на приказки на ученици от начален етап.</w:t>
      </w:r>
    </w:p>
    <w:p w14:paraId="30E29C1A" w14:textId="77777777" w:rsidR="003738CB" w:rsidRPr="00CA586B" w:rsidRDefault="003738CB" w:rsidP="001F4B84">
      <w:pPr>
        <w:ind w:hanging="11"/>
        <w:jc w:val="both"/>
        <w:rPr>
          <w:rFonts w:ascii="Times New Roman" w:hAnsi="Times New Roman" w:cs="Times New Roman"/>
          <w:color w:val="000000" w:themeColor="text1"/>
          <w:sz w:val="24"/>
          <w:szCs w:val="24"/>
        </w:rPr>
      </w:pPr>
    </w:p>
    <w:p w14:paraId="6766B4B4" w14:textId="3E77578B"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Условията и редът за осъществяване на дейностите по </w:t>
      </w:r>
      <w:r w:rsidRPr="00CA586B">
        <w:rPr>
          <w:rFonts w:ascii="Times New Roman" w:hAnsi="Times New Roman" w:cs="Times New Roman"/>
          <w:i/>
          <w:iCs/>
          <w:color w:val="000000" w:themeColor="text1"/>
          <w:sz w:val="24"/>
          <w:szCs w:val="24"/>
        </w:rPr>
        <w:t xml:space="preserve">ал. 1, т. 1 – </w:t>
      </w:r>
      <w:r w:rsidR="002B5689">
        <w:rPr>
          <w:rFonts w:ascii="Times New Roman" w:hAnsi="Times New Roman" w:cs="Times New Roman"/>
          <w:i/>
          <w:iCs/>
          <w:color w:val="000000" w:themeColor="text1"/>
          <w:sz w:val="24"/>
          <w:szCs w:val="24"/>
        </w:rPr>
        <w:t>12</w:t>
      </w:r>
      <w:r w:rsidRPr="00CA586B">
        <w:rPr>
          <w:rFonts w:ascii="Times New Roman" w:hAnsi="Times New Roman" w:cs="Times New Roman"/>
          <w:color w:val="000000" w:themeColor="text1"/>
          <w:sz w:val="24"/>
          <w:szCs w:val="24"/>
        </w:rPr>
        <w:t> се определят с държавния образователен стандарт за приобщаващото образование.</w:t>
      </w:r>
    </w:p>
    <w:p w14:paraId="6A2F4BAF"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62</w:t>
      </w:r>
      <w:r w:rsidR="001F4B84" w:rsidRPr="00CA586B">
        <w:rPr>
          <w:rFonts w:ascii="Times New Roman" w:hAnsi="Times New Roman" w:cs="Times New Roman"/>
          <w:color w:val="000000" w:themeColor="text1"/>
          <w:sz w:val="24"/>
          <w:szCs w:val="24"/>
        </w:rPr>
        <w:t>. (1) Допълнителната подкрепа за личностно развитие включва:</w:t>
      </w:r>
    </w:p>
    <w:p w14:paraId="337760CD"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работа с ученик по конкретен случай;</w:t>
      </w:r>
    </w:p>
    <w:p w14:paraId="05C9655A"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14:paraId="1A41EF1C"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14:paraId="6E7ECE99"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предоставяне на обучение по специалните учебни предмети за учениците със сензорни увреждания;</w:t>
      </w:r>
    </w:p>
    <w:p w14:paraId="11C8C41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ресурсно подпомагане.</w:t>
      </w:r>
    </w:p>
    <w:p w14:paraId="5E17473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Допълнителната подкрепа за личностно развитие се предоставя на ученици:</w:t>
      </w:r>
    </w:p>
    <w:p w14:paraId="3E153220"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със специални образователни потребности;</w:t>
      </w:r>
    </w:p>
    <w:p w14:paraId="4E30C13A"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риск;</w:t>
      </w:r>
    </w:p>
    <w:p w14:paraId="3F71B279"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3. с изявени дарби;</w:t>
      </w:r>
    </w:p>
    <w:p w14:paraId="07D8B51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с хронични заболявания.</w:t>
      </w:r>
    </w:p>
    <w:p w14:paraId="1FA7BA6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w:t>
      </w:r>
      <w:r w:rsidRPr="00CA586B">
        <w:rPr>
          <w:rFonts w:ascii="Times New Roman" w:hAnsi="Times New Roman" w:cs="Times New Roman"/>
          <w:i/>
          <w:iCs/>
          <w:color w:val="000000" w:themeColor="text1"/>
          <w:sz w:val="24"/>
          <w:szCs w:val="24"/>
        </w:rPr>
        <w:t>ал. 2, т. 1</w:t>
      </w:r>
      <w:r w:rsidRPr="00CA586B">
        <w:rPr>
          <w:rFonts w:ascii="Times New Roman" w:hAnsi="Times New Roman" w:cs="Times New Roman"/>
          <w:color w:val="000000" w:themeColor="text1"/>
          <w:sz w:val="24"/>
          <w:szCs w:val="24"/>
        </w:rPr>
        <w:t> определя и часовете за ресурсно подпомагане.</w:t>
      </w:r>
    </w:p>
    <w:p w14:paraId="00A6B7B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14:paraId="16E3C1F4"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63</w:t>
      </w:r>
      <w:r w:rsidR="001F4B84" w:rsidRPr="00CA586B">
        <w:rPr>
          <w:rFonts w:ascii="Times New Roman" w:hAnsi="Times New Roman" w:cs="Times New Roman"/>
          <w:color w:val="000000" w:themeColor="text1"/>
          <w:sz w:val="24"/>
          <w:szCs w:val="24"/>
        </w:rPr>
        <w:t>.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3A945D8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Екипът по ал. 1 осъществява и допълнителната подкрепа по </w:t>
      </w:r>
      <w:r w:rsidRPr="00CA586B">
        <w:rPr>
          <w:rFonts w:ascii="Times New Roman" w:hAnsi="Times New Roman" w:cs="Times New Roman"/>
          <w:i/>
          <w:iCs/>
          <w:color w:val="000000" w:themeColor="text1"/>
          <w:sz w:val="24"/>
          <w:szCs w:val="24"/>
        </w:rPr>
        <w:t>чл. 187, ал. 1, т. 1 от ЗПУО</w:t>
      </w:r>
      <w:r w:rsidRPr="00CA586B">
        <w:rPr>
          <w:rFonts w:ascii="Times New Roman" w:hAnsi="Times New Roman" w:cs="Times New Roman"/>
          <w:color w:val="000000" w:themeColor="text1"/>
          <w:sz w:val="24"/>
          <w:szCs w:val="24"/>
        </w:rPr>
        <w:t>.</w:t>
      </w:r>
    </w:p>
    <w:p w14:paraId="68D49F4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Екипът за подкрепа за личностно развитие се създава със заповед на директора за определения  ученик по </w:t>
      </w:r>
      <w:r w:rsidRPr="00CA586B">
        <w:rPr>
          <w:rFonts w:ascii="Times New Roman" w:hAnsi="Times New Roman" w:cs="Times New Roman"/>
          <w:i/>
          <w:iCs/>
          <w:color w:val="000000" w:themeColor="text1"/>
          <w:sz w:val="24"/>
          <w:szCs w:val="24"/>
        </w:rPr>
        <w:t>чл. 187, ал. 2 от ЗПУО</w:t>
      </w:r>
      <w:r w:rsidRPr="00CA586B">
        <w:rPr>
          <w:rFonts w:ascii="Times New Roman" w:hAnsi="Times New Roman" w:cs="Times New Roman"/>
          <w:color w:val="000000" w:themeColor="text1"/>
          <w:sz w:val="24"/>
          <w:szCs w:val="24"/>
        </w:rPr>
        <w:t>.</w:t>
      </w:r>
    </w:p>
    <w:p w14:paraId="3FEF54CA"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5B9495BC"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6E412AA8"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64</w:t>
      </w:r>
      <w:r w:rsidR="001F4B84" w:rsidRPr="00CA586B">
        <w:rPr>
          <w:rFonts w:ascii="Times New Roman" w:hAnsi="Times New Roman" w:cs="Times New Roman"/>
          <w:color w:val="000000" w:themeColor="text1"/>
          <w:sz w:val="24"/>
          <w:szCs w:val="24"/>
        </w:rPr>
        <w:t>. Екипът за подкрепа за личностно развитие в  училището:</w:t>
      </w:r>
    </w:p>
    <w:p w14:paraId="550E554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21EB8F4B"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извършва оценка на индивидуалните потребности на ученика;</w:t>
      </w:r>
    </w:p>
    <w:p w14:paraId="64E4F0A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изготвя и реализира план за подкрепа;</w:t>
      </w:r>
    </w:p>
    <w:p w14:paraId="3DF24B8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извършва наблюдение и оценка за развитие на всеки конкретен случай;</w:t>
      </w:r>
    </w:p>
    <w:p w14:paraId="13477D3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изпълнява и други функции, предвидени в държавния образователен стандарт за приобщаващото образование.</w:t>
      </w:r>
    </w:p>
    <w:p w14:paraId="389B694B"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65</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Методическата подкрепа може да се предоставя от екипи на  училището, от центрове за подкрепа за личностно развитие, от юридически лица с нестопанска цел, осъществяващи дейност в обществена полза в областта на приобщаващото образование, както и от висши училища, в зависимост от конкретните потребности.</w:t>
      </w:r>
    </w:p>
    <w:p w14:paraId="3D233292"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66</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14:paraId="0A57DA18"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67</w:t>
      </w:r>
      <w:r w:rsidR="001F4B84" w:rsidRPr="00CA586B">
        <w:rPr>
          <w:rFonts w:ascii="Times New Roman" w:hAnsi="Times New Roman" w:cs="Times New Roman"/>
          <w:b/>
          <w:bCs/>
          <w:color w:val="000000" w:themeColor="text1"/>
          <w:sz w:val="24"/>
          <w:szCs w:val="24"/>
        </w:rPr>
        <w:t>.</w:t>
      </w:r>
      <w:r w:rsidR="00BA3423" w:rsidRPr="00CA586B">
        <w:rPr>
          <w:rFonts w:ascii="Times New Roman" w:hAnsi="Times New Roman" w:cs="Times New Roman"/>
          <w:color w:val="000000" w:themeColor="text1"/>
          <w:sz w:val="24"/>
          <w:szCs w:val="24"/>
        </w:rPr>
        <w:t> (1) СУ „</w:t>
      </w:r>
      <w:r w:rsidR="001F4B84" w:rsidRPr="00CA586B">
        <w:rPr>
          <w:rFonts w:ascii="Times New Roman" w:hAnsi="Times New Roman" w:cs="Times New Roman"/>
          <w:color w:val="000000" w:themeColor="text1"/>
          <w:sz w:val="24"/>
          <w:szCs w:val="24"/>
        </w:rPr>
        <w:t>Константин Петканов“ се приемат и ученици със специални образователни потребности.</w:t>
      </w:r>
    </w:p>
    <w:p w14:paraId="6756700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паралелка в училището може да се обучават до три деца и ученици със специални образователни потребности.</w:t>
      </w:r>
    </w:p>
    <w:p w14:paraId="7A14CE4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(3) При увеличаване на броя на децата и учениците в група или паралелка се назначава помощник-учител по предложение на екипите по ал. 3 от чл.192 от ЗПУО.</w:t>
      </w:r>
    </w:p>
    <w:p w14:paraId="0B3A5ECD"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Чл.68</w:t>
      </w:r>
      <w:r w:rsidR="001F4B84" w:rsidRPr="00CA586B">
        <w:rPr>
          <w:rFonts w:ascii="Times New Roman" w:hAnsi="Times New Roman" w:cs="Times New Roman"/>
          <w:b/>
          <w:bCs/>
          <w:color w:val="000000" w:themeColor="text1"/>
          <w:sz w:val="24"/>
          <w:szCs w:val="24"/>
        </w:rPr>
        <w:t>.</w:t>
      </w:r>
      <w:r w:rsidR="00BA3423" w:rsidRPr="00CA586B">
        <w:rPr>
          <w:rFonts w:ascii="Times New Roman" w:hAnsi="Times New Roman" w:cs="Times New Roman"/>
          <w:color w:val="000000" w:themeColor="text1"/>
          <w:sz w:val="24"/>
          <w:szCs w:val="24"/>
        </w:rPr>
        <w:t> (1) В СУ „</w:t>
      </w:r>
      <w:r w:rsidR="001F4B84" w:rsidRPr="00CA586B">
        <w:rPr>
          <w:rFonts w:ascii="Times New Roman" w:hAnsi="Times New Roman" w:cs="Times New Roman"/>
          <w:color w:val="000000" w:themeColor="text1"/>
          <w:sz w:val="24"/>
          <w:szCs w:val="24"/>
        </w:rPr>
        <w:t>Константин Петканов“ обучението на ученици със специални образователни потребности задължително се подпомага от ресурсен учител, съобразно потребността на  ученика.</w:t>
      </w:r>
    </w:p>
    <w:p w14:paraId="59538C41"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 В плана за подкрепа на ученика може да бъде определен и помощник на учителя.</w:t>
      </w:r>
    </w:p>
    <w:p w14:paraId="753872C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Изискванията към помощника на учителя и функциите му се определят с държавния образователен стандарт за приобщаващото образование.</w:t>
      </w:r>
    </w:p>
    <w:p w14:paraId="11981BFB"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Обучението на децата и учениците в  паралелките по </w:t>
      </w:r>
      <w:r w:rsidRPr="00CA586B">
        <w:rPr>
          <w:rFonts w:ascii="Times New Roman" w:hAnsi="Times New Roman" w:cs="Times New Roman"/>
          <w:i/>
          <w:iCs/>
          <w:color w:val="000000" w:themeColor="text1"/>
          <w:sz w:val="24"/>
          <w:szCs w:val="24"/>
        </w:rPr>
        <w:t>ал. 1</w:t>
      </w:r>
      <w:r w:rsidRPr="00CA586B">
        <w:rPr>
          <w:rFonts w:ascii="Times New Roman" w:hAnsi="Times New Roman" w:cs="Times New Roman"/>
          <w:color w:val="000000" w:themeColor="text1"/>
          <w:sz w:val="24"/>
          <w:szCs w:val="24"/>
        </w:rPr>
        <w:t> се осъществява по индивидуални учебни планове, изготвени в съответствие с изискванията на </w:t>
      </w:r>
      <w:r w:rsidRPr="00CA586B">
        <w:rPr>
          <w:rFonts w:ascii="Times New Roman" w:hAnsi="Times New Roman" w:cs="Times New Roman"/>
          <w:i/>
          <w:iCs/>
          <w:color w:val="000000" w:themeColor="text1"/>
          <w:sz w:val="24"/>
          <w:szCs w:val="24"/>
        </w:rPr>
        <w:t>чл. 95 от ЗПУО</w:t>
      </w:r>
      <w:r w:rsidRPr="00CA586B">
        <w:rPr>
          <w:rFonts w:ascii="Times New Roman" w:hAnsi="Times New Roman" w:cs="Times New Roman"/>
          <w:color w:val="000000" w:themeColor="text1"/>
          <w:sz w:val="24"/>
          <w:szCs w:val="24"/>
        </w:rPr>
        <w:t>.</w:t>
      </w:r>
    </w:p>
    <w:p w14:paraId="13761E04"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Условията и редът за организиране на обучението в паралелките по ал.1 се определят с държавния образователен стандарт за приобщаващото образование.</w:t>
      </w:r>
    </w:p>
    <w:p w14:paraId="356A2AEA"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w:t>
      </w:r>
      <w:r w:rsidR="003118EE">
        <w:rPr>
          <w:rFonts w:ascii="Times New Roman" w:hAnsi="Times New Roman" w:cs="Times New Roman"/>
          <w:b/>
          <w:bCs/>
          <w:color w:val="000000" w:themeColor="text1"/>
          <w:sz w:val="24"/>
          <w:szCs w:val="24"/>
        </w:rPr>
        <w:t>л. 69</w:t>
      </w:r>
      <w:r w:rsidRPr="00CA586B">
        <w:rPr>
          <w:rFonts w:ascii="Times New Roman" w:hAnsi="Times New Roman" w:cs="Times New Roman"/>
          <w:color w:val="000000" w:themeColor="text1"/>
          <w:sz w:val="24"/>
          <w:szCs w:val="24"/>
        </w:rPr>
        <w:t>. (1) Директорът организира допълнителната подкрепа като създава един Координиращ екип за подкрепа на личностното развитие. Той се ангажира с  учениците, които показват системни затруднения в ученето, научаването и участието, или които напредват значително по-бързо от своите връстници, или пък, за които родителите информират за потребност от допълнителна подкрепа.</w:t>
      </w:r>
    </w:p>
    <w:p w14:paraId="44FD13F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Директорът определя координатор на този екип на училището, чиято задача е да организира оценката на образователните потребности и последващата работа на екип, който се формира за всяко отделно дете.</w:t>
      </w:r>
    </w:p>
    <w:p w14:paraId="3BF3FD71"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Директорът на училището, чрез Координиращия екип и екипа на всеки отделен ученик организира ресурси и експертиза, както от образователната институция, така и извън нея. Директорът привлича експерти за оценката на потребностите и за последващата работа с ученика от различни образователни, социални и здравни институции, по своя собствена преценка и без ограничение, вкл. от центъра за подкрепа на личностното развитие, от центъра за специална образователна подкрепа, от регионалния център за подкрепа на процеса на приобщаващо образование, от социални услуги на територията на общината, от здравни експерти.</w:t>
      </w:r>
    </w:p>
    <w:p w14:paraId="1A4EA48E"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70</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Функциите и съставът на координиращия екип за подкрепа на личностното развитие се определя от ДОС за приобщаващо образование.</w:t>
      </w:r>
    </w:p>
    <w:p w14:paraId="560BA085"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71</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(1) Училището разработва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w:t>
      </w:r>
    </w:p>
    <w:p w14:paraId="1719EC5B"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 Етичният кодекс се изготвя по достъпен и разбираем за учениците начин и се поставя на видно място в училищната сграда.</w:t>
      </w:r>
    </w:p>
    <w:p w14:paraId="588D10F6"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Етичният кодекс се публикува на интернет страницата на училището.</w:t>
      </w:r>
    </w:p>
    <w:p w14:paraId="36D0862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Ред за разработване и приемане на етичния кодекс:</w:t>
      </w:r>
    </w:p>
    <w:p w14:paraId="78B78FBC"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избор на комисия за изработването на Етичния кодекс по предложение на ПС;</w:t>
      </w:r>
    </w:p>
    <w:p w14:paraId="35120C0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изработване на Етичен кодекс от утвърдената комисия;</w:t>
      </w:r>
    </w:p>
    <w:p w14:paraId="1063E4E0"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запознаване със съдържанието на Кодекса и съгласуването с Обществения съвет, </w:t>
      </w:r>
      <w:r w:rsidR="00AF3613" w:rsidRPr="00CA586B">
        <w:rPr>
          <w:rFonts w:ascii="Times New Roman" w:hAnsi="Times New Roman" w:cs="Times New Roman"/>
          <w:color w:val="000000" w:themeColor="text1"/>
          <w:sz w:val="24"/>
          <w:szCs w:val="24"/>
        </w:rPr>
        <w:t>Училищен</w:t>
      </w:r>
      <w:r w:rsidRPr="00CA586B">
        <w:rPr>
          <w:rFonts w:ascii="Times New Roman" w:hAnsi="Times New Roman" w:cs="Times New Roman"/>
          <w:color w:val="000000" w:themeColor="text1"/>
          <w:sz w:val="24"/>
          <w:szCs w:val="24"/>
        </w:rPr>
        <w:t xml:space="preserve"> </w:t>
      </w:r>
      <w:r w:rsidR="00AF3613" w:rsidRPr="00CA586B">
        <w:rPr>
          <w:rFonts w:ascii="Times New Roman" w:hAnsi="Times New Roman" w:cs="Times New Roman"/>
          <w:color w:val="000000" w:themeColor="text1"/>
          <w:sz w:val="24"/>
          <w:szCs w:val="24"/>
        </w:rPr>
        <w:t>у</w:t>
      </w:r>
      <w:r w:rsidRPr="00CA586B">
        <w:rPr>
          <w:rFonts w:ascii="Times New Roman" w:hAnsi="Times New Roman" w:cs="Times New Roman"/>
          <w:color w:val="000000" w:themeColor="text1"/>
          <w:sz w:val="24"/>
          <w:szCs w:val="24"/>
        </w:rPr>
        <w:t xml:space="preserve">ченически </w:t>
      </w:r>
      <w:r w:rsidR="00AF3613" w:rsidRPr="00CA586B">
        <w:rPr>
          <w:rFonts w:ascii="Times New Roman" w:hAnsi="Times New Roman" w:cs="Times New Roman"/>
          <w:color w:val="000000" w:themeColor="text1"/>
          <w:sz w:val="24"/>
          <w:szCs w:val="24"/>
        </w:rPr>
        <w:t>съвет</w:t>
      </w:r>
      <w:r w:rsidRPr="00CA586B">
        <w:rPr>
          <w:rFonts w:ascii="Times New Roman" w:hAnsi="Times New Roman" w:cs="Times New Roman"/>
          <w:color w:val="000000" w:themeColor="text1"/>
          <w:sz w:val="24"/>
          <w:szCs w:val="24"/>
        </w:rPr>
        <w:t>;</w:t>
      </w:r>
    </w:p>
    <w:p w14:paraId="63501CAC"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приемане на кодекса от педагогическия съвет.</w:t>
      </w:r>
    </w:p>
    <w:p w14:paraId="1368CE46" w14:textId="77777777" w:rsidR="001F4B84" w:rsidRPr="00CA586B" w:rsidRDefault="001F4B84" w:rsidP="001F4B84">
      <w:pPr>
        <w:ind w:hanging="11"/>
        <w:jc w:val="both"/>
        <w:rPr>
          <w:rFonts w:ascii="Times New Roman" w:hAnsi="Times New Roman" w:cs="Times New Roman"/>
          <w:i/>
          <w:iCs/>
          <w:color w:val="000000" w:themeColor="text1"/>
          <w:sz w:val="24"/>
          <w:szCs w:val="24"/>
        </w:rPr>
      </w:pPr>
      <w:r w:rsidRPr="00CA586B">
        <w:rPr>
          <w:rFonts w:ascii="Times New Roman" w:hAnsi="Times New Roman" w:cs="Times New Roman"/>
          <w:color w:val="000000" w:themeColor="text1"/>
          <w:sz w:val="24"/>
          <w:szCs w:val="24"/>
        </w:rPr>
        <w:t>(5) Етичният кодекс е подчинен на общите принципи в системата на предучилищното и училищно образование, съгласно </w:t>
      </w:r>
      <w:r w:rsidRPr="00CA586B">
        <w:rPr>
          <w:rFonts w:ascii="Times New Roman" w:hAnsi="Times New Roman" w:cs="Times New Roman"/>
          <w:i/>
          <w:iCs/>
          <w:color w:val="000000" w:themeColor="text1"/>
          <w:sz w:val="24"/>
          <w:szCs w:val="24"/>
        </w:rPr>
        <w:t>чл.175 ал.1  от ЗПУО.</w:t>
      </w:r>
    </w:p>
    <w:p w14:paraId="36BE1A76" w14:textId="77777777" w:rsidR="001F4B84" w:rsidRPr="00CA586B" w:rsidRDefault="006C3FE5" w:rsidP="001F4B84">
      <w:pPr>
        <w:ind w:hanging="11"/>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ІII</w:t>
      </w:r>
      <w:r w:rsidR="001F4B84" w:rsidRPr="00CA586B">
        <w:rPr>
          <w:rFonts w:ascii="Times New Roman" w:hAnsi="Times New Roman" w:cs="Times New Roman"/>
          <w:b/>
          <w:bCs/>
          <w:color w:val="000000" w:themeColor="text1"/>
          <w:sz w:val="24"/>
          <w:szCs w:val="24"/>
        </w:rPr>
        <w:t>. Родители</w:t>
      </w:r>
    </w:p>
    <w:p w14:paraId="360A0233"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72</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14:paraId="3903367E" w14:textId="77777777" w:rsidR="001F4B84"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Средство за връзка между училището и родителите/настойниците на учениците</w:t>
      </w:r>
      <w:r w:rsidR="006C5D85">
        <w:rPr>
          <w:rFonts w:ascii="Times New Roman" w:hAnsi="Times New Roman" w:cs="Times New Roman"/>
          <w:color w:val="000000" w:themeColor="text1"/>
          <w:sz w:val="24"/>
          <w:szCs w:val="24"/>
        </w:rPr>
        <w:t xml:space="preserve"> е електронният дневник „НЕИСПУО</w:t>
      </w:r>
      <w:r w:rsidR="00BA3423" w:rsidRPr="00CA586B">
        <w:rPr>
          <w:rFonts w:ascii="Times New Roman" w:hAnsi="Times New Roman" w:cs="Times New Roman"/>
          <w:color w:val="000000" w:themeColor="text1"/>
          <w:sz w:val="24"/>
          <w:szCs w:val="24"/>
        </w:rPr>
        <w:t>“</w:t>
      </w:r>
      <w:r w:rsidRPr="00CA586B">
        <w:rPr>
          <w:rFonts w:ascii="Times New Roman" w:hAnsi="Times New Roman" w:cs="Times New Roman"/>
          <w:color w:val="000000" w:themeColor="text1"/>
          <w:sz w:val="24"/>
          <w:szCs w:val="24"/>
        </w:rPr>
        <w:t>. В него се описва текуща информация за: личностното развитие, процеса на обучение и постигнатите резултати от ученика</w:t>
      </w:r>
      <w:r w:rsidR="006C5D85">
        <w:rPr>
          <w:rFonts w:ascii="Times New Roman" w:hAnsi="Times New Roman" w:cs="Times New Roman"/>
          <w:color w:val="000000" w:themeColor="text1"/>
          <w:sz w:val="24"/>
          <w:szCs w:val="24"/>
        </w:rPr>
        <w:t>, оценки, отзиви</w:t>
      </w:r>
      <w:r w:rsidRPr="00CA586B">
        <w:rPr>
          <w:rFonts w:ascii="Times New Roman" w:hAnsi="Times New Roman" w:cs="Times New Roman"/>
          <w:color w:val="000000" w:themeColor="text1"/>
          <w:sz w:val="24"/>
          <w:szCs w:val="24"/>
        </w:rPr>
        <w:t>.</w:t>
      </w:r>
    </w:p>
    <w:p w14:paraId="4B4E630E" w14:textId="77777777" w:rsidR="00AB0F58" w:rsidRDefault="00AB0F58" w:rsidP="00AB0F58">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B0F58">
        <w:rPr>
          <w:rFonts w:ascii="Times New Roman" w:hAnsi="Times New Roman" w:cs="Times New Roman"/>
          <w:color w:val="000000" w:themeColor="text1"/>
          <w:sz w:val="24"/>
          <w:szCs w:val="24"/>
        </w:rPr>
        <w:t>Информацията за оценки, отсъствия, отзи</w:t>
      </w:r>
      <w:r>
        <w:rPr>
          <w:rFonts w:ascii="Times New Roman" w:hAnsi="Times New Roman" w:cs="Times New Roman"/>
          <w:color w:val="000000" w:themeColor="text1"/>
          <w:sz w:val="24"/>
          <w:szCs w:val="24"/>
        </w:rPr>
        <w:t>ви е ежедневна.</w:t>
      </w:r>
    </w:p>
    <w:p w14:paraId="193ADD6A" w14:textId="77777777" w:rsidR="00AB0F58" w:rsidRPr="00AB0F58" w:rsidRDefault="00AB0F58" w:rsidP="00AB0F58">
      <w:pPr>
        <w:ind w:hanging="11"/>
        <w:jc w:val="both"/>
        <w:rPr>
          <w:rFonts w:ascii="Times New Roman" w:hAnsi="Times New Roman" w:cs="Times New Roman"/>
          <w:color w:val="000000" w:themeColor="text1"/>
          <w:sz w:val="24"/>
          <w:szCs w:val="24"/>
        </w:rPr>
      </w:pPr>
      <w:r w:rsidRPr="00AB0F58">
        <w:rPr>
          <w:rFonts w:ascii="Times New Roman" w:hAnsi="Times New Roman" w:cs="Times New Roman"/>
          <w:color w:val="000000" w:themeColor="text1"/>
          <w:sz w:val="24"/>
          <w:szCs w:val="24"/>
        </w:rPr>
        <w:t>1. Оценки, отзиви и отсъствия на ученици се вписват от учителите в електронния дневник по време на учебен час или непосредствено след провеждането му.</w:t>
      </w:r>
      <w:r>
        <w:rPr>
          <w:rFonts w:ascii="Times New Roman" w:hAnsi="Times New Roman" w:cs="Times New Roman"/>
          <w:color w:val="000000" w:themeColor="text1"/>
          <w:sz w:val="24"/>
          <w:szCs w:val="24"/>
        </w:rPr>
        <w:t xml:space="preserve"> Оценките се въвеждат мотивирано</w:t>
      </w:r>
    </w:p>
    <w:p w14:paraId="024CF05F" w14:textId="77777777" w:rsidR="00AB0F58" w:rsidRPr="00AB0F58" w:rsidRDefault="00AB0F58" w:rsidP="00AB0F58">
      <w:pPr>
        <w:jc w:val="both"/>
        <w:rPr>
          <w:rFonts w:ascii="Times New Roman" w:hAnsi="Times New Roman" w:cs="Times New Roman"/>
          <w:color w:val="000000" w:themeColor="text1"/>
          <w:sz w:val="24"/>
          <w:szCs w:val="24"/>
        </w:rPr>
      </w:pPr>
      <w:r w:rsidRPr="00AB0F58">
        <w:rPr>
          <w:rFonts w:ascii="Times New Roman" w:hAnsi="Times New Roman" w:cs="Times New Roman"/>
          <w:color w:val="000000" w:themeColor="text1"/>
          <w:sz w:val="24"/>
          <w:szCs w:val="24"/>
        </w:rPr>
        <w:t>2. При невъзможност това да се случи в рамките на часа или веднага след него, оценките, отзивите и отсъствията следв</w:t>
      </w:r>
      <w:r>
        <w:rPr>
          <w:rFonts w:ascii="Times New Roman" w:hAnsi="Times New Roman" w:cs="Times New Roman"/>
          <w:color w:val="000000" w:themeColor="text1"/>
          <w:sz w:val="24"/>
          <w:szCs w:val="24"/>
        </w:rPr>
        <w:t>а да се впишат не по-късно от края на работния ден</w:t>
      </w:r>
      <w:r w:rsidRPr="00AB0F58">
        <w:rPr>
          <w:rFonts w:ascii="Times New Roman" w:hAnsi="Times New Roman" w:cs="Times New Roman"/>
          <w:color w:val="000000" w:themeColor="text1"/>
          <w:sz w:val="24"/>
          <w:szCs w:val="24"/>
        </w:rPr>
        <w:t>, за които се отнасят.</w:t>
      </w:r>
    </w:p>
    <w:p w14:paraId="5CAE1D37" w14:textId="77777777" w:rsidR="00AB0F58" w:rsidRPr="00CA586B" w:rsidRDefault="00AB0F58" w:rsidP="00AB0F58">
      <w:pPr>
        <w:jc w:val="both"/>
        <w:rPr>
          <w:rFonts w:ascii="Times New Roman" w:hAnsi="Times New Roman" w:cs="Times New Roman"/>
          <w:color w:val="000000" w:themeColor="text1"/>
          <w:sz w:val="24"/>
          <w:szCs w:val="24"/>
        </w:rPr>
      </w:pPr>
      <w:r w:rsidRPr="00AB0F58">
        <w:rPr>
          <w:rFonts w:ascii="Times New Roman" w:hAnsi="Times New Roman" w:cs="Times New Roman"/>
          <w:color w:val="000000" w:themeColor="text1"/>
          <w:sz w:val="24"/>
          <w:szCs w:val="24"/>
        </w:rPr>
        <w:t>3. Оценките от контролни и класни работи се въвеждат до две учебни седмици след провеждането им</w:t>
      </w:r>
      <w:r>
        <w:rPr>
          <w:rFonts w:ascii="Times New Roman" w:hAnsi="Times New Roman" w:cs="Times New Roman"/>
          <w:color w:val="000000" w:themeColor="text1"/>
          <w:sz w:val="24"/>
          <w:szCs w:val="24"/>
        </w:rPr>
        <w:t>.</w:t>
      </w:r>
    </w:p>
    <w:p w14:paraId="1EA3A35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Средство за връзка със семейството на ученика може да бъде и електронната поща на един от родителите, както и електронният дневник на паралелката.</w:t>
      </w:r>
    </w:p>
    <w:p w14:paraId="06BF3C92"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73</w:t>
      </w:r>
      <w:r w:rsidR="001F4B84" w:rsidRPr="00CA586B">
        <w:rPr>
          <w:rFonts w:ascii="Times New Roman" w:hAnsi="Times New Roman" w:cs="Times New Roman"/>
          <w:color w:val="000000" w:themeColor="text1"/>
          <w:sz w:val="24"/>
          <w:szCs w:val="24"/>
        </w:rPr>
        <w:t>. Родителите имат следните </w:t>
      </w:r>
      <w:r w:rsidR="001F4B84" w:rsidRPr="00CA586B">
        <w:rPr>
          <w:rFonts w:ascii="Times New Roman" w:hAnsi="Times New Roman" w:cs="Times New Roman"/>
          <w:b/>
          <w:bCs/>
          <w:color w:val="000000" w:themeColor="text1"/>
          <w:sz w:val="24"/>
          <w:szCs w:val="24"/>
        </w:rPr>
        <w:t>права</w:t>
      </w:r>
      <w:r w:rsidR="001F4B84" w:rsidRPr="00CA586B">
        <w:rPr>
          <w:rFonts w:ascii="Times New Roman" w:hAnsi="Times New Roman" w:cs="Times New Roman"/>
          <w:color w:val="000000" w:themeColor="text1"/>
          <w:sz w:val="24"/>
          <w:szCs w:val="24"/>
        </w:rPr>
        <w:t>:</w:t>
      </w:r>
    </w:p>
    <w:p w14:paraId="7183645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58AD1307"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02BFE104"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да се запознаят с училищния учебен план, по който се обучава тяхното дете;</w:t>
      </w:r>
    </w:p>
    <w:p w14:paraId="16281865"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 присъстват и при желание от тяхна страна да бъдат изслушвани, когато се решават въпроси, които засягат права и интереси на ученика;</w:t>
      </w:r>
    </w:p>
    <w:p w14:paraId="1B3C882E"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7C40FAA3"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да избират и да бъдат избирани в обществения съвет училището;</w:t>
      </w:r>
    </w:p>
    <w:p w14:paraId="63DC4CAD"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да изразяват мнение и да правят предложения за развитие на училището.</w:t>
      </w:r>
    </w:p>
    <w:p w14:paraId="157686A8" w14:textId="77777777" w:rsidR="001F4B84" w:rsidRPr="00CA586B" w:rsidRDefault="003118EE" w:rsidP="001F4B84">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74</w:t>
      </w:r>
      <w:r w:rsidR="001F4B84" w:rsidRPr="00CA586B">
        <w:rPr>
          <w:rFonts w:ascii="Times New Roman" w:hAnsi="Times New Roman" w:cs="Times New Roman"/>
          <w:color w:val="000000" w:themeColor="text1"/>
          <w:sz w:val="24"/>
          <w:szCs w:val="24"/>
        </w:rPr>
        <w:t>. (1) Родителите имат следните </w:t>
      </w:r>
      <w:r w:rsidR="001F4B84" w:rsidRPr="00CA586B">
        <w:rPr>
          <w:rFonts w:ascii="Times New Roman" w:hAnsi="Times New Roman" w:cs="Times New Roman"/>
          <w:b/>
          <w:bCs/>
          <w:color w:val="000000" w:themeColor="text1"/>
          <w:sz w:val="24"/>
          <w:szCs w:val="24"/>
        </w:rPr>
        <w:t>задължения</w:t>
      </w:r>
      <w:r w:rsidR="001F4B84" w:rsidRPr="00CA586B">
        <w:rPr>
          <w:rFonts w:ascii="Times New Roman" w:hAnsi="Times New Roman" w:cs="Times New Roman"/>
          <w:color w:val="000000" w:themeColor="text1"/>
          <w:sz w:val="24"/>
          <w:szCs w:val="24"/>
        </w:rPr>
        <w:t>:</w:t>
      </w:r>
    </w:p>
    <w:p w14:paraId="7F188D8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да осигуряват редовното присъствие на ученика в училище, като уведомяват своевременно училището в случаите на отсъствие на ученика;</w:t>
      </w:r>
    </w:p>
    <w:p w14:paraId="6BFA8494"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запишат при условията на чл. 12 детето в първи клас или ученика в училище в случаите на преместване в друго населено място или училище;</w:t>
      </w:r>
    </w:p>
    <w:p w14:paraId="04BD0A7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6346617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 спазват правилника за дейността на училището и да съдействат за спазването му от страна на детето и ученика;</w:t>
      </w:r>
    </w:p>
    <w:p w14:paraId="1E154ECC"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да участват в процеса на изграждане на навици за самоподготовка като част от изграждането на умения за учене през целия живот;</w:t>
      </w:r>
    </w:p>
    <w:p w14:paraId="327CAFAB"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да участват в родителските срещи;</w:t>
      </w:r>
    </w:p>
    <w:p w14:paraId="746BF880"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да се явяват в училището след покана от учител, директор или друг педагогически специалист в подходящо за двете страни време.</w:t>
      </w:r>
    </w:p>
    <w:p w14:paraId="6D294E58"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при отсъствие на ученика по болест или по особено важни причини да уведомява веднага класния ръководител;</w:t>
      </w:r>
    </w:p>
    <w:p w14:paraId="64AF6BF2"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да уведомява класния ръководител своевременно при промяна на местоживеенето, адреса и домашния телефон.</w:t>
      </w:r>
    </w:p>
    <w:p w14:paraId="38CD04FF" w14:textId="77777777" w:rsidR="001F4B84" w:rsidRPr="00CA586B" w:rsidRDefault="001F4B84" w:rsidP="001F4B84">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доброволен труд в полза на училището;</w:t>
      </w:r>
    </w:p>
    <w:p w14:paraId="2C457B90" w14:textId="77777777" w:rsidR="006E4C72" w:rsidRPr="00CA586B" w:rsidRDefault="003118EE" w:rsidP="006E4C72">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75</w:t>
      </w:r>
      <w:r w:rsidR="001F4B84" w:rsidRPr="00CA586B">
        <w:rPr>
          <w:rFonts w:ascii="Times New Roman" w:hAnsi="Times New Roman" w:cs="Times New Roman"/>
          <w:b/>
          <w:bCs/>
          <w:color w:val="000000" w:themeColor="text1"/>
          <w:sz w:val="24"/>
          <w:szCs w:val="24"/>
        </w:rPr>
        <w:t>.</w:t>
      </w:r>
      <w:r w:rsidR="001F4B84" w:rsidRPr="00CA586B">
        <w:rPr>
          <w:rFonts w:ascii="Times New Roman" w:hAnsi="Times New Roman" w:cs="Times New Roman"/>
          <w:color w:val="000000" w:themeColor="text1"/>
          <w:sz w:val="24"/>
          <w:szCs w:val="24"/>
        </w:rPr>
        <w:t xml:space="preserve">  Родителите/настойниците на учениците от I до IV клас придружават или осигуряват придружител на децата си от дома до училище (нe по-късно от 10 минути преди началото на учебните занятия и не по-късно от 10 минути след приключване на </w:t>
      </w:r>
      <w:r w:rsidR="001F4B84" w:rsidRPr="00CA586B">
        <w:rPr>
          <w:rFonts w:ascii="Times New Roman" w:hAnsi="Times New Roman" w:cs="Times New Roman"/>
          <w:color w:val="000000" w:themeColor="text1"/>
          <w:sz w:val="24"/>
          <w:szCs w:val="24"/>
        </w:rPr>
        <w:lastRenderedPageBreak/>
        <w:t>учебните занятия) ги поемат от учителя. В случай, че ученикът се придвижва сам, родителят (настойника) декларира писмено това в началото на учебната година.</w:t>
      </w:r>
    </w:p>
    <w:p w14:paraId="00A1FD63" w14:textId="77777777" w:rsidR="00E305E2" w:rsidRPr="00CA586B" w:rsidRDefault="0009223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E305E2" w:rsidRPr="00CA586B">
        <w:rPr>
          <w:rFonts w:ascii="Times New Roman" w:hAnsi="Times New Roman" w:cs="Times New Roman"/>
          <w:color w:val="000000" w:themeColor="text1"/>
          <w:sz w:val="24"/>
          <w:szCs w:val="24"/>
        </w:rPr>
        <w:t>ПРИВЛИЧАНЕ НА РОДИТЕЛИТЕ КАТО ПАРТНЬОРИ за осигуряване на възможно най–добри условия за обучението на учениците.  Утвърждаване на  съвременните образователни  тенденции  за личностно-ориентиран подход към учениците и на здравословен начин на живот и дейност.</w:t>
      </w:r>
    </w:p>
    <w:p w14:paraId="618269AC"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ЗАДАЧИ:</w:t>
      </w:r>
    </w:p>
    <w:p w14:paraId="631CD9DA" w14:textId="77777777" w:rsidR="00E305E2" w:rsidRPr="00CA586B" w:rsidRDefault="00E305E2" w:rsidP="0042097E">
      <w:pPr>
        <w:pStyle w:val="a7"/>
        <w:numPr>
          <w:ilvl w:val="0"/>
          <w:numId w:val="5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Подобряване информираността на родителите.</w:t>
      </w:r>
    </w:p>
    <w:p w14:paraId="64DE7ADA" w14:textId="77777777" w:rsidR="00E305E2" w:rsidRPr="00CA586B" w:rsidRDefault="00E305E2" w:rsidP="0042097E">
      <w:pPr>
        <w:pStyle w:val="a7"/>
        <w:numPr>
          <w:ilvl w:val="0"/>
          <w:numId w:val="5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Опазване живота и здравето на учениците.</w:t>
      </w:r>
    </w:p>
    <w:p w14:paraId="461BE44C" w14:textId="77777777" w:rsidR="00E305E2" w:rsidRPr="00CA586B" w:rsidRDefault="00E305E2" w:rsidP="0042097E">
      <w:pPr>
        <w:pStyle w:val="a7"/>
        <w:numPr>
          <w:ilvl w:val="0"/>
          <w:numId w:val="5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Създаване възможност за по-активно включване на родителите в училищния живот.</w:t>
      </w:r>
    </w:p>
    <w:p w14:paraId="37120F0D" w14:textId="77777777" w:rsidR="00E305E2" w:rsidRPr="00CA586B" w:rsidRDefault="00E305E2" w:rsidP="0042097E">
      <w:pPr>
        <w:pStyle w:val="a7"/>
        <w:numPr>
          <w:ilvl w:val="0"/>
          <w:numId w:val="5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Осигуряване на обратна връзка от страна на родителите.</w:t>
      </w:r>
    </w:p>
    <w:p w14:paraId="4AD83E96" w14:textId="77777777" w:rsidR="00E305E2" w:rsidRPr="00CA586B" w:rsidRDefault="00E305E2" w:rsidP="0042097E">
      <w:pPr>
        <w:pStyle w:val="a7"/>
        <w:numPr>
          <w:ilvl w:val="0"/>
          <w:numId w:val="5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Повишаване културата на общуване.</w:t>
      </w:r>
    </w:p>
    <w:p w14:paraId="64E5EAAA" w14:textId="77777777" w:rsidR="00E305E2" w:rsidRPr="00CA586B" w:rsidRDefault="003118EE" w:rsidP="00E305E2">
      <w:pPr>
        <w:ind w:hanging="1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Чл.76</w:t>
      </w:r>
      <w:r w:rsidR="00AF6B94">
        <w:rPr>
          <w:rFonts w:ascii="Times New Roman" w:hAnsi="Times New Roman" w:cs="Times New Roman"/>
          <w:color w:val="000000" w:themeColor="text1"/>
          <w:sz w:val="24"/>
          <w:szCs w:val="24"/>
        </w:rPr>
        <w:t xml:space="preserve"> .</w:t>
      </w:r>
      <w:r w:rsidR="00E305E2" w:rsidRPr="00CA586B">
        <w:rPr>
          <w:rFonts w:ascii="Times New Roman" w:hAnsi="Times New Roman" w:cs="Times New Roman"/>
          <w:color w:val="000000" w:themeColor="text1"/>
          <w:sz w:val="24"/>
          <w:szCs w:val="24"/>
        </w:rPr>
        <w:t>ДЕЙНОСТИ ЗА:</w:t>
      </w:r>
    </w:p>
    <w:p w14:paraId="6368645B" w14:textId="77777777" w:rsidR="00E305E2" w:rsidRPr="00CA586B" w:rsidRDefault="00AF6B94" w:rsidP="00E305E2">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305E2" w:rsidRPr="00CA586B">
        <w:rPr>
          <w:rFonts w:ascii="Times New Roman" w:hAnsi="Times New Roman" w:cs="Times New Roman"/>
          <w:color w:val="000000" w:themeColor="text1"/>
          <w:sz w:val="24"/>
          <w:szCs w:val="24"/>
        </w:rPr>
        <w:t>ПОДОБРЯВАНЕ ИНФОРМИРАНОСТТА НА РОДИТЕЛИТЕ</w:t>
      </w:r>
    </w:p>
    <w:p w14:paraId="36DEE6C7"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Спазване на утвърдени от директора:</w:t>
      </w:r>
    </w:p>
    <w:p w14:paraId="20483377" w14:textId="77777777" w:rsidR="00E305E2" w:rsidRPr="00CA586B" w:rsidRDefault="00E305E2" w:rsidP="0042097E">
      <w:pPr>
        <w:pStyle w:val="a7"/>
        <w:numPr>
          <w:ilvl w:val="0"/>
          <w:numId w:val="5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график за приемното време на преподавателите</w:t>
      </w:r>
    </w:p>
    <w:p w14:paraId="0CEB2789" w14:textId="77777777" w:rsidR="00E305E2" w:rsidRPr="00CA586B" w:rsidRDefault="00E305E2" w:rsidP="0042097E">
      <w:pPr>
        <w:pStyle w:val="a7"/>
        <w:numPr>
          <w:ilvl w:val="0"/>
          <w:numId w:val="5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график за допълнителен час на класния ръководител за работа с родителите</w:t>
      </w:r>
    </w:p>
    <w:p w14:paraId="34587B4D" w14:textId="77777777" w:rsidR="00E305E2" w:rsidRPr="00CA586B" w:rsidRDefault="00E305E2" w:rsidP="0042097E">
      <w:pPr>
        <w:pStyle w:val="a7"/>
        <w:numPr>
          <w:ilvl w:val="0"/>
          <w:numId w:val="5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график на родителски срещи на класа</w:t>
      </w:r>
    </w:p>
    <w:p w14:paraId="417F0C38" w14:textId="77777777" w:rsidR="00E305E2" w:rsidRPr="00CA586B" w:rsidRDefault="00E305E2" w:rsidP="0042097E">
      <w:pPr>
        <w:pStyle w:val="a7"/>
        <w:numPr>
          <w:ilvl w:val="0"/>
          <w:numId w:val="5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въвеждане на ел.</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дневник</w:t>
      </w:r>
    </w:p>
    <w:p w14:paraId="4204929D" w14:textId="77777777" w:rsidR="00E305E2" w:rsidRPr="00CA586B" w:rsidRDefault="00E305E2" w:rsidP="0042097E">
      <w:pPr>
        <w:pStyle w:val="a7"/>
        <w:numPr>
          <w:ilvl w:val="0"/>
          <w:numId w:val="5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създаване на групи в социалните мрежи</w:t>
      </w:r>
      <w:r w:rsidR="00EF5E5D">
        <w:rPr>
          <w:rFonts w:ascii="Times New Roman" w:hAnsi="Times New Roman" w:cs="Times New Roman"/>
          <w:color w:val="000000" w:themeColor="text1"/>
          <w:sz w:val="24"/>
          <w:szCs w:val="24"/>
          <w:lang w:val="en-US"/>
        </w:rPr>
        <w:t xml:space="preserve">, </w:t>
      </w:r>
      <w:r w:rsidR="00EF5E5D">
        <w:rPr>
          <w:rFonts w:ascii="Times New Roman" w:hAnsi="Times New Roman" w:cs="Times New Roman"/>
          <w:color w:val="000000" w:themeColor="text1"/>
          <w:sz w:val="24"/>
          <w:szCs w:val="24"/>
        </w:rPr>
        <w:t>администрирани от класния ръководител и учителя в ГЦОД</w:t>
      </w:r>
    </w:p>
    <w:p w14:paraId="44797BCF"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Всички основни документи, касаещи дейността на училището и ангажираността на родителите, да са качени в сайта на училището.</w:t>
      </w:r>
    </w:p>
    <w:p w14:paraId="038F87D3"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Всяка допълнителна информация, отнасяща се до родителите да бъде поставяна своевременно на информационното табло „За вас, родители” или на сайта на училището.</w:t>
      </w:r>
    </w:p>
    <w:p w14:paraId="345A520A"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Класните ръководители да уведомяват родителите чрез изпращане на мей</w:t>
      </w:r>
      <w:r w:rsidR="00A07856">
        <w:rPr>
          <w:rFonts w:ascii="Times New Roman" w:hAnsi="Times New Roman" w:cs="Times New Roman"/>
          <w:color w:val="000000" w:themeColor="text1"/>
          <w:sz w:val="24"/>
          <w:szCs w:val="24"/>
        </w:rPr>
        <w:t>ли или по телефона за инцидент</w:t>
      </w:r>
      <w:r w:rsidRPr="00CA586B">
        <w:rPr>
          <w:rFonts w:ascii="Times New Roman" w:hAnsi="Times New Roman" w:cs="Times New Roman"/>
          <w:color w:val="000000" w:themeColor="text1"/>
          <w:sz w:val="24"/>
          <w:szCs w:val="24"/>
        </w:rPr>
        <w:t>и за нарушения на дисциплината</w:t>
      </w:r>
      <w:r w:rsidR="00A07856">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на ученика през изтеклия ден.</w:t>
      </w:r>
    </w:p>
    <w:p w14:paraId="080A1FCE"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Класните ръководители да информират родителите за отлични изяви на ученика в извънкласни и извънучилищни дейности.</w:t>
      </w:r>
    </w:p>
    <w:p w14:paraId="0772D0F8"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Преподавателите да вземат информирано съгласие от родителите за участие на учениците в извънучилищни мероприятия.</w:t>
      </w:r>
    </w:p>
    <w:p w14:paraId="5AC7773C" w14:textId="77777777" w:rsidR="00E305E2" w:rsidRPr="00CA586B" w:rsidRDefault="00AF6B94" w:rsidP="00E305E2">
      <w:pPr>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305E2" w:rsidRPr="00CA586B">
        <w:rPr>
          <w:rFonts w:ascii="Times New Roman" w:hAnsi="Times New Roman" w:cs="Times New Roman"/>
          <w:color w:val="000000" w:themeColor="text1"/>
          <w:sz w:val="24"/>
          <w:szCs w:val="24"/>
        </w:rPr>
        <w:t>ОПАЗВАНЕ ЖИВОТА И ЗДРАВЕТО НА УЧЕНИЦИТЕ</w:t>
      </w:r>
    </w:p>
    <w:p w14:paraId="31361B07"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При неявяване на ученик за времето през учебни занятия, незабавно да се уведомяват родителите по телефона. Учителят, регистрирал неуважителната причина за неявяването му в часа, уведомява класния ръководител или заместник-директора по УД.</w:t>
      </w:r>
    </w:p>
    <w:p w14:paraId="03B7BA68"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При отсъствие на ученика по уважителни причини, родителят е длъжен информира веднага класния ръководител.</w:t>
      </w:r>
    </w:p>
    <w:p w14:paraId="3A76D99C"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В случай, че ученикът не се чувства добре по време на учебни занятия, същият може да бъде освободен от училище само след разговор по телефона с родител.</w:t>
      </w:r>
    </w:p>
    <w:p w14:paraId="7C87077D"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Родителят трябва да представи в срок до 3 дни оправдателен документ за отсъствието</w:t>
      </w:r>
      <w:r w:rsidR="00B82068" w:rsidRPr="00CA586B">
        <w:rPr>
          <w:rFonts w:ascii="Times New Roman" w:hAnsi="Times New Roman" w:cs="Times New Roman"/>
          <w:color w:val="000000" w:themeColor="text1"/>
          <w:sz w:val="24"/>
          <w:szCs w:val="24"/>
        </w:rPr>
        <w:t xml:space="preserve"> на </w:t>
      </w:r>
      <w:r w:rsidRPr="00CA586B">
        <w:rPr>
          <w:rFonts w:ascii="Times New Roman" w:hAnsi="Times New Roman" w:cs="Times New Roman"/>
          <w:color w:val="000000" w:themeColor="text1"/>
          <w:sz w:val="24"/>
          <w:szCs w:val="24"/>
        </w:rPr>
        <w:t>детето си</w:t>
      </w:r>
      <w:r w:rsidR="00A07856">
        <w:rPr>
          <w:rFonts w:ascii="Times New Roman" w:hAnsi="Times New Roman" w:cs="Times New Roman"/>
          <w:color w:val="000000" w:themeColor="text1"/>
          <w:sz w:val="24"/>
          <w:szCs w:val="24"/>
        </w:rPr>
        <w:t xml:space="preserve"> и да уведоми класния ръководител по телефона</w:t>
      </w:r>
      <w:r w:rsidRPr="00CA586B">
        <w:rPr>
          <w:rFonts w:ascii="Times New Roman" w:hAnsi="Times New Roman" w:cs="Times New Roman"/>
          <w:color w:val="000000" w:themeColor="text1"/>
          <w:sz w:val="24"/>
          <w:szCs w:val="24"/>
        </w:rPr>
        <w:t xml:space="preserve">. </w:t>
      </w:r>
    </w:p>
    <w:p w14:paraId="63375419"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по медицински причини – след представяне на медицински документ</w:t>
      </w:r>
    </w:p>
    <w:p w14:paraId="5CA22F80"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поради участие в други дейности извън процеса на училищното образование – при представяне на документ от дейността, в която участва.</w:t>
      </w:r>
    </w:p>
    <w:p w14:paraId="55053B55"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до 3 учебни дни в една учебна година с разрешение на класния ръководител въз основа на мотивирано писмено заявление от родителя.</w:t>
      </w:r>
    </w:p>
    <w:p w14:paraId="44C2130E"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до 7 учебни дни в една учебна година с разрешение на директора на училището въз основа на мотивирано писмено заявление от родителя.</w:t>
      </w:r>
    </w:p>
    <w:p w14:paraId="6461DE7E" w14:textId="77777777" w:rsidR="00E305E2" w:rsidRPr="00CA586B" w:rsidRDefault="00E305E2" w:rsidP="00E305E2">
      <w:pPr>
        <w:ind w:hanging="11"/>
        <w:jc w:val="both"/>
        <w:rPr>
          <w:rFonts w:ascii="Times New Roman" w:hAnsi="Times New Roman" w:cs="Times New Roman"/>
          <w:color w:val="000000" w:themeColor="text1"/>
          <w:sz w:val="24"/>
          <w:szCs w:val="24"/>
        </w:rPr>
      </w:pPr>
    </w:p>
    <w:p w14:paraId="19A182E2" w14:textId="77777777" w:rsidR="00E305E2" w:rsidRPr="00CA586B" w:rsidRDefault="003118EE" w:rsidP="00E305E2">
      <w:pPr>
        <w:ind w:hanging="1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Чл.77</w:t>
      </w:r>
      <w:r w:rsidR="00AF6B94">
        <w:rPr>
          <w:rFonts w:ascii="Times New Roman" w:hAnsi="Times New Roman" w:cs="Times New Roman"/>
          <w:color w:val="000000" w:themeColor="text1"/>
          <w:sz w:val="24"/>
          <w:szCs w:val="24"/>
        </w:rPr>
        <w:t xml:space="preserve"> </w:t>
      </w:r>
      <w:r w:rsidR="00E305E2" w:rsidRPr="00CA586B">
        <w:rPr>
          <w:rFonts w:ascii="Times New Roman" w:hAnsi="Times New Roman" w:cs="Times New Roman"/>
          <w:color w:val="000000" w:themeColor="text1"/>
          <w:sz w:val="24"/>
          <w:szCs w:val="24"/>
        </w:rPr>
        <w:t>СЪЗДАВАНЕ ВЪЗМОЖНОСТ ЗА ПО-АКТИВНО ВКЛЮЧВАНЕ НА РОДИТЕЛИТЕ В УЧИЛИЩНИЯ ЖИВОТ</w:t>
      </w:r>
    </w:p>
    <w:p w14:paraId="6426DC49"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Родителите правят предложения, свързани с организацията на образователно-възпитателния процес.</w:t>
      </w:r>
    </w:p>
    <w:p w14:paraId="41DDC199"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Родителите подават сигнали за допуснати нередности в училището.</w:t>
      </w:r>
    </w:p>
    <w:p w14:paraId="7358E5B1"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Родителските активи могат да отправят предложения до директора на училището или до Училищното настоятелство, свързани с всяка сфера на училищния живот.</w:t>
      </w:r>
    </w:p>
    <w:p w14:paraId="3470B2B5"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Проучване чрез анкети мнението на родителите по въпроси, касаещи училищния живот.</w:t>
      </w:r>
    </w:p>
    <w:p w14:paraId="6284A9E3"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Обявяване „Ден на открити врати”</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(родителите могат да посещават учебните часове в училището) или при покана от учители при провеждане на открити занимания.</w:t>
      </w:r>
    </w:p>
    <w:p w14:paraId="16764508"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Участие на родители в организацията и провеждането на учебни часове.</w:t>
      </w:r>
    </w:p>
    <w:p w14:paraId="5242F608" w14:textId="77777777" w:rsidR="00E305E2" w:rsidRPr="00CA586B" w:rsidRDefault="00E305E2" w:rsidP="00E305E2">
      <w:pPr>
        <w:ind w:hanging="11"/>
        <w:jc w:val="both"/>
        <w:rPr>
          <w:rFonts w:ascii="Times New Roman" w:hAnsi="Times New Roman" w:cs="Times New Roman"/>
          <w:color w:val="000000" w:themeColor="text1"/>
          <w:sz w:val="24"/>
          <w:szCs w:val="24"/>
        </w:rPr>
      </w:pPr>
    </w:p>
    <w:p w14:paraId="6DE57E99"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ОСИГУРЯВАНЕ НА ОБРАТНА ВРЪЗКА ОТ РОДИТЕЛИТЕ</w:t>
      </w:r>
    </w:p>
    <w:p w14:paraId="1836B0CA"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Родителят е длъжен да осигури присъствие на ученика  в училище.</w:t>
      </w:r>
    </w:p>
    <w:p w14:paraId="0528FCF1"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Родителят да информира класния ръководител за поведението на ученика в семейството;</w:t>
      </w:r>
    </w:p>
    <w:p w14:paraId="107C6EF0"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Родителят да информира класния ръководител при проблеми в семейството, които биха повлияли на поведението и успеха на ученика (развод, проблеми с материалното състояние на семейството и др.)</w:t>
      </w:r>
    </w:p>
    <w:p w14:paraId="10B8A84F" w14:textId="77777777" w:rsidR="00E305E2" w:rsidRPr="00CA586B" w:rsidRDefault="00E305E2" w:rsidP="00B82068">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4.</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Родителят да се явява в училище винаги, когато е поканен за разговор от класния ръководител или от ръководството на училището директора на училището.</w:t>
      </w:r>
    </w:p>
    <w:p w14:paraId="171D9E3E"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ПОВИШАВАНЕ КУЛТУРАТА НА ОБЩУВАНЕ</w:t>
      </w:r>
    </w:p>
    <w:p w14:paraId="664C6532"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Провеждане на открити уроци за родители.</w:t>
      </w:r>
    </w:p>
    <w:p w14:paraId="1BD3239B"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Обучение на родителските активи по проблемите на общуването с децата</w:t>
      </w:r>
    </w:p>
    <w:p w14:paraId="0E09AF21"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Консултиране на родители от психолог.</w:t>
      </w:r>
    </w:p>
    <w:p w14:paraId="249032D9" w14:textId="77777777" w:rsidR="00E305E2" w:rsidRPr="00CA586B" w:rsidRDefault="00E305E2" w:rsidP="00E305E2">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B82068"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Работа на Училищен координационен съвет за справяне с тормоза в училище.</w:t>
      </w:r>
    </w:p>
    <w:p w14:paraId="4AFB689A"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 xml:space="preserve">Раздел </w:t>
      </w:r>
      <w:r w:rsidR="006C3FE5" w:rsidRPr="00CA586B">
        <w:rPr>
          <w:rFonts w:ascii="Times New Roman" w:hAnsi="Times New Roman" w:cs="Times New Roman"/>
          <w:b/>
          <w:bCs/>
          <w:color w:val="000000" w:themeColor="text1"/>
          <w:sz w:val="24"/>
          <w:szCs w:val="24"/>
        </w:rPr>
        <w:t>I</w:t>
      </w:r>
      <w:r w:rsidRPr="00CA586B">
        <w:rPr>
          <w:rFonts w:ascii="Times New Roman" w:hAnsi="Times New Roman" w:cs="Times New Roman"/>
          <w:b/>
          <w:bCs/>
          <w:color w:val="000000" w:themeColor="text1"/>
          <w:sz w:val="24"/>
          <w:szCs w:val="24"/>
        </w:rPr>
        <w:t>V. Учители и други педагогически специалисти</w:t>
      </w:r>
    </w:p>
    <w:p w14:paraId="29E8B782"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78</w:t>
      </w:r>
      <w:r w:rsidR="00472763" w:rsidRPr="00CA586B">
        <w:rPr>
          <w:rFonts w:ascii="Times New Roman" w:hAnsi="Times New Roman" w:cs="Times New Roman"/>
          <w:color w:val="000000" w:themeColor="text1"/>
          <w:sz w:val="24"/>
          <w:szCs w:val="24"/>
        </w:rPr>
        <w:t>. (1) Учителите и директорът в училище са педагогически специалисти.</w:t>
      </w:r>
    </w:p>
    <w:p w14:paraId="5FD4CEB7"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Педагогически специалисти са лица, които изпълняват функции:</w:t>
      </w:r>
    </w:p>
    <w:p w14:paraId="020B302E"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свързани с обучението, възпитанието и със социализацията, както и с подкрепата за личностно развитие на децата и учениците в  училищата и центровете за подкрепа за личностно развитие;</w:t>
      </w:r>
    </w:p>
    <w:p w14:paraId="02440532"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 управлението на институцията.</w:t>
      </w:r>
    </w:p>
    <w:p w14:paraId="0687F04A"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79</w:t>
      </w:r>
      <w:r w:rsidR="00472763" w:rsidRPr="00CA586B">
        <w:rPr>
          <w:rFonts w:ascii="Times New Roman" w:hAnsi="Times New Roman" w:cs="Times New Roman"/>
          <w:color w:val="000000" w:themeColor="text1"/>
          <w:sz w:val="24"/>
          <w:szCs w:val="24"/>
        </w:rPr>
        <w:t>. (1) </w:t>
      </w:r>
      <w:r w:rsidR="00472763" w:rsidRPr="00CA586B">
        <w:rPr>
          <w:rFonts w:ascii="Times New Roman" w:hAnsi="Times New Roman" w:cs="Times New Roman"/>
          <w:b/>
          <w:bCs/>
          <w:color w:val="000000" w:themeColor="text1"/>
          <w:sz w:val="24"/>
          <w:szCs w:val="24"/>
        </w:rPr>
        <w:t>Професионалният профил на педагогическия специалист</w:t>
      </w:r>
      <w:r w:rsidR="00BA3423" w:rsidRPr="00CA586B">
        <w:rPr>
          <w:rFonts w:ascii="Times New Roman" w:hAnsi="Times New Roman" w:cs="Times New Roman"/>
          <w:b/>
          <w:bCs/>
          <w:color w:val="000000" w:themeColor="text1"/>
          <w:sz w:val="24"/>
          <w:szCs w:val="24"/>
        </w:rPr>
        <w:t xml:space="preserve"> </w:t>
      </w:r>
      <w:r w:rsidR="00472763" w:rsidRPr="00CA586B">
        <w:rPr>
          <w:rFonts w:ascii="Times New Roman" w:hAnsi="Times New Roman" w:cs="Times New Roman"/>
          <w:color w:val="000000" w:themeColor="text1"/>
          <w:sz w:val="24"/>
          <w:szCs w:val="24"/>
        </w:rPr>
        <w:t>определя необходимите компетентности, като съвкупност от знания, умения и отношения, които са необходими за:</w:t>
      </w:r>
    </w:p>
    <w:p w14:paraId="2819F5EF"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заемане и изпълняване на определена длъжност;</w:t>
      </w:r>
    </w:p>
    <w:p w14:paraId="06FCA6BC"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определянето на приоритети за професионалното усъвършенстване;</w:t>
      </w:r>
    </w:p>
    <w:p w14:paraId="25953CF3"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кариерното развитие;</w:t>
      </w:r>
    </w:p>
    <w:p w14:paraId="694FEC69"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подпомагане на самооценката и за атестирането на педагогическия специалист.</w:t>
      </w:r>
    </w:p>
    <w:p w14:paraId="3A2D6E32"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Необходимите компетентности като съвкупност от знания, умения и отношения за всеки вид педагогически специалист са определени в професионалния профил са определени в </w:t>
      </w:r>
      <w:r w:rsidRPr="00CA586B">
        <w:rPr>
          <w:rFonts w:ascii="Times New Roman" w:hAnsi="Times New Roman" w:cs="Times New Roman"/>
          <w:i/>
          <w:iCs/>
          <w:color w:val="000000" w:themeColor="text1"/>
          <w:sz w:val="24"/>
          <w:szCs w:val="24"/>
        </w:rPr>
        <w:t>Наредба за статута и професионалното развитие на учителите</w:t>
      </w:r>
      <w:r w:rsidRPr="00CA586B">
        <w:rPr>
          <w:rFonts w:ascii="Times New Roman" w:hAnsi="Times New Roman" w:cs="Times New Roman"/>
          <w:color w:val="000000" w:themeColor="text1"/>
          <w:sz w:val="24"/>
          <w:szCs w:val="24"/>
        </w:rPr>
        <w:t>, </w:t>
      </w:r>
      <w:r w:rsidRPr="00CA586B">
        <w:rPr>
          <w:rFonts w:ascii="Times New Roman" w:hAnsi="Times New Roman" w:cs="Times New Roman"/>
          <w:i/>
          <w:iCs/>
          <w:color w:val="000000" w:themeColor="text1"/>
          <w:sz w:val="24"/>
          <w:szCs w:val="24"/>
        </w:rPr>
        <w:t>директорите и другите педагогически специалисти</w:t>
      </w:r>
      <w:r w:rsidRPr="00CA586B">
        <w:rPr>
          <w:rFonts w:ascii="Times New Roman" w:hAnsi="Times New Roman" w:cs="Times New Roman"/>
          <w:color w:val="000000" w:themeColor="text1"/>
          <w:sz w:val="24"/>
          <w:szCs w:val="24"/>
        </w:rPr>
        <w:t>.</w:t>
      </w:r>
    </w:p>
    <w:p w14:paraId="7BE9417D"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80</w:t>
      </w:r>
      <w:r w:rsidR="00472763" w:rsidRPr="00CA586B">
        <w:rPr>
          <w:rFonts w:ascii="Times New Roman" w:hAnsi="Times New Roman" w:cs="Times New Roman"/>
          <w:color w:val="000000" w:themeColor="text1"/>
          <w:sz w:val="24"/>
          <w:szCs w:val="24"/>
        </w:rPr>
        <w:t>. (1)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3E8243A2"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За заемане на длъжността „директор“ на училище е необходим не по-малко от 5 години учителски стаж.</w:t>
      </w:r>
    </w:p>
    <w:p w14:paraId="266974FF"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Длъжностите на педагогическите специалисти може да се заемат и от:</w:t>
      </w:r>
    </w:p>
    <w:p w14:paraId="36BA17A1"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граждани на други държави членки;</w:t>
      </w:r>
    </w:p>
    <w:p w14:paraId="1C294FC9"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 чужди граждани, ако са предложени по междудържавни спогодби;</w:t>
      </w:r>
    </w:p>
    <w:p w14:paraId="77E692C1"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продължително пребиваващи в страната чужди граждани – със съгласие на началника на съответното регионално управление на образованието;</w:t>
      </w:r>
    </w:p>
    <w:p w14:paraId="6398F3EB"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дългосрочно и постоянно пребиваващи в страната чужди граждани.</w:t>
      </w:r>
    </w:p>
    <w:p w14:paraId="7DD2574F"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Учителска или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p>
    <w:p w14:paraId="096C62D8"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Професионалната квалификация „учител“ се придобива в системата на висшето образование:</w:t>
      </w:r>
    </w:p>
    <w:p w14:paraId="1E18B6BD"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едновременно с обучението за придобиване на висше образование на образователно-квалификационна степен и съответната й професионална квалификация и се удостоверява с дипломата за висше образование;</w:t>
      </w:r>
    </w:p>
    <w:p w14:paraId="352721F7"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след дипломирането – чрез обучение и полагане на държавен изпит и се удостоверява със свидетелство.</w:t>
      </w:r>
    </w:p>
    <w:p w14:paraId="394EC823"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Държавните изисквания за придобиване на професионалната квалификация „учител“ се определят с наредба на Министерския съвет.</w:t>
      </w:r>
    </w:p>
    <w:p w14:paraId="1E60C487"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Учителска длъжност 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може да се заема и от лица без висше образование и без професионална квалификация „учител“, ако те са придобили съответната професионална квалификация при условията и по реда на Закона за професионалното образование и обучение.</w:t>
      </w:r>
    </w:p>
    <w:p w14:paraId="01603268"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(8) Учителска длъжност по учебен предмет Чужд език, с изключение на английски, испански, италиански, немски, руски и френски език, може да се заема и от лица със завършено висше образование по съответната специалност и без професионална квалификация „учител“.</w:t>
      </w:r>
    </w:p>
    <w:p w14:paraId="627A7E92" w14:textId="77777777" w:rsidR="00472763" w:rsidRPr="00CA586B" w:rsidRDefault="00472763" w:rsidP="00BC43CF">
      <w:pPr>
        <w:ind w:hanging="11"/>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Права и задължения</w:t>
      </w:r>
    </w:p>
    <w:p w14:paraId="10568920"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81</w:t>
      </w:r>
      <w:r w:rsidR="00472763" w:rsidRPr="00CA586B">
        <w:rPr>
          <w:rFonts w:ascii="Times New Roman" w:hAnsi="Times New Roman" w:cs="Times New Roman"/>
          <w:color w:val="000000" w:themeColor="text1"/>
          <w:sz w:val="24"/>
          <w:szCs w:val="24"/>
        </w:rPr>
        <w:t>.  Педагогическите специалисти имат следните </w:t>
      </w:r>
      <w:r w:rsidR="00472763" w:rsidRPr="00CA586B">
        <w:rPr>
          <w:rFonts w:ascii="Times New Roman" w:hAnsi="Times New Roman" w:cs="Times New Roman"/>
          <w:b/>
          <w:bCs/>
          <w:color w:val="000000" w:themeColor="text1"/>
          <w:sz w:val="24"/>
          <w:szCs w:val="24"/>
        </w:rPr>
        <w:t>права</w:t>
      </w:r>
      <w:r w:rsidR="00472763" w:rsidRPr="00CA586B">
        <w:rPr>
          <w:rFonts w:ascii="Times New Roman" w:hAnsi="Times New Roman" w:cs="Times New Roman"/>
          <w:color w:val="000000" w:themeColor="text1"/>
          <w:sz w:val="24"/>
          <w:szCs w:val="24"/>
        </w:rPr>
        <w:t>:</w:t>
      </w:r>
    </w:p>
    <w:p w14:paraId="62D746A6"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да бъдат зачитани правата и достойнството им;</w:t>
      </w:r>
    </w:p>
    <w:p w14:paraId="77BE26B8"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определят методите и средствата за провеждане на образователния процес съобразно принципите и целите, определени в този закон;</w:t>
      </w:r>
    </w:p>
    <w:p w14:paraId="54E04792"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да участват във формирането на политиките за развитие на училището;</w:t>
      </w:r>
    </w:p>
    <w:p w14:paraId="3B268714"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 получават професионална подкрепа в процеса на изпълнение на служебните си задължения;</w:t>
      </w:r>
    </w:p>
    <w:p w14:paraId="5018D857"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да повишават квалификацията си;</w:t>
      </w:r>
    </w:p>
    <w:p w14:paraId="643065C8"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да бъдат поощрявани и награждавани.</w:t>
      </w:r>
    </w:p>
    <w:p w14:paraId="2FBDA43E" w14:textId="77777777" w:rsidR="00472763" w:rsidRPr="00CA586B" w:rsidRDefault="00472763"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7. да оценяват и избират учебниците и учебните помагала, по учебния предмет или модул, по който преподават, съгласно процедурата в </w:t>
      </w:r>
      <w:r w:rsidRPr="00CA586B">
        <w:rPr>
          <w:rFonts w:ascii="Times New Roman" w:hAnsi="Times New Roman" w:cs="Times New Roman"/>
          <w:i/>
          <w:iCs/>
          <w:color w:val="000000" w:themeColor="text1"/>
          <w:sz w:val="24"/>
          <w:szCs w:val="24"/>
        </w:rPr>
        <w:t>Наредба № 6</w:t>
      </w:r>
      <w:r w:rsidRPr="00CA586B">
        <w:rPr>
          <w:rFonts w:ascii="Times New Roman" w:hAnsi="Times New Roman" w:cs="Times New Roman"/>
          <w:color w:val="000000" w:themeColor="text1"/>
          <w:sz w:val="24"/>
          <w:szCs w:val="24"/>
        </w:rPr>
        <w:t> за познавателните книжки, учебниците и учебните помагала:</w:t>
      </w:r>
    </w:p>
    <w:p w14:paraId="1952984C" w14:textId="77777777" w:rsidR="006C3FE5" w:rsidRPr="00CA586B" w:rsidRDefault="006C3FE5" w:rsidP="00472763">
      <w:pPr>
        <w:ind w:hanging="1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8. </w:t>
      </w:r>
      <w:r w:rsidR="002655A6" w:rsidRPr="00CA586B">
        <w:rPr>
          <w:rFonts w:ascii="Times New Roman" w:hAnsi="Times New Roman" w:cs="Times New Roman"/>
          <w:color w:val="000000" w:themeColor="text1"/>
          <w:sz w:val="24"/>
          <w:szCs w:val="24"/>
        </w:rPr>
        <w:t>Спазва тайната на поверителните материали, използвани в училището;</w:t>
      </w:r>
    </w:p>
    <w:p w14:paraId="10A950D0"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82</w:t>
      </w:r>
      <w:r w:rsidR="00472763" w:rsidRPr="00CA586B">
        <w:rPr>
          <w:rFonts w:ascii="Times New Roman" w:hAnsi="Times New Roman" w:cs="Times New Roman"/>
          <w:color w:val="000000" w:themeColor="text1"/>
          <w:sz w:val="24"/>
          <w:szCs w:val="24"/>
        </w:rPr>
        <w:t>. Длъжността „</w:t>
      </w:r>
      <w:r w:rsidR="00472763" w:rsidRPr="00CA586B">
        <w:rPr>
          <w:rFonts w:ascii="Times New Roman" w:hAnsi="Times New Roman" w:cs="Times New Roman"/>
          <w:b/>
          <w:bCs/>
          <w:color w:val="000000" w:themeColor="text1"/>
          <w:sz w:val="24"/>
          <w:szCs w:val="24"/>
        </w:rPr>
        <w:t>учител</w:t>
      </w:r>
      <w:r w:rsidR="00472763" w:rsidRPr="00CA586B">
        <w:rPr>
          <w:rFonts w:ascii="Times New Roman" w:hAnsi="Times New Roman" w:cs="Times New Roman"/>
          <w:color w:val="000000" w:themeColor="text1"/>
          <w:sz w:val="24"/>
          <w:szCs w:val="24"/>
        </w:rPr>
        <w:t>“ включва следните функции:</w:t>
      </w:r>
    </w:p>
    <w:p w14:paraId="4A8DEDB0" w14:textId="77777777" w:rsidR="00472763" w:rsidRPr="00CA586B" w:rsidRDefault="00472763" w:rsidP="003A28C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планиране на образователния процес при отчитане на възрастовите, индивидуалните  особености и специални образователни потребности на децата и учениците, както и на възможностите за развитието им;</w:t>
      </w:r>
    </w:p>
    <w:p w14:paraId="41E466A2" w14:textId="77777777" w:rsidR="00472763" w:rsidRPr="00CA586B" w:rsidRDefault="00472763" w:rsidP="003A28C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организиране и провеждане на образователния процес, използване на ефективни методи на обучение, на информационните и комуникационни технологии, създаване и поддържане на стимулираща и подкрепяща образователна среда и позитивна дисциплина, които насърчават развитието на децата или на учениците, на коректни взаимоотношения, конструктивно общуване и сътрудничество както между учител и децата/учениците, така и между самите деца/ученици;</w:t>
      </w:r>
    </w:p>
    <w:p w14:paraId="72422BB1" w14:textId="77777777" w:rsidR="002655A6" w:rsidRPr="00CA586B" w:rsidRDefault="00472763" w:rsidP="002655A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оценяване напредъка на децата или на учениците и на степента на усвояване на предвидените компетентности, насърчаване на постиженията или оказване на необходимата подкрепа и съдействие за пълноценното им интегриране в образователната и социалната среда, съобразно специфичните им потребности;</w:t>
      </w:r>
    </w:p>
    <w:p w14:paraId="6F931325" w14:textId="77777777" w:rsidR="002655A6" w:rsidRPr="00CA586B" w:rsidRDefault="00472763" w:rsidP="002655A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сътрудничество и екипна работа с други педагогическите специалисти и взаимодействие с други институции и организации за осъществяване на подкрепа за личностно развитие на децата или на учениците;</w:t>
      </w:r>
    </w:p>
    <w:p w14:paraId="7852575E" w14:textId="77777777" w:rsidR="002655A6" w:rsidRPr="00CA586B" w:rsidRDefault="00472763" w:rsidP="002655A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контролиране и отчитане участието на  учениците в образователния процес и своевременно информиране на родителите за допуснати отсъствия и възникнало проблемно поведение с цел набелязване на мерки за преодоляване;</w:t>
      </w:r>
    </w:p>
    <w:p w14:paraId="09EEA4C4" w14:textId="77777777" w:rsidR="002655A6" w:rsidRPr="00CA586B" w:rsidRDefault="00472763" w:rsidP="002655A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отговорност за живота и здравето на учениците, с които работят както по време на образователния процес в учебен час, така и по време на организираните от тях допълнителни дейности или занимания по интереси;</w:t>
      </w:r>
    </w:p>
    <w:p w14:paraId="2333B12C" w14:textId="77777777" w:rsidR="002655A6" w:rsidRPr="00CA586B" w:rsidRDefault="00472763" w:rsidP="002655A6">
      <w:pPr>
        <w:numPr>
          <w:ilvl w:val="0"/>
          <w:numId w:val="1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в провеждането на национално външно оценяване и държавни зрелостни изпити като квестори, оценители, консултанти и други;</w:t>
      </w:r>
    </w:p>
    <w:p w14:paraId="1120A0C8" w14:textId="77777777" w:rsidR="00472763" w:rsidRPr="00CA586B" w:rsidRDefault="00B82068" w:rsidP="00B82068">
      <w:pPr>
        <w:ind w:left="36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8. </w:t>
      </w:r>
      <w:r w:rsidR="00472763" w:rsidRPr="00CA586B">
        <w:rPr>
          <w:rFonts w:ascii="Times New Roman" w:hAnsi="Times New Roman" w:cs="Times New Roman"/>
          <w:color w:val="000000" w:themeColor="text1"/>
          <w:sz w:val="24"/>
          <w:szCs w:val="24"/>
        </w:rPr>
        <w:t>участие в оценяването и избор на подходящи учебни помагала, на учебник или на учебен комплект по преподавания учебен предмет, отчитайки спецификата на групата или класа</w:t>
      </w:r>
      <w:r w:rsidR="00472763" w:rsidRPr="00CA586B">
        <w:rPr>
          <w:rFonts w:ascii="Times New Roman" w:hAnsi="Times New Roman" w:cs="Times New Roman"/>
          <w:b/>
          <w:bCs/>
          <w:color w:val="000000" w:themeColor="text1"/>
          <w:sz w:val="24"/>
          <w:szCs w:val="24"/>
        </w:rPr>
        <w:t>.</w:t>
      </w:r>
    </w:p>
    <w:p w14:paraId="2BC4CA2F" w14:textId="77777777" w:rsidR="00472763" w:rsidRPr="00CA586B" w:rsidRDefault="003118EE" w:rsidP="00472763">
      <w:pPr>
        <w:ind w:hanging="1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Чл.83</w:t>
      </w:r>
      <w:r w:rsidR="00472763" w:rsidRPr="00CA586B">
        <w:rPr>
          <w:rFonts w:ascii="Times New Roman" w:hAnsi="Times New Roman" w:cs="Times New Roman"/>
          <w:b/>
          <w:bCs/>
          <w:color w:val="000000" w:themeColor="text1"/>
          <w:sz w:val="24"/>
          <w:szCs w:val="24"/>
        </w:rPr>
        <w:t>.</w:t>
      </w:r>
      <w:r w:rsidR="00472763" w:rsidRPr="00CA586B">
        <w:rPr>
          <w:rFonts w:ascii="Times New Roman" w:hAnsi="Times New Roman" w:cs="Times New Roman"/>
          <w:color w:val="000000" w:themeColor="text1"/>
          <w:sz w:val="24"/>
          <w:szCs w:val="24"/>
        </w:rPr>
        <w:t> (1) </w:t>
      </w:r>
      <w:r w:rsidR="00472763" w:rsidRPr="00CA586B">
        <w:rPr>
          <w:rFonts w:ascii="Times New Roman" w:hAnsi="Times New Roman" w:cs="Times New Roman"/>
          <w:b/>
          <w:bCs/>
          <w:color w:val="000000" w:themeColor="text1"/>
          <w:sz w:val="24"/>
          <w:szCs w:val="24"/>
        </w:rPr>
        <w:t>Педагогическите специалисти</w:t>
      </w:r>
      <w:r w:rsidR="00472763" w:rsidRPr="00CA586B">
        <w:rPr>
          <w:rFonts w:ascii="Times New Roman" w:hAnsi="Times New Roman" w:cs="Times New Roman"/>
          <w:color w:val="000000" w:themeColor="text1"/>
          <w:sz w:val="24"/>
          <w:szCs w:val="24"/>
        </w:rPr>
        <w:t> имат следните </w:t>
      </w:r>
      <w:r w:rsidR="00472763" w:rsidRPr="00CA586B">
        <w:rPr>
          <w:rFonts w:ascii="Times New Roman" w:hAnsi="Times New Roman" w:cs="Times New Roman"/>
          <w:b/>
          <w:bCs/>
          <w:color w:val="000000" w:themeColor="text1"/>
          <w:sz w:val="24"/>
          <w:szCs w:val="24"/>
        </w:rPr>
        <w:t>задължения</w:t>
      </w:r>
      <w:r w:rsidR="00472763" w:rsidRPr="00CA586B">
        <w:rPr>
          <w:rFonts w:ascii="Times New Roman" w:hAnsi="Times New Roman" w:cs="Times New Roman"/>
          <w:color w:val="000000" w:themeColor="text1"/>
          <w:sz w:val="24"/>
          <w:szCs w:val="24"/>
        </w:rPr>
        <w:t>:</w:t>
      </w:r>
    </w:p>
    <w:p w14:paraId="378D4963"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да осъществяват обучение и възпитание на учениците в съответствие с държавните образователни стандарти;</w:t>
      </w:r>
    </w:p>
    <w:p w14:paraId="42452C69"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опазват живота и здравето на учениците по време на образователния процес и на други дейности, организирани от институцията;</w:t>
      </w:r>
    </w:p>
    <w:p w14:paraId="72C5A2FD"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3. 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230AC4DD"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4. да поддържат и повишават квалификацията си съобразно политиките за </w:t>
      </w:r>
      <w:r w:rsidR="0083501B" w:rsidRPr="00CA586B">
        <w:rPr>
          <w:rFonts w:ascii="Times New Roman" w:hAnsi="Times New Roman" w:cs="Times New Roman"/>
          <w:color w:val="000000" w:themeColor="text1"/>
          <w:sz w:val="24"/>
          <w:szCs w:val="24"/>
        </w:rPr>
        <w:t>организационно развитие на СУ „</w:t>
      </w:r>
      <w:r w:rsidRPr="00CA586B">
        <w:rPr>
          <w:rFonts w:ascii="Times New Roman" w:hAnsi="Times New Roman" w:cs="Times New Roman"/>
          <w:color w:val="000000" w:themeColor="text1"/>
          <w:sz w:val="24"/>
          <w:szCs w:val="24"/>
        </w:rPr>
        <w:t>Константин Петканов“</w:t>
      </w:r>
      <w:r w:rsidRPr="00CA586B">
        <w:rPr>
          <w:rFonts w:ascii="Times New Roman" w:hAnsi="Times New Roman" w:cs="Times New Roman"/>
          <w:i/>
          <w:iCs/>
          <w:color w:val="000000" w:themeColor="text1"/>
          <w:sz w:val="24"/>
          <w:szCs w:val="24"/>
        </w:rPr>
        <w:t> </w:t>
      </w:r>
      <w:r w:rsidRPr="00CA586B">
        <w:rPr>
          <w:rFonts w:ascii="Times New Roman" w:hAnsi="Times New Roman" w:cs="Times New Roman"/>
          <w:color w:val="000000" w:themeColor="text1"/>
          <w:sz w:val="24"/>
          <w:szCs w:val="24"/>
        </w:rPr>
        <w:t>и специфичните потребности на учениците, с които работят с цел подобряване качеството на образованието им.</w:t>
      </w:r>
    </w:p>
    <w:p w14:paraId="6F2F1CFC"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На педагогическите специалисти се дължи почит и уважение от учениците, родителите, административните органи и обществеността.</w:t>
      </w:r>
    </w:p>
    <w:p w14:paraId="7D77F36B"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14:paraId="7DC24415"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училището, се изплаща по-голям размер на обезщетението по </w:t>
      </w:r>
      <w:r w:rsidRPr="00CA586B">
        <w:rPr>
          <w:rFonts w:ascii="Times New Roman" w:hAnsi="Times New Roman" w:cs="Times New Roman"/>
          <w:i/>
          <w:iCs/>
          <w:color w:val="000000" w:themeColor="text1"/>
          <w:sz w:val="24"/>
          <w:szCs w:val="24"/>
        </w:rPr>
        <w:t>чл. 222, ал. 3</w:t>
      </w:r>
      <w:r w:rsidRPr="00CA586B">
        <w:rPr>
          <w:rFonts w:ascii="Times New Roman" w:hAnsi="Times New Roman" w:cs="Times New Roman"/>
          <w:color w:val="000000" w:themeColor="text1"/>
          <w:sz w:val="24"/>
          <w:szCs w:val="24"/>
        </w:rPr>
        <w:t> </w:t>
      </w:r>
      <w:r w:rsidRPr="00CA586B">
        <w:rPr>
          <w:rFonts w:ascii="Times New Roman" w:hAnsi="Times New Roman" w:cs="Times New Roman"/>
          <w:i/>
          <w:iCs/>
          <w:color w:val="000000" w:themeColor="text1"/>
          <w:sz w:val="24"/>
          <w:szCs w:val="24"/>
        </w:rPr>
        <w:t>от Кодекса на труда</w:t>
      </w:r>
      <w:r w:rsidRPr="00CA586B">
        <w:rPr>
          <w:rFonts w:ascii="Times New Roman" w:hAnsi="Times New Roman" w:cs="Times New Roman"/>
          <w:color w:val="000000" w:themeColor="text1"/>
          <w:sz w:val="24"/>
          <w:szCs w:val="24"/>
        </w:rPr>
        <w:t> – в размер на 10</w:t>
      </w:r>
      <w:r w:rsidR="002655A6" w:rsidRPr="00CA586B">
        <w:rPr>
          <w:rFonts w:ascii="Times New Roman" w:hAnsi="Times New Roman" w:cs="Times New Roman"/>
          <w:color w:val="000000" w:themeColor="text1"/>
          <w:sz w:val="24"/>
          <w:szCs w:val="24"/>
        </w:rPr>
        <w:t xml:space="preserve">,5 </w:t>
      </w:r>
      <w:r w:rsidRPr="00CA586B">
        <w:rPr>
          <w:rFonts w:ascii="Times New Roman" w:hAnsi="Times New Roman" w:cs="Times New Roman"/>
          <w:color w:val="000000" w:themeColor="text1"/>
          <w:sz w:val="24"/>
          <w:szCs w:val="24"/>
        </w:rPr>
        <w:t xml:space="preserve"> брутни работни заплати.</w:t>
      </w:r>
    </w:p>
    <w:p w14:paraId="20BACF58"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(5) Освен в случаите, определени в този закон, педагогически специалист не може да извършва срещу заплащане обучение или подкрепа по смисъла на </w:t>
      </w:r>
      <w:r w:rsidRPr="00CA586B">
        <w:rPr>
          <w:rFonts w:ascii="Times New Roman" w:hAnsi="Times New Roman" w:cs="Times New Roman"/>
          <w:i/>
          <w:iCs/>
          <w:color w:val="000000" w:themeColor="text1"/>
          <w:sz w:val="24"/>
          <w:szCs w:val="24"/>
        </w:rPr>
        <w:t>чл. 178, ал. 1, т. 2 – 7 и 14 и чл. 187, ал. 1, т. 2 и 4 от ЗПУО</w:t>
      </w:r>
      <w:r w:rsidRPr="00CA586B">
        <w:rPr>
          <w:rFonts w:ascii="Times New Roman" w:hAnsi="Times New Roman" w:cs="Times New Roman"/>
          <w:color w:val="000000" w:themeColor="text1"/>
          <w:sz w:val="24"/>
          <w:szCs w:val="24"/>
        </w:rPr>
        <w:t>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w:t>
      </w:r>
    </w:p>
    <w:p w14:paraId="39B1243B"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w:t>
      </w:r>
    </w:p>
    <w:p w14:paraId="5BC7CD4A"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w:t>
      </w:r>
      <w:r w:rsidRPr="00CA586B">
        <w:rPr>
          <w:rFonts w:ascii="Times New Roman" w:hAnsi="Times New Roman" w:cs="Times New Roman"/>
          <w:i/>
          <w:iCs/>
          <w:color w:val="000000" w:themeColor="text1"/>
          <w:sz w:val="24"/>
          <w:szCs w:val="24"/>
        </w:rPr>
        <w:t>чл. 178, ал. 1, т. 2 – 7 и 14 и чл. 187, ал. 1, т. 2 и 4от ЗПУО</w:t>
      </w:r>
      <w:r w:rsidRPr="00CA586B">
        <w:rPr>
          <w:rFonts w:ascii="Times New Roman" w:hAnsi="Times New Roman" w:cs="Times New Roman"/>
          <w:color w:val="000000" w:themeColor="text1"/>
          <w:sz w:val="24"/>
          <w:szCs w:val="24"/>
        </w:rPr>
        <w:t> на ученици и че това не са били  ученици, с които педагогическият специалист е работил в  училището в същия период.</w:t>
      </w:r>
    </w:p>
    <w:p w14:paraId="1B1B7244"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06FB6124"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При установяване нарушение на </w:t>
      </w:r>
      <w:r w:rsidRPr="00CA586B">
        <w:rPr>
          <w:rFonts w:ascii="Times New Roman" w:hAnsi="Times New Roman" w:cs="Times New Roman"/>
          <w:i/>
          <w:iCs/>
          <w:color w:val="000000" w:themeColor="text1"/>
          <w:sz w:val="24"/>
          <w:szCs w:val="24"/>
        </w:rPr>
        <w:t>ал. 1 и 2</w:t>
      </w:r>
      <w:r w:rsidRPr="00CA586B">
        <w:rPr>
          <w:rFonts w:ascii="Times New Roman" w:hAnsi="Times New Roman" w:cs="Times New Roman"/>
          <w:color w:val="000000" w:themeColor="text1"/>
          <w:sz w:val="24"/>
          <w:szCs w:val="24"/>
        </w:rPr>
        <w:t>,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74CA4BA9" w14:textId="77777777" w:rsidR="00472763" w:rsidRPr="00CA586B" w:rsidRDefault="002655A6" w:rsidP="00F876DD">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V</w:t>
      </w:r>
      <w:r w:rsidR="00472763" w:rsidRPr="00CA586B">
        <w:rPr>
          <w:rFonts w:ascii="Times New Roman" w:hAnsi="Times New Roman" w:cs="Times New Roman"/>
          <w:b/>
          <w:bCs/>
          <w:color w:val="000000" w:themeColor="text1"/>
          <w:sz w:val="24"/>
          <w:szCs w:val="24"/>
        </w:rPr>
        <w:t>. Повишаване квалификацията на учителите, директорите и другите педагогически специалисти</w:t>
      </w:r>
    </w:p>
    <w:p w14:paraId="0FC58B55" w14:textId="77777777" w:rsidR="00472763" w:rsidRPr="00CA586B" w:rsidRDefault="003118EE" w:rsidP="0047276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84</w:t>
      </w:r>
      <w:r w:rsidR="00472763" w:rsidRPr="00CA586B">
        <w:rPr>
          <w:rFonts w:ascii="Times New Roman" w:hAnsi="Times New Roman" w:cs="Times New Roman"/>
          <w:color w:val="000000" w:themeColor="text1"/>
          <w:sz w:val="24"/>
          <w:szCs w:val="24"/>
        </w:rPr>
        <w:t>. (1)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w:t>
      </w:r>
    </w:p>
    <w:p w14:paraId="287EF5F3"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Планирането, координирането, управлението и контролът на дейностите за повишаване квалификацията на педагогическите специалисти от </w:t>
      </w:r>
      <w:r w:rsidR="0083501B" w:rsidRPr="00CA586B">
        <w:rPr>
          <w:rFonts w:ascii="Times New Roman" w:hAnsi="Times New Roman" w:cs="Times New Roman"/>
          <w:i/>
          <w:iCs/>
          <w:color w:val="000000" w:themeColor="text1"/>
          <w:sz w:val="24"/>
          <w:szCs w:val="24"/>
        </w:rPr>
        <w:t> СУ „</w:t>
      </w:r>
      <w:r w:rsidRPr="00CA586B">
        <w:rPr>
          <w:rFonts w:ascii="Times New Roman" w:hAnsi="Times New Roman" w:cs="Times New Roman"/>
          <w:i/>
          <w:iCs/>
          <w:color w:val="000000" w:themeColor="text1"/>
          <w:sz w:val="24"/>
          <w:szCs w:val="24"/>
        </w:rPr>
        <w:t xml:space="preserve">Константин Петканов“ </w:t>
      </w:r>
      <w:r w:rsidRPr="00CA586B">
        <w:rPr>
          <w:rFonts w:ascii="Times New Roman" w:hAnsi="Times New Roman" w:cs="Times New Roman"/>
          <w:color w:val="000000" w:themeColor="text1"/>
          <w:sz w:val="24"/>
          <w:szCs w:val="24"/>
        </w:rPr>
        <w:t>се осъществяват на училищно ниво.</w:t>
      </w:r>
    </w:p>
    <w:p w14:paraId="29AE3C5A"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14:paraId="1C4E10B4"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Директорът на училището е длъжен да осигурява необходимите условия за повишаване квалификацията на педагогическите специалисти.</w:t>
      </w:r>
    </w:p>
    <w:p w14:paraId="79E39238" w14:textId="77777777" w:rsidR="00472763" w:rsidRPr="00CA586B" w:rsidRDefault="003118EE" w:rsidP="0047276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85</w:t>
      </w:r>
      <w:r w:rsidR="00472763" w:rsidRPr="00CA586B">
        <w:rPr>
          <w:rFonts w:ascii="Times New Roman" w:hAnsi="Times New Roman" w:cs="Times New Roman"/>
          <w:b/>
          <w:bCs/>
          <w:color w:val="000000" w:themeColor="text1"/>
          <w:sz w:val="24"/>
          <w:szCs w:val="24"/>
        </w:rPr>
        <w:t>.</w:t>
      </w:r>
      <w:r w:rsidR="00472763" w:rsidRPr="00CA586B">
        <w:rPr>
          <w:rFonts w:ascii="Times New Roman" w:hAnsi="Times New Roman" w:cs="Times New Roman"/>
          <w:color w:val="000000" w:themeColor="text1"/>
          <w:sz w:val="24"/>
          <w:szCs w:val="24"/>
        </w:rPr>
        <w:t> (1)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w:t>
      </w:r>
    </w:p>
    <w:p w14:paraId="2A6D5D77"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Наредбата за статута и професионалното развитие на учителите, директорите и другите педагогически специалисти.</w:t>
      </w:r>
    </w:p>
    <w:p w14:paraId="40A76018"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Педагогическите специалисти са длъжни да повишават квалификацията си по програми на организациите по </w:t>
      </w:r>
      <w:r w:rsidRPr="00CA586B">
        <w:rPr>
          <w:rFonts w:ascii="Times New Roman" w:hAnsi="Times New Roman" w:cs="Times New Roman"/>
          <w:i/>
          <w:iCs/>
          <w:color w:val="000000" w:themeColor="text1"/>
          <w:sz w:val="24"/>
          <w:szCs w:val="24"/>
        </w:rPr>
        <w:t>ал. 1</w:t>
      </w:r>
      <w:r w:rsidRPr="00CA586B">
        <w:rPr>
          <w:rFonts w:ascii="Times New Roman" w:hAnsi="Times New Roman" w:cs="Times New Roman"/>
          <w:color w:val="000000" w:themeColor="text1"/>
          <w:sz w:val="24"/>
          <w:szCs w:val="24"/>
        </w:rPr>
        <w:t> в не по-малко от 48 академични часа за всеки период на атестиране.</w:t>
      </w:r>
    </w:p>
    <w:p w14:paraId="701E4598"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Държавата създава условия за повишаване квалификацията на педагогическите специалисти по </w:t>
      </w:r>
      <w:r w:rsidRPr="00CA586B">
        <w:rPr>
          <w:rFonts w:ascii="Times New Roman" w:hAnsi="Times New Roman" w:cs="Times New Roman"/>
          <w:i/>
          <w:iCs/>
          <w:color w:val="000000" w:themeColor="text1"/>
          <w:sz w:val="24"/>
          <w:szCs w:val="24"/>
        </w:rPr>
        <w:t>ал. 3.</w:t>
      </w:r>
    </w:p>
    <w:p w14:paraId="5460BFFE"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w:t>
      </w:r>
      <w:r w:rsidRPr="00CA586B">
        <w:rPr>
          <w:rFonts w:ascii="Times New Roman" w:hAnsi="Times New Roman" w:cs="Times New Roman"/>
          <w:i/>
          <w:iCs/>
          <w:color w:val="000000" w:themeColor="text1"/>
          <w:sz w:val="24"/>
          <w:szCs w:val="24"/>
        </w:rPr>
        <w:t>Наредба за статута и професионалното развитие на учителите, директорите и другите педагогически специалисти</w:t>
      </w:r>
      <w:r w:rsidRPr="00CA586B">
        <w:rPr>
          <w:rFonts w:ascii="Times New Roman" w:hAnsi="Times New Roman" w:cs="Times New Roman"/>
          <w:color w:val="000000" w:themeColor="text1"/>
          <w:sz w:val="24"/>
          <w:szCs w:val="24"/>
        </w:rPr>
        <w:t>.</w:t>
      </w:r>
    </w:p>
    <w:p w14:paraId="1EB26325" w14:textId="77777777" w:rsidR="00472763" w:rsidRPr="00CA586B" w:rsidRDefault="003118EE" w:rsidP="0047276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86</w:t>
      </w:r>
      <w:r w:rsidR="00472763" w:rsidRPr="00CA586B">
        <w:rPr>
          <w:rFonts w:ascii="Times New Roman" w:hAnsi="Times New Roman" w:cs="Times New Roman"/>
          <w:b/>
          <w:bCs/>
          <w:color w:val="000000" w:themeColor="text1"/>
          <w:sz w:val="24"/>
          <w:szCs w:val="24"/>
        </w:rPr>
        <w:t>.</w:t>
      </w:r>
      <w:r w:rsidR="00472763" w:rsidRPr="00CA586B">
        <w:rPr>
          <w:rFonts w:ascii="Times New Roman" w:hAnsi="Times New Roman" w:cs="Times New Roman"/>
          <w:color w:val="000000" w:themeColor="text1"/>
          <w:sz w:val="24"/>
          <w:szCs w:val="24"/>
        </w:rPr>
        <w:t> (1)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3C923D30"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14:paraId="51421D7F" w14:textId="77777777" w:rsidR="00472763" w:rsidRPr="00CA586B" w:rsidRDefault="003118EE" w:rsidP="0047276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87</w:t>
      </w:r>
      <w:r w:rsidR="00472763" w:rsidRPr="00CA586B">
        <w:rPr>
          <w:rFonts w:ascii="Times New Roman" w:hAnsi="Times New Roman" w:cs="Times New Roman"/>
          <w:b/>
          <w:bCs/>
          <w:color w:val="000000" w:themeColor="text1"/>
          <w:sz w:val="24"/>
          <w:szCs w:val="24"/>
        </w:rPr>
        <w:t>.</w:t>
      </w:r>
      <w:r w:rsidR="00472763" w:rsidRPr="00CA586B">
        <w:rPr>
          <w:rFonts w:ascii="Times New Roman" w:hAnsi="Times New Roman" w:cs="Times New Roman"/>
          <w:color w:val="000000" w:themeColor="text1"/>
          <w:sz w:val="24"/>
          <w:szCs w:val="24"/>
        </w:rPr>
        <w:t>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14:paraId="707280C7"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Повишаването на квалификацията на конкретния педагогически специалист е насочено и към напредъка на  учениците, както и към подобряване на образователните им резултати.</w:t>
      </w:r>
    </w:p>
    <w:p w14:paraId="73C344DB" w14:textId="77777777" w:rsidR="00472763" w:rsidRPr="00CA586B" w:rsidRDefault="003118EE" w:rsidP="0047276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88</w:t>
      </w:r>
      <w:r w:rsidR="00472763" w:rsidRPr="00CA586B">
        <w:rPr>
          <w:rFonts w:ascii="Times New Roman" w:hAnsi="Times New Roman" w:cs="Times New Roman"/>
          <w:color w:val="000000" w:themeColor="text1"/>
          <w:sz w:val="24"/>
          <w:szCs w:val="24"/>
        </w:rPr>
        <w:t>. (1) Въз основа на достигнатото равнище на квалификация педагогическите специалисти може да придобиват професионално-квалификационни степени.</w:t>
      </w:r>
    </w:p>
    <w:p w14:paraId="25357B6C"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По-високото равнище на квалификация е основа за придобиване на по-висока професионално-квалификационна степен.</w:t>
      </w:r>
    </w:p>
    <w:p w14:paraId="0FCCAD70" w14:textId="77777777" w:rsidR="00472763" w:rsidRPr="00CA586B" w:rsidRDefault="00472763" w:rsidP="00472763">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14:paraId="3A2654F0"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Професионално-квалификационните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w:t>
      </w:r>
    </w:p>
    <w:p w14:paraId="6B955E51"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89</w:t>
      </w:r>
      <w:r w:rsidR="00E4552E" w:rsidRPr="00CA586B">
        <w:rPr>
          <w:rFonts w:ascii="Times New Roman" w:hAnsi="Times New Roman" w:cs="Times New Roman"/>
          <w:color w:val="000000" w:themeColor="text1"/>
          <w:sz w:val="24"/>
          <w:szCs w:val="24"/>
        </w:rPr>
        <w:t>. (1) Постигнатите компетентности се отразяват в </w:t>
      </w:r>
      <w:r w:rsidR="00E4552E" w:rsidRPr="00CA586B">
        <w:rPr>
          <w:rFonts w:ascii="Times New Roman" w:hAnsi="Times New Roman" w:cs="Times New Roman"/>
          <w:b/>
          <w:bCs/>
          <w:color w:val="000000" w:themeColor="text1"/>
          <w:sz w:val="24"/>
          <w:szCs w:val="24"/>
        </w:rPr>
        <w:t>професионално портфолио на педагогическия специалист.</w:t>
      </w:r>
      <w:r w:rsidR="00E4552E" w:rsidRPr="00CA586B">
        <w:rPr>
          <w:rFonts w:ascii="Times New Roman" w:hAnsi="Times New Roman" w:cs="Times New Roman"/>
          <w:color w:val="000000" w:themeColor="text1"/>
          <w:sz w:val="24"/>
          <w:szCs w:val="24"/>
        </w:rPr>
        <w:t>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14:paraId="5C502F2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Професионалното портфолио подпомага атестирането и самооценяването на педагогическия специалист.</w:t>
      </w:r>
    </w:p>
    <w:p w14:paraId="0B2EC4F7"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14:paraId="1C46F5A0" w14:textId="77777777" w:rsidR="00E4552E" w:rsidRPr="00CA586B" w:rsidRDefault="002655A6" w:rsidP="00F876DD">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VІ</w:t>
      </w:r>
      <w:r w:rsidR="00E4552E" w:rsidRPr="00CA586B">
        <w:rPr>
          <w:rFonts w:ascii="Times New Roman" w:hAnsi="Times New Roman" w:cs="Times New Roman"/>
          <w:b/>
          <w:bCs/>
          <w:color w:val="000000" w:themeColor="text1"/>
          <w:sz w:val="24"/>
          <w:szCs w:val="24"/>
        </w:rPr>
        <w:t>. Кариерно развитие на педагогическите специалисти</w:t>
      </w:r>
    </w:p>
    <w:p w14:paraId="6949AFF2"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90</w:t>
      </w:r>
      <w:r w:rsidR="00E4552E" w:rsidRPr="00CA586B">
        <w:rPr>
          <w:rFonts w:ascii="Times New Roman" w:hAnsi="Times New Roman" w:cs="Times New Roman"/>
          <w:b/>
          <w:bCs/>
          <w:color w:val="000000" w:themeColor="text1"/>
          <w:sz w:val="24"/>
          <w:szCs w:val="24"/>
        </w:rPr>
        <w:t>.</w:t>
      </w:r>
      <w:r w:rsidR="00E4552E" w:rsidRPr="00CA586B">
        <w:rPr>
          <w:rFonts w:ascii="Times New Roman" w:hAnsi="Times New Roman" w:cs="Times New Roman"/>
          <w:color w:val="000000" w:themeColor="text1"/>
          <w:sz w:val="24"/>
          <w:szCs w:val="24"/>
        </w:rPr>
        <w:t> (1)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14:paraId="4AEFD94A"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Учителските длъжности са:</w:t>
      </w:r>
    </w:p>
    <w:p w14:paraId="6E6FC7D1"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1. учител;</w:t>
      </w:r>
    </w:p>
    <w:p w14:paraId="5151984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старши учител;</w:t>
      </w:r>
    </w:p>
    <w:p w14:paraId="424AF537"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главен учител.</w:t>
      </w:r>
    </w:p>
    <w:p w14:paraId="50AE25A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14:paraId="43E68BD9"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7E8FCF0E"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6E075A5F"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Условията и редът за заемане на учителските длъжности по </w:t>
      </w:r>
      <w:r w:rsidRPr="00CA586B">
        <w:rPr>
          <w:rFonts w:ascii="Times New Roman" w:hAnsi="Times New Roman" w:cs="Times New Roman"/>
          <w:i/>
          <w:iCs/>
          <w:color w:val="000000" w:themeColor="text1"/>
          <w:sz w:val="24"/>
          <w:szCs w:val="24"/>
        </w:rPr>
        <w:t>ал. 2</w:t>
      </w:r>
      <w:r w:rsidRPr="00CA586B">
        <w:rPr>
          <w:rFonts w:ascii="Times New Roman" w:hAnsi="Times New Roman" w:cs="Times New Roman"/>
          <w:color w:val="000000" w:themeColor="text1"/>
          <w:sz w:val="24"/>
          <w:szCs w:val="24"/>
        </w:rPr>
        <w:t> и за придобиване на степените по ал. 4, както и за по-бързото кариерно развитие на педагогическите специалисти се определят с </w:t>
      </w:r>
      <w:r w:rsidRPr="00CA586B">
        <w:rPr>
          <w:rFonts w:ascii="Times New Roman" w:hAnsi="Times New Roman" w:cs="Times New Roman"/>
          <w:i/>
          <w:iCs/>
          <w:color w:val="000000" w:themeColor="text1"/>
          <w:sz w:val="24"/>
          <w:szCs w:val="24"/>
        </w:rPr>
        <w:t>Наредба за статута и професионалното развитието на учителите, директорите и другите педагогически специалисти</w:t>
      </w:r>
      <w:r w:rsidRPr="00CA586B">
        <w:rPr>
          <w:rFonts w:ascii="Times New Roman" w:hAnsi="Times New Roman" w:cs="Times New Roman"/>
          <w:color w:val="000000" w:themeColor="text1"/>
          <w:sz w:val="24"/>
          <w:szCs w:val="24"/>
        </w:rPr>
        <w:t>.</w:t>
      </w:r>
    </w:p>
    <w:p w14:paraId="2B22EC51"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91</w:t>
      </w:r>
      <w:r w:rsidR="00E4552E" w:rsidRPr="00CA586B">
        <w:rPr>
          <w:rFonts w:ascii="Times New Roman" w:hAnsi="Times New Roman" w:cs="Times New Roman"/>
          <w:color w:val="000000" w:themeColor="text1"/>
          <w:sz w:val="24"/>
          <w:szCs w:val="24"/>
        </w:rPr>
        <w:t>. (1) </w:t>
      </w:r>
      <w:r w:rsidR="00E4552E" w:rsidRPr="00CA586B">
        <w:rPr>
          <w:rFonts w:ascii="Times New Roman" w:hAnsi="Times New Roman" w:cs="Times New Roman"/>
          <w:b/>
          <w:bCs/>
          <w:color w:val="000000" w:themeColor="text1"/>
          <w:sz w:val="24"/>
          <w:szCs w:val="24"/>
        </w:rPr>
        <w:t>Атестирането</w:t>
      </w:r>
      <w:r w:rsidR="00E4552E" w:rsidRPr="00CA586B">
        <w:rPr>
          <w:rFonts w:ascii="Times New Roman" w:hAnsi="Times New Roman" w:cs="Times New Roman"/>
          <w:color w:val="000000" w:themeColor="text1"/>
          <w:sz w:val="24"/>
          <w:szCs w:val="24"/>
        </w:rPr>
        <w:t> е процес на оценяване на съответствието на дейността на учителите, директора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директорът и на управленската му компетентност.</w:t>
      </w:r>
    </w:p>
    <w:p w14:paraId="75D0B85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Атестирането на учителите, директора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14:paraId="633DB8E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представители на работодателя, на финансиращия орган, на педагогическия съвет, на регионалното управление на образованието, както и родител от обществения съвет – при атестиране на директорите;</w:t>
      </w:r>
    </w:p>
    <w:p w14:paraId="51EC40BA"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w:t>
      </w:r>
    </w:p>
    <w:p w14:paraId="6F7BF73C"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 състава на комисията може да се включват и други членове, определени в Наредбата за статута и професионалното развитие на учителите, директорите и другите педагогически специалисти.</w:t>
      </w:r>
    </w:p>
    <w:p w14:paraId="01C8A69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Редът за назначаване на комисията по ал. 2, скалата на оценяване, критериите и процедурата за атестиране са определени в </w:t>
      </w:r>
      <w:r w:rsidRPr="00CA586B">
        <w:rPr>
          <w:rFonts w:ascii="Times New Roman" w:hAnsi="Times New Roman" w:cs="Times New Roman"/>
          <w:i/>
          <w:iCs/>
          <w:color w:val="000000" w:themeColor="text1"/>
          <w:sz w:val="24"/>
          <w:szCs w:val="24"/>
        </w:rPr>
        <w:t>Наредбата за статута и професионалното развитие на учителите, директорите и другите педагогически специалисти</w:t>
      </w:r>
      <w:r w:rsidRPr="00CA586B">
        <w:rPr>
          <w:rFonts w:ascii="Times New Roman" w:hAnsi="Times New Roman" w:cs="Times New Roman"/>
          <w:color w:val="000000" w:themeColor="text1"/>
          <w:sz w:val="24"/>
          <w:szCs w:val="24"/>
        </w:rPr>
        <w:t>.</w:t>
      </w:r>
    </w:p>
    <w:p w14:paraId="09AAE691"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14:paraId="7C5BECA4"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(6) При получена най-ниска оценка от атестирането работодателят заедно с атестационната комисия:</w:t>
      </w:r>
    </w:p>
    <w:p w14:paraId="6D92479A"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правят анализ на причините, довели до ниската оценка;</w:t>
      </w:r>
    </w:p>
    <w:p w14:paraId="1FD1CF91"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изработват план за методическо и организационно подпомагане на получилия ниска оценка учител, директор или друг педагогически специалист;</w:t>
      </w:r>
    </w:p>
    <w:p w14:paraId="4F14A173"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определят наставник или наставници, които да осъществят методическа и организационна подкрепа;</w:t>
      </w:r>
    </w:p>
    <w:p w14:paraId="6582A65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представят в регионалното управление на образованието в едномесечен срок от провеждането на атестирането документите по </w:t>
      </w:r>
      <w:r w:rsidRPr="00CA586B">
        <w:rPr>
          <w:rFonts w:ascii="Times New Roman" w:hAnsi="Times New Roman" w:cs="Times New Roman"/>
          <w:i/>
          <w:iCs/>
          <w:color w:val="000000" w:themeColor="text1"/>
          <w:sz w:val="24"/>
          <w:szCs w:val="24"/>
        </w:rPr>
        <w:t>т. 1, 2 и 3</w:t>
      </w:r>
      <w:r w:rsidRPr="00CA586B">
        <w:rPr>
          <w:rFonts w:ascii="Times New Roman" w:hAnsi="Times New Roman" w:cs="Times New Roman"/>
          <w:color w:val="000000" w:themeColor="text1"/>
          <w:sz w:val="24"/>
          <w:szCs w:val="24"/>
        </w:rPr>
        <w:t> за осигуряване на методическа подкрепа.</w:t>
      </w:r>
    </w:p>
    <w:p w14:paraId="6033870E"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В случаите по ал. 6 повторно атестиране на лицето се извършва една година след предприемане на мерките по </w:t>
      </w:r>
      <w:r w:rsidRPr="00CA586B">
        <w:rPr>
          <w:rFonts w:ascii="Times New Roman" w:hAnsi="Times New Roman" w:cs="Times New Roman"/>
          <w:i/>
          <w:iCs/>
          <w:color w:val="000000" w:themeColor="text1"/>
          <w:sz w:val="24"/>
          <w:szCs w:val="24"/>
        </w:rPr>
        <w:t>ал. 6, т. 1, 2 и 3</w:t>
      </w:r>
      <w:r w:rsidRPr="00CA586B">
        <w:rPr>
          <w:rFonts w:ascii="Times New Roman" w:hAnsi="Times New Roman" w:cs="Times New Roman"/>
          <w:color w:val="000000" w:themeColor="text1"/>
          <w:sz w:val="24"/>
          <w:szCs w:val="24"/>
        </w:rPr>
        <w:t>.</w:t>
      </w:r>
    </w:p>
    <w:p w14:paraId="33D11A2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Ако при атестирането по ал. 7 отново е получена най-ниска оценка, лицето се освобождава от длъжност при условията на </w:t>
      </w:r>
      <w:r w:rsidRPr="00CA586B">
        <w:rPr>
          <w:rFonts w:ascii="Times New Roman" w:hAnsi="Times New Roman" w:cs="Times New Roman"/>
          <w:i/>
          <w:iCs/>
          <w:color w:val="000000" w:themeColor="text1"/>
          <w:sz w:val="24"/>
          <w:szCs w:val="24"/>
        </w:rPr>
        <w:t>чл. 328, ал. 1, т. 5 от Кодекса на труда</w:t>
      </w:r>
      <w:r w:rsidRPr="00CA586B">
        <w:rPr>
          <w:rFonts w:ascii="Times New Roman" w:hAnsi="Times New Roman" w:cs="Times New Roman"/>
          <w:color w:val="000000" w:themeColor="text1"/>
          <w:sz w:val="24"/>
          <w:szCs w:val="24"/>
        </w:rPr>
        <w:t>.</w:t>
      </w:r>
    </w:p>
    <w:p w14:paraId="77E5EE03"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При получена оценка от атестирането с една степен по-висока от най-ниската се прилагат мерките по </w:t>
      </w:r>
      <w:r w:rsidRPr="00CA586B">
        <w:rPr>
          <w:rFonts w:ascii="Times New Roman" w:hAnsi="Times New Roman" w:cs="Times New Roman"/>
          <w:i/>
          <w:iCs/>
          <w:color w:val="000000" w:themeColor="text1"/>
          <w:sz w:val="24"/>
          <w:szCs w:val="24"/>
        </w:rPr>
        <w:t>ал. 6, т. 1, 2 и 3.</w:t>
      </w:r>
    </w:p>
    <w:p w14:paraId="4AE8D5BC"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92</w:t>
      </w:r>
      <w:r w:rsidR="00E4552E" w:rsidRPr="00CA586B">
        <w:rPr>
          <w:rFonts w:ascii="Times New Roman" w:hAnsi="Times New Roman" w:cs="Times New Roman"/>
          <w:b/>
          <w:bCs/>
          <w:color w:val="000000" w:themeColor="text1"/>
          <w:sz w:val="24"/>
          <w:szCs w:val="24"/>
        </w:rPr>
        <w:t>.</w:t>
      </w:r>
      <w:r w:rsidR="00E4552E" w:rsidRPr="00CA586B">
        <w:rPr>
          <w:rFonts w:ascii="Times New Roman" w:hAnsi="Times New Roman" w:cs="Times New Roman"/>
          <w:color w:val="000000" w:themeColor="text1"/>
          <w:sz w:val="24"/>
          <w:szCs w:val="24"/>
        </w:rPr>
        <w:t> (1). Педагогическите специалисти се поощряват с морални и материални награди за високи постижения в предучилищното и училищното образование.</w:t>
      </w:r>
    </w:p>
    <w:p w14:paraId="615C75D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Педагогическите специалисти може да бъдат награждавани с отличия и награди за образцово изпълнение на задълженията си със заповед на работодателя си. Отличията и наградите могат да бъдат парични и предметни</w:t>
      </w:r>
    </w:p>
    <w:p w14:paraId="3320E20A" w14:textId="77777777" w:rsidR="00E4552E" w:rsidRPr="00CA586B" w:rsidRDefault="002655A6" w:rsidP="00F876DD">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VІІ</w:t>
      </w:r>
      <w:r w:rsidR="00E4552E" w:rsidRPr="00CA586B">
        <w:rPr>
          <w:rFonts w:ascii="Times New Roman" w:hAnsi="Times New Roman" w:cs="Times New Roman"/>
          <w:b/>
          <w:bCs/>
          <w:color w:val="000000" w:themeColor="text1"/>
          <w:sz w:val="24"/>
          <w:szCs w:val="24"/>
        </w:rPr>
        <w:t>. Класни ръководители</w:t>
      </w:r>
    </w:p>
    <w:p w14:paraId="0F8C70ED"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93</w:t>
      </w:r>
      <w:r w:rsidR="00E4552E" w:rsidRPr="00CA586B">
        <w:rPr>
          <w:rFonts w:ascii="Times New Roman" w:hAnsi="Times New Roman" w:cs="Times New Roman"/>
          <w:b/>
          <w:bCs/>
          <w:color w:val="000000" w:themeColor="text1"/>
          <w:sz w:val="24"/>
          <w:szCs w:val="24"/>
        </w:rPr>
        <w:t>.</w:t>
      </w:r>
      <w:r w:rsidR="001C5F13"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Класните ръководители се определят със заповед на директора в началото на учебната година.</w:t>
      </w:r>
    </w:p>
    <w:p w14:paraId="19D4FF07"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94</w:t>
      </w:r>
      <w:r w:rsidR="00E4552E" w:rsidRPr="00CA586B">
        <w:rPr>
          <w:rFonts w:ascii="Times New Roman" w:hAnsi="Times New Roman" w:cs="Times New Roman"/>
          <w:b/>
          <w:bCs/>
          <w:color w:val="000000" w:themeColor="text1"/>
          <w:sz w:val="24"/>
          <w:szCs w:val="24"/>
        </w:rPr>
        <w:t>. (1)</w:t>
      </w:r>
      <w:r w:rsidR="00E4552E" w:rsidRPr="00CA586B">
        <w:rPr>
          <w:rFonts w:ascii="Times New Roman" w:hAnsi="Times New Roman" w:cs="Times New Roman"/>
          <w:color w:val="000000" w:themeColor="text1"/>
          <w:sz w:val="24"/>
          <w:szCs w:val="24"/>
        </w:rPr>
        <w:t> Класният ръководител е длъжен:</w:t>
      </w:r>
    </w:p>
    <w:p w14:paraId="1B487B99"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Да осигурява изпълнението на решенията на ПС и нарежданията на директора, които се отнасят до поверената му паралелка.</w:t>
      </w:r>
    </w:p>
    <w:p w14:paraId="46BA5E1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запознава учениците от поверената му паралелка с вътрешните нормативни актове – правилника за устройството и дейността на училището, инструктажи, заповедите на директора и др.</w:t>
      </w:r>
    </w:p>
    <w:p w14:paraId="76B7A8EF"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Да се осъществява образователно-възпитателната дейност, ориентирана към интереса и към мотивацията на  на ученика, към възрастовите и социалните промени в живота му, както и към способността му да прилага усвоените компетентности на практика;</w:t>
      </w:r>
    </w:p>
    <w:p w14:paraId="7ED8D534"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Да отчита индивидуалните потребности и различия на учениците в конкретната си работа с тях.</w:t>
      </w:r>
    </w:p>
    <w:p w14:paraId="5F7819CF"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Да следи за редовното посещение на учебните часове на учениците от паралелката.</w:t>
      </w:r>
    </w:p>
    <w:p w14:paraId="1D830606"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xml:space="preserve">6. Да провежда най-малко 2 срещи с родителите на учебен срок, системно да отразява отсъствията и да контролира редовното нанасяне на оценки в </w:t>
      </w:r>
      <w:r w:rsidR="00CA4577" w:rsidRPr="00CA586B">
        <w:rPr>
          <w:rFonts w:ascii="Times New Roman" w:hAnsi="Times New Roman" w:cs="Times New Roman"/>
          <w:color w:val="000000" w:themeColor="text1"/>
          <w:sz w:val="24"/>
          <w:szCs w:val="24"/>
        </w:rPr>
        <w:t>електронен дневник</w:t>
      </w:r>
      <w:r w:rsidRPr="00CA586B">
        <w:rPr>
          <w:rFonts w:ascii="Times New Roman" w:hAnsi="Times New Roman" w:cs="Times New Roman"/>
          <w:color w:val="000000" w:themeColor="text1"/>
          <w:sz w:val="24"/>
          <w:szCs w:val="24"/>
        </w:rPr>
        <w:t>.</w:t>
      </w:r>
    </w:p>
    <w:p w14:paraId="468AD644"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Задължително да уведо</w:t>
      </w:r>
      <w:r w:rsidR="00C34258">
        <w:rPr>
          <w:rFonts w:ascii="Times New Roman" w:hAnsi="Times New Roman" w:cs="Times New Roman"/>
          <w:color w:val="000000" w:themeColor="text1"/>
          <w:sz w:val="24"/>
          <w:szCs w:val="24"/>
        </w:rPr>
        <w:t>мява родителите след направени 6, 10, 20</w:t>
      </w:r>
      <w:r w:rsidRPr="00CA586B">
        <w:rPr>
          <w:rFonts w:ascii="Times New Roman" w:hAnsi="Times New Roman" w:cs="Times New Roman"/>
          <w:color w:val="000000" w:themeColor="text1"/>
          <w:sz w:val="24"/>
          <w:szCs w:val="24"/>
        </w:rPr>
        <w:t xml:space="preserve"> отсъствия от страна на ученика, както и когато спрямо него ще започне процедура за налагане на санкция или други мерки по този правилник.</w:t>
      </w:r>
    </w:p>
    <w:p w14:paraId="574AD07C" w14:textId="77777777" w:rsidR="002655A6"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Да оформя в едноседмичен срок в дневника отсъствията на учениците си</w:t>
      </w:r>
      <w:r w:rsidR="00DB20B2" w:rsidRPr="00CA586B">
        <w:rPr>
          <w:rFonts w:ascii="Times New Roman" w:hAnsi="Times New Roman" w:cs="Times New Roman"/>
          <w:color w:val="000000" w:themeColor="text1"/>
          <w:sz w:val="24"/>
          <w:szCs w:val="24"/>
        </w:rPr>
        <w:t xml:space="preserve"> и</w:t>
      </w:r>
      <w:r w:rsidR="002655A6" w:rsidRPr="00CA586B">
        <w:rPr>
          <w:rFonts w:ascii="Times New Roman" w:hAnsi="Times New Roman" w:cs="Times New Roman"/>
          <w:color w:val="000000" w:themeColor="text1"/>
          <w:sz w:val="24"/>
          <w:szCs w:val="24"/>
        </w:rPr>
        <w:t xml:space="preserve"> ежедневно да попълва електронния дневник.</w:t>
      </w:r>
    </w:p>
    <w:p w14:paraId="6C2D0075"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Да води училищната документация на паралелката, съгласно изискванията в </w:t>
      </w:r>
      <w:r w:rsidRPr="00CA586B">
        <w:rPr>
          <w:rFonts w:ascii="Times New Roman" w:hAnsi="Times New Roman" w:cs="Times New Roman"/>
          <w:i/>
          <w:iCs/>
          <w:color w:val="000000" w:themeColor="text1"/>
          <w:sz w:val="24"/>
          <w:szCs w:val="24"/>
        </w:rPr>
        <w:t>Наредбата за информация и документите и в края на учебната година да я предаде на директора без пропуски</w:t>
      </w:r>
      <w:r w:rsidRPr="00CA586B">
        <w:rPr>
          <w:rFonts w:ascii="Times New Roman" w:hAnsi="Times New Roman" w:cs="Times New Roman"/>
          <w:color w:val="000000" w:themeColor="text1"/>
          <w:sz w:val="24"/>
          <w:szCs w:val="24"/>
        </w:rPr>
        <w:t>.</w:t>
      </w:r>
    </w:p>
    <w:p w14:paraId="1577796C"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9.1.Ученическата лична карта – оформена със снимка, адрес, учебна година</w:t>
      </w:r>
    </w:p>
    <w:p w14:paraId="2379F3E3" w14:textId="77777777" w:rsidR="00530CBF"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9.2</w:t>
      </w:r>
      <w:r w:rsidR="00E4552E" w:rsidRPr="00CA586B">
        <w:rPr>
          <w:rFonts w:ascii="Times New Roman" w:hAnsi="Times New Roman" w:cs="Times New Roman"/>
          <w:color w:val="000000" w:themeColor="text1"/>
          <w:sz w:val="24"/>
          <w:szCs w:val="24"/>
        </w:rPr>
        <w:t xml:space="preserve">. Да води дневника на паралелката съгласно изискванията на Наредбата за информация и документите като отразява в него: списъка на учителите по отделните предмети/ модули; седмичното разписание на учебните часове; срещи с родители; график на контролните и класните работи; резултати от обучението; наложени и отменени наказания, индивидуална работа, обща подкрепа за личностно развитие; </w:t>
      </w:r>
    </w:p>
    <w:p w14:paraId="188E022A"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9.3</w:t>
      </w:r>
      <w:r w:rsidR="00E4552E" w:rsidRPr="00CA586B">
        <w:rPr>
          <w:rFonts w:ascii="Times New Roman" w:hAnsi="Times New Roman" w:cs="Times New Roman"/>
          <w:color w:val="000000" w:themeColor="text1"/>
          <w:sz w:val="24"/>
          <w:szCs w:val="24"/>
        </w:rPr>
        <w:t>. Оформя и води личните образователни дела на учениците като вписва резултатите от обучението на всеки ученик:</w:t>
      </w:r>
    </w:p>
    <w:p w14:paraId="1AF5CFAA"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9.4</w:t>
      </w:r>
      <w:r w:rsidR="00E4552E" w:rsidRPr="00CA586B">
        <w:rPr>
          <w:rFonts w:ascii="Times New Roman" w:hAnsi="Times New Roman" w:cs="Times New Roman"/>
          <w:color w:val="000000" w:themeColor="text1"/>
          <w:sz w:val="24"/>
          <w:szCs w:val="24"/>
        </w:rPr>
        <w:t>. Води и други документи, съгласно  </w:t>
      </w:r>
      <w:r w:rsidR="00E4552E" w:rsidRPr="00CA586B">
        <w:rPr>
          <w:rFonts w:ascii="Times New Roman" w:hAnsi="Times New Roman" w:cs="Times New Roman"/>
          <w:i/>
          <w:iCs/>
          <w:color w:val="000000" w:themeColor="text1"/>
          <w:sz w:val="24"/>
          <w:szCs w:val="24"/>
        </w:rPr>
        <w:t>Наредбата за информация и документите, издадени на детето/ученика</w:t>
      </w:r>
    </w:p>
    <w:p w14:paraId="632C6E65"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9.5</w:t>
      </w:r>
      <w:r w:rsidR="00E4552E" w:rsidRPr="00CA586B">
        <w:rPr>
          <w:rFonts w:ascii="Times New Roman" w:hAnsi="Times New Roman" w:cs="Times New Roman"/>
          <w:color w:val="000000" w:themeColor="text1"/>
          <w:sz w:val="24"/>
          <w:szCs w:val="24"/>
        </w:rPr>
        <w:t>. Отразява подкрепата за личностно развитие на децата и учениците</w:t>
      </w:r>
    </w:p>
    <w:p w14:paraId="3A93F707"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9.6</w:t>
      </w:r>
      <w:r w:rsidR="00E4552E" w:rsidRPr="00CA586B">
        <w:rPr>
          <w:rFonts w:ascii="Times New Roman" w:hAnsi="Times New Roman" w:cs="Times New Roman"/>
          <w:color w:val="000000" w:themeColor="text1"/>
          <w:sz w:val="24"/>
          <w:szCs w:val="24"/>
        </w:rPr>
        <w:t>. Други данни за ученика- наложени санкции (Заповед, номер), награди, участие в Ученическото самоуправление), участие в проектни дейности и други</w:t>
      </w:r>
    </w:p>
    <w:p w14:paraId="59789551"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9.8.</w:t>
      </w:r>
      <w:r w:rsidR="00E4552E" w:rsidRPr="00CA586B">
        <w:rPr>
          <w:rFonts w:ascii="Times New Roman" w:hAnsi="Times New Roman" w:cs="Times New Roman"/>
          <w:color w:val="000000" w:themeColor="text1"/>
          <w:sz w:val="24"/>
          <w:szCs w:val="24"/>
        </w:rPr>
        <w:t xml:space="preserve"> Заедно с директора оформя и подписва следните документи:</w:t>
      </w:r>
    </w:p>
    <w:p w14:paraId="02053319"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Удостоверение за завършен клас от начален етап</w:t>
      </w:r>
    </w:p>
    <w:p w14:paraId="1C86046D"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Удостоверение за завършен начален етап</w:t>
      </w:r>
    </w:p>
    <w:p w14:paraId="5C6481DF"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Удостоверение за завършен клас</w:t>
      </w:r>
    </w:p>
    <w:p w14:paraId="16D7224E"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Свидетелство за основно образование.</w:t>
      </w:r>
    </w:p>
    <w:p w14:paraId="564BB917"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Диплом за завършено средно образование</w:t>
      </w:r>
    </w:p>
    <w:p w14:paraId="32088E62"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Дубликат на свидетелство за основно образование</w:t>
      </w:r>
    </w:p>
    <w:p w14:paraId="0D4B1614"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Дубликат за завършено средно образование</w:t>
      </w:r>
    </w:p>
    <w:p w14:paraId="149AB3E4" w14:textId="77777777" w:rsidR="00E4552E" w:rsidRPr="00CA586B" w:rsidRDefault="00E4552E" w:rsidP="003A28C6">
      <w:pPr>
        <w:numPr>
          <w:ilvl w:val="0"/>
          <w:numId w:val="1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Удостоверение за преместване</w:t>
      </w:r>
    </w:p>
    <w:p w14:paraId="0DF3F544"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9.9</w:t>
      </w:r>
      <w:r w:rsidR="00E4552E" w:rsidRPr="00CA586B">
        <w:rPr>
          <w:rFonts w:ascii="Times New Roman" w:hAnsi="Times New Roman" w:cs="Times New Roman"/>
          <w:color w:val="000000" w:themeColor="text1"/>
          <w:sz w:val="24"/>
          <w:szCs w:val="24"/>
        </w:rPr>
        <w:t>. Подготвя заедно с директора и други документи от Наредбата за информация и документите.</w:t>
      </w:r>
    </w:p>
    <w:p w14:paraId="6314F776"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9.10</w:t>
      </w:r>
      <w:r w:rsidR="00E4552E" w:rsidRPr="00CA586B">
        <w:rPr>
          <w:rFonts w:ascii="Times New Roman" w:hAnsi="Times New Roman" w:cs="Times New Roman"/>
          <w:color w:val="000000" w:themeColor="text1"/>
          <w:sz w:val="24"/>
          <w:szCs w:val="24"/>
        </w:rPr>
        <w:t>. Съхранява медицинските бележки, копия от уведомителните писма и други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14:paraId="366647D4"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9.11.</w:t>
      </w:r>
      <w:r w:rsidR="00E4552E" w:rsidRPr="00CA586B">
        <w:rPr>
          <w:rFonts w:ascii="Times New Roman" w:hAnsi="Times New Roman" w:cs="Times New Roman"/>
          <w:b/>
          <w:bCs/>
          <w:color w:val="000000" w:themeColor="text1"/>
          <w:sz w:val="24"/>
          <w:szCs w:val="24"/>
        </w:rPr>
        <w:t> </w:t>
      </w:r>
      <w:r w:rsidR="00E4552E" w:rsidRPr="00CA586B">
        <w:rPr>
          <w:rFonts w:ascii="Times New Roman" w:hAnsi="Times New Roman" w:cs="Times New Roman"/>
          <w:color w:val="000000" w:themeColor="text1"/>
          <w:sz w:val="24"/>
          <w:szCs w:val="24"/>
        </w:rPr>
        <w:t xml:space="preserve"> На 1-то число от всеки месец </w:t>
      </w:r>
      <w:r w:rsidR="00530CBF" w:rsidRPr="00CA586B">
        <w:rPr>
          <w:rFonts w:ascii="Times New Roman" w:hAnsi="Times New Roman" w:cs="Times New Roman"/>
          <w:color w:val="000000" w:themeColor="text1"/>
          <w:sz w:val="24"/>
          <w:szCs w:val="24"/>
        </w:rPr>
        <w:t>оформя</w:t>
      </w:r>
      <w:r w:rsidR="00E4552E" w:rsidRPr="00CA586B">
        <w:rPr>
          <w:rFonts w:ascii="Times New Roman" w:hAnsi="Times New Roman" w:cs="Times New Roman"/>
          <w:color w:val="000000" w:themeColor="text1"/>
          <w:sz w:val="24"/>
          <w:szCs w:val="24"/>
        </w:rPr>
        <w:t xml:space="preserve"> отсъствията по уважителни и неуважителни причини за предходния месец, наложените санкции, номерата на учениците, допуснали повече от 5 отсъствия по неуважителни причини за предходния месец.</w:t>
      </w:r>
    </w:p>
    <w:p w14:paraId="0CDE6151"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9.12</w:t>
      </w:r>
      <w:r w:rsidR="00E4552E" w:rsidRPr="00CA586B">
        <w:rPr>
          <w:rFonts w:ascii="Times New Roman" w:hAnsi="Times New Roman" w:cs="Times New Roman"/>
          <w:color w:val="000000" w:themeColor="text1"/>
          <w:sz w:val="24"/>
          <w:szCs w:val="24"/>
        </w:rPr>
        <w:t>. Ежемесечно докладва на директора за ученици застрашени от отпадане, причините и извършените до момента дейности. Изпраща и регистрира в дневника на класа уведомителните писма до родителите.</w:t>
      </w:r>
    </w:p>
    <w:p w14:paraId="4A4816F9"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9.13</w:t>
      </w:r>
      <w:r w:rsidR="00E4552E" w:rsidRPr="00CA586B">
        <w:rPr>
          <w:rFonts w:ascii="Times New Roman" w:hAnsi="Times New Roman" w:cs="Times New Roman"/>
          <w:color w:val="000000" w:themeColor="text1"/>
          <w:sz w:val="24"/>
          <w:szCs w:val="24"/>
        </w:rPr>
        <w:t>. Планира, организира и провежда дейности с учениците и родителите им, целящи изграждане на ученически колектив.</w:t>
      </w:r>
    </w:p>
    <w:p w14:paraId="4AA6314A"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9.14</w:t>
      </w:r>
      <w:r w:rsidR="00E4552E" w:rsidRPr="00CA586B">
        <w:rPr>
          <w:rFonts w:ascii="Times New Roman" w:hAnsi="Times New Roman" w:cs="Times New Roman"/>
          <w:color w:val="000000" w:themeColor="text1"/>
          <w:sz w:val="24"/>
          <w:szCs w:val="24"/>
        </w:rPr>
        <w:t>.</w:t>
      </w:r>
      <w:r w:rsidR="00530CBF" w:rsidRPr="00CA586B">
        <w:rPr>
          <w:rFonts w:ascii="Times New Roman" w:hAnsi="Times New Roman" w:cs="Times New Roman"/>
          <w:color w:val="000000" w:themeColor="text1"/>
          <w:sz w:val="24"/>
          <w:szCs w:val="24"/>
        </w:rPr>
        <w:t xml:space="preserve"> </w:t>
      </w:r>
      <w:r w:rsidR="00E4552E" w:rsidRPr="00CA586B">
        <w:rPr>
          <w:rFonts w:ascii="Times New Roman" w:hAnsi="Times New Roman" w:cs="Times New Roman"/>
          <w:color w:val="000000" w:themeColor="text1"/>
          <w:sz w:val="24"/>
          <w:szCs w:val="24"/>
        </w:rPr>
        <w:t>Реализира постоянна връзка с родителите. Организира изпълнението на решенията на Педагогическия съвет, Училищното настоятелство, ученическия парламент и училищното ръководство.</w:t>
      </w:r>
    </w:p>
    <w:p w14:paraId="64BDADC3"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9.15</w:t>
      </w:r>
      <w:r w:rsidR="00E4552E" w:rsidRPr="00CA586B">
        <w:rPr>
          <w:rFonts w:ascii="Times New Roman" w:hAnsi="Times New Roman" w:cs="Times New Roman"/>
          <w:color w:val="000000" w:themeColor="text1"/>
          <w:sz w:val="24"/>
          <w:szCs w:val="24"/>
        </w:rPr>
        <w:t xml:space="preserve"> На първата родителска среща в началото на учебната година запознава родителите с Правилника за дейността на училището, учебния план на класа ;</w:t>
      </w:r>
    </w:p>
    <w:p w14:paraId="5BBFEF6D"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9.16</w:t>
      </w:r>
      <w:r w:rsidR="00E4552E" w:rsidRPr="00CA586B">
        <w:rPr>
          <w:rFonts w:ascii="Times New Roman" w:hAnsi="Times New Roman" w:cs="Times New Roman"/>
          <w:color w:val="000000" w:themeColor="text1"/>
          <w:sz w:val="24"/>
          <w:szCs w:val="24"/>
        </w:rPr>
        <w:t>. Провежда начален и периодичен инструктаж (след всяка ваканция) и го регистрира според изискванията.</w:t>
      </w:r>
    </w:p>
    <w:p w14:paraId="6D50FD6A"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9.17</w:t>
      </w:r>
      <w:r w:rsidR="00E4552E" w:rsidRPr="00CA586B">
        <w:rPr>
          <w:rFonts w:ascii="Times New Roman" w:hAnsi="Times New Roman" w:cs="Times New Roman"/>
          <w:color w:val="000000" w:themeColor="text1"/>
          <w:sz w:val="24"/>
          <w:szCs w:val="24"/>
        </w:rPr>
        <w:t>. Организира застраховането на учениците.</w:t>
      </w:r>
    </w:p>
    <w:p w14:paraId="5716BD06" w14:textId="77777777" w:rsidR="00E4552E" w:rsidRPr="00CA586B" w:rsidRDefault="0083501B"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9.18</w:t>
      </w:r>
      <w:r w:rsidR="00E4552E" w:rsidRPr="00CA586B">
        <w:rPr>
          <w:rFonts w:ascii="Times New Roman" w:hAnsi="Times New Roman" w:cs="Times New Roman"/>
          <w:color w:val="000000" w:themeColor="text1"/>
          <w:sz w:val="24"/>
          <w:szCs w:val="24"/>
        </w:rPr>
        <w:t>. Осигурява организирането, провеждането и контрола на дежурство в класната стая.</w:t>
      </w:r>
    </w:p>
    <w:p w14:paraId="1E5E7037"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95</w:t>
      </w:r>
      <w:r w:rsidR="00E4552E" w:rsidRPr="00CA586B">
        <w:rPr>
          <w:rFonts w:ascii="Times New Roman" w:hAnsi="Times New Roman" w:cs="Times New Roman"/>
          <w:color w:val="000000" w:themeColor="text1"/>
          <w:sz w:val="24"/>
          <w:szCs w:val="24"/>
        </w:rPr>
        <w:t>. При възникнала конфликтна ситуация класният ръководител предприема мерки за разрешаване на конфликти:</w:t>
      </w:r>
    </w:p>
    <w:p w14:paraId="2803AA13"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А.  Между ученици:</w:t>
      </w:r>
    </w:p>
    <w:p w14:paraId="2FA0684E"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Търси подходящи методи и средства за нейното затихване до минимум.</w:t>
      </w:r>
    </w:p>
    <w:p w14:paraId="37CE442A"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При особено тежки ситуации писмено уведомява ръководството на училището.</w:t>
      </w:r>
    </w:p>
    <w:p w14:paraId="7F19D233"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Б. Между ученици и учител: Запознава училищното ръководство</w:t>
      </w:r>
    </w:p>
    <w:p w14:paraId="1CA1F1A8"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96</w:t>
      </w:r>
      <w:r w:rsidR="00E4552E" w:rsidRPr="00CA586B">
        <w:rPr>
          <w:rFonts w:ascii="Times New Roman" w:hAnsi="Times New Roman" w:cs="Times New Roman"/>
          <w:b/>
          <w:bCs/>
          <w:color w:val="000000" w:themeColor="text1"/>
          <w:sz w:val="24"/>
          <w:szCs w:val="24"/>
        </w:rPr>
        <w:t>. </w:t>
      </w:r>
      <w:r w:rsidR="00E4552E" w:rsidRPr="00CA586B">
        <w:rPr>
          <w:rFonts w:ascii="Times New Roman" w:hAnsi="Times New Roman" w:cs="Times New Roman"/>
          <w:color w:val="000000" w:themeColor="text1"/>
          <w:sz w:val="24"/>
          <w:szCs w:val="24"/>
        </w:rPr>
        <w:t> Класният ръководител има </w:t>
      </w:r>
      <w:r w:rsidR="00E4552E" w:rsidRPr="00CA586B">
        <w:rPr>
          <w:rFonts w:ascii="Times New Roman" w:hAnsi="Times New Roman" w:cs="Times New Roman"/>
          <w:b/>
          <w:bCs/>
          <w:color w:val="000000" w:themeColor="text1"/>
          <w:sz w:val="24"/>
          <w:szCs w:val="24"/>
        </w:rPr>
        <w:t>право</w:t>
      </w:r>
      <w:r w:rsidR="00E4552E" w:rsidRPr="00CA586B">
        <w:rPr>
          <w:rFonts w:ascii="Times New Roman" w:hAnsi="Times New Roman" w:cs="Times New Roman"/>
          <w:color w:val="000000" w:themeColor="text1"/>
          <w:sz w:val="24"/>
          <w:szCs w:val="24"/>
        </w:rPr>
        <w:t>:</w:t>
      </w:r>
    </w:p>
    <w:p w14:paraId="0BC068B7"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Да предлага за награди и наказания учениците от поверената му паралелка.</w:t>
      </w:r>
    </w:p>
    <w:p w14:paraId="6F7DEE2C"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изисква информация от учителите и училищното ръководство по въпроси, отнасящи се до образователно-възпитателния процес в паралелката.</w:t>
      </w:r>
    </w:p>
    <w:p w14:paraId="4D2708F1"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Да поддържа постоянна връзка с родителите, като ги уведомява за развитието на ученика.</w:t>
      </w:r>
    </w:p>
    <w:p w14:paraId="6D8EE23C"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97</w:t>
      </w:r>
      <w:r w:rsidR="00E4552E" w:rsidRPr="00CA586B">
        <w:rPr>
          <w:rFonts w:ascii="Times New Roman" w:hAnsi="Times New Roman" w:cs="Times New Roman"/>
          <w:b/>
          <w:bCs/>
          <w:color w:val="000000" w:themeColor="text1"/>
          <w:sz w:val="24"/>
          <w:szCs w:val="24"/>
        </w:rPr>
        <w:t>. </w:t>
      </w:r>
      <w:r w:rsidR="00E4552E" w:rsidRPr="00CA586B">
        <w:rPr>
          <w:rFonts w:ascii="Times New Roman" w:hAnsi="Times New Roman" w:cs="Times New Roman"/>
          <w:color w:val="000000" w:themeColor="text1"/>
          <w:sz w:val="24"/>
          <w:szCs w:val="24"/>
        </w:rPr>
        <w:t>Учител, който е и класен ръководител, има следните допълнителни задължения:</w:t>
      </w:r>
    </w:p>
    <w:p w14:paraId="1D8A0C17"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1.</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color w:val="000000" w:themeColor="text1"/>
          <w:sz w:val="24"/>
          <w:szCs w:val="24"/>
        </w:rPr>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14:paraId="53FE7E3C"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w:t>
      </w:r>
    </w:p>
    <w:p w14:paraId="653DA042"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Да предлага налагане на санкции:</w:t>
      </w:r>
    </w:p>
    <w:p w14:paraId="0839E35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3.1. На ученици, които не изпълняват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w:t>
      </w:r>
    </w:p>
    <w:p w14:paraId="2FD42307"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3.2. На  ученик, който възпрепятства провеждането на учебния процес и учителят го е отстранил до края на учебния час.</w:t>
      </w:r>
    </w:p>
    <w:p w14:paraId="78509EE1"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3.3.  На ученик, който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и той е отстранен от училище до отпадане на основанието за отстраняването му.</w:t>
      </w:r>
    </w:p>
    <w:p w14:paraId="47EC07B0"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При налагане на санкция:</w:t>
      </w:r>
    </w:p>
    <w:p w14:paraId="44EFBEC8"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4.1. Веднага след приключването на учебния час, в който ученика е отстранен уведомява родителите и се предприемат дейности за мотивация и за преодоляване на проблемното поведение;</w:t>
      </w:r>
    </w:p>
    <w:p w14:paraId="3C76E250"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4.2. За ученика с наложена санкция се осигуряват и дейности за превенция и преодоляване на проблемно поведение.</w:t>
      </w:r>
    </w:p>
    <w:p w14:paraId="37D4E0DE"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4.3. Спазва изцяло процедурата по налагане на санкции, заложена в ЗПУО.</w:t>
      </w:r>
    </w:p>
    <w:p w14:paraId="7CC37B43" w14:textId="77777777" w:rsidR="00E4552E" w:rsidRPr="00CA586B" w:rsidRDefault="001664BE" w:rsidP="00F876DD">
      <w:pPr>
        <w:jc w:val="center"/>
        <w:rPr>
          <w:rFonts w:ascii="Times New Roman" w:hAnsi="Times New Roman" w:cs="Times New Roman"/>
          <w:b/>
          <w:color w:val="000000" w:themeColor="text1"/>
          <w:sz w:val="24"/>
          <w:szCs w:val="24"/>
        </w:rPr>
      </w:pPr>
      <w:r w:rsidRPr="00CA586B">
        <w:rPr>
          <w:rFonts w:ascii="Times New Roman" w:hAnsi="Times New Roman" w:cs="Times New Roman"/>
          <w:b/>
          <w:color w:val="000000" w:themeColor="text1"/>
          <w:sz w:val="24"/>
          <w:szCs w:val="24"/>
        </w:rPr>
        <w:t>Раздел VIII</w:t>
      </w:r>
      <w:r w:rsidR="00E4552E" w:rsidRPr="00CA586B">
        <w:rPr>
          <w:rFonts w:ascii="Times New Roman" w:hAnsi="Times New Roman" w:cs="Times New Roman"/>
          <w:b/>
          <w:color w:val="000000" w:themeColor="text1"/>
          <w:sz w:val="24"/>
          <w:szCs w:val="24"/>
        </w:rPr>
        <w:t>. Учител на група целодневна организация на обучение.</w:t>
      </w:r>
    </w:p>
    <w:p w14:paraId="725CB8A4"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Чл.98</w:t>
      </w:r>
      <w:r w:rsidR="00E4552E" w:rsidRPr="00CA586B">
        <w:rPr>
          <w:rFonts w:ascii="Times New Roman" w:hAnsi="Times New Roman" w:cs="Times New Roman"/>
          <w:b/>
          <w:bCs/>
          <w:color w:val="000000" w:themeColor="text1"/>
          <w:sz w:val="24"/>
          <w:szCs w:val="24"/>
        </w:rPr>
        <w:t>.   Изисквания към учителя на група в целодневна организация на учебния ден </w:t>
      </w:r>
    </w:p>
    <w:p w14:paraId="6A245CCB"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Учителят изготвя годишни тематични разпределения за дейностите по интереси и организиран отдих и физическа активност в определени от директора срокове .</w:t>
      </w:r>
    </w:p>
    <w:p w14:paraId="1008C345"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E4552E" w:rsidRPr="00CA586B">
        <w:rPr>
          <w:rFonts w:ascii="Times New Roman" w:hAnsi="Times New Roman" w:cs="Times New Roman"/>
          <w:color w:val="000000" w:themeColor="text1"/>
          <w:sz w:val="24"/>
          <w:szCs w:val="24"/>
        </w:rPr>
        <w:t>. При провеждане на дейностите от преподавателската работа, пряко свързани с учениците, учителят опазва здравето и живота на учениците и  съблюдава спазването на здравно – хигиенните норми и изисквания .</w:t>
      </w:r>
    </w:p>
    <w:p w14:paraId="3B37FAA5"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E4552E" w:rsidRPr="00CA586B">
        <w:rPr>
          <w:rFonts w:ascii="Times New Roman" w:hAnsi="Times New Roman" w:cs="Times New Roman"/>
          <w:color w:val="000000" w:themeColor="text1"/>
          <w:sz w:val="24"/>
          <w:szCs w:val="24"/>
        </w:rPr>
        <w:t>. Учителят осъществява непрекъснат контрол над учениците от групата от началото до края на учебните занятия по разписанието за деня и заминаването на учениците.</w:t>
      </w:r>
    </w:p>
    <w:p w14:paraId="6D9757D7"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4</w:t>
      </w:r>
      <w:r w:rsidR="00E4552E" w:rsidRPr="00CA586B">
        <w:rPr>
          <w:rFonts w:ascii="Times New Roman" w:hAnsi="Times New Roman" w:cs="Times New Roman"/>
          <w:color w:val="000000" w:themeColor="text1"/>
          <w:sz w:val="24"/>
          <w:szCs w:val="24"/>
        </w:rPr>
        <w:t>. Учителят трябва да се осведомява преди и в началото на самоподготовката за изявите на учениците и получените оценки по отделните предмети, както и за образователните дефицити по отделните предмети.</w:t>
      </w:r>
    </w:p>
    <w:p w14:paraId="6211D362"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w:t>
      </w:r>
      <w:r w:rsidR="00E4552E" w:rsidRPr="00CA586B">
        <w:rPr>
          <w:rFonts w:ascii="Times New Roman" w:hAnsi="Times New Roman" w:cs="Times New Roman"/>
          <w:color w:val="000000" w:themeColor="text1"/>
          <w:sz w:val="24"/>
          <w:szCs w:val="24"/>
        </w:rPr>
        <w:t>. С оглед повишаване на ефективността на самоподготовката учителят поддържа добра комуникация с учителите, непрекъснат обмен на информация и еднакви педагогически изисквания, обсъжда с колеги индивидуалните постижения и затруднения на учениците.</w:t>
      </w:r>
    </w:p>
    <w:p w14:paraId="60E72F3D"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w:t>
      </w:r>
      <w:r w:rsidR="00E4552E" w:rsidRPr="00CA586B">
        <w:rPr>
          <w:rFonts w:ascii="Times New Roman" w:hAnsi="Times New Roman" w:cs="Times New Roman"/>
          <w:color w:val="000000" w:themeColor="text1"/>
          <w:sz w:val="24"/>
          <w:szCs w:val="24"/>
        </w:rPr>
        <w:t>. Учителят осъществява комуникация с родителите и ги информират за индивидуалното развитие и напредъка на учениците.</w:t>
      </w:r>
    </w:p>
    <w:p w14:paraId="200C32CB"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w:t>
      </w:r>
      <w:r w:rsidR="00E4552E" w:rsidRPr="00CA586B">
        <w:rPr>
          <w:rFonts w:ascii="Times New Roman" w:hAnsi="Times New Roman" w:cs="Times New Roman"/>
          <w:color w:val="000000" w:themeColor="text1"/>
          <w:sz w:val="24"/>
          <w:szCs w:val="24"/>
        </w:rPr>
        <w:t>. При провеждане на ЦОУД, с оглед повишаване на  качеството на обучението учителят:</w:t>
      </w:r>
    </w:p>
    <w:p w14:paraId="0F056459" w14:textId="77777777" w:rsidR="00E4552E" w:rsidRPr="00CA586B" w:rsidRDefault="00E4552E" w:rsidP="003A28C6">
      <w:pPr>
        <w:numPr>
          <w:ilvl w:val="0"/>
          <w:numId w:val="1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използва педагогически методи и подходи, съобразени със спецификата на групата и развитието на учениците, които да подпомогнат успеваемостта на учениците;</w:t>
      </w:r>
    </w:p>
    <w:p w14:paraId="5CE77290" w14:textId="77777777" w:rsidR="00E4552E" w:rsidRPr="00CA586B" w:rsidRDefault="00E4552E" w:rsidP="003A28C6">
      <w:pPr>
        <w:numPr>
          <w:ilvl w:val="0"/>
          <w:numId w:val="1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създава организация, която включва прилагане на иновативни педагогически методи, групова работа, индивидуален подход, работа в малки групи, упражнения, свързани с развиване на логическото мислене на учениците, на паметта и въображението;</w:t>
      </w:r>
    </w:p>
    <w:p w14:paraId="3622DC0C" w14:textId="77777777" w:rsidR="00E4552E" w:rsidRPr="00CA586B" w:rsidRDefault="00E4552E" w:rsidP="003A28C6">
      <w:pPr>
        <w:numPr>
          <w:ilvl w:val="0"/>
          <w:numId w:val="1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извършва вътрешно оценяване на самоподготовката на учениците и техният</w:t>
      </w:r>
      <w:r w:rsidR="009A478E">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напредък;</w:t>
      </w:r>
    </w:p>
    <w:p w14:paraId="72609B1D" w14:textId="77777777" w:rsidR="00E4552E" w:rsidRPr="00CA586B" w:rsidRDefault="00E4552E" w:rsidP="003A28C6">
      <w:pPr>
        <w:numPr>
          <w:ilvl w:val="0"/>
          <w:numId w:val="1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участват в квалификационни форми, допринасящи за ефективността на работата в група за целодневна организация на учебния ден.</w:t>
      </w:r>
    </w:p>
    <w:p w14:paraId="7F2B90CE"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w:t>
      </w:r>
      <w:r w:rsidR="00E4552E" w:rsidRPr="00CA586B">
        <w:rPr>
          <w:rFonts w:ascii="Times New Roman" w:hAnsi="Times New Roman" w:cs="Times New Roman"/>
          <w:color w:val="000000" w:themeColor="text1"/>
          <w:sz w:val="24"/>
          <w:szCs w:val="24"/>
        </w:rPr>
        <w:t>. За да осъществява ефективно дейностите при целодневна организация, учителя трябва да притежава необходимите компетентности, познания и умения да:</w:t>
      </w:r>
    </w:p>
    <w:p w14:paraId="455F36FB"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организира, направлява и контролира ефективно образователно-възпитателния процес;</w:t>
      </w:r>
    </w:p>
    <w:p w14:paraId="70CD16AB"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създава позитивна учебна среда;</w:t>
      </w:r>
    </w:p>
    <w:p w14:paraId="06EB9603"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насърчава, подпомага и мотивира учениците за самостоятелна работа;</w:t>
      </w:r>
    </w:p>
    <w:p w14:paraId="16E6962F"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съветва, напътства и подпомага учениците за справяне с трудностите и засилване стремежа им към постижение, самоизява и конструктивно съревнование;</w:t>
      </w:r>
    </w:p>
    <w:p w14:paraId="271C392E"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диагностицира и оценява обективно развитието и напредъка на учениците, като използва различни техники, форми и средства за установяване достигнатото от тях ниво на подготовка и постиженията им ;</w:t>
      </w:r>
    </w:p>
    <w:p w14:paraId="00CA64B8"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зачита и защитава личното достойнство, правата и индивидуалността на учениците;</w:t>
      </w:r>
    </w:p>
    <w:p w14:paraId="6F869380"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изгражда умения за самооценка у учениците;</w:t>
      </w:r>
    </w:p>
    <w:p w14:paraId="18D5793C"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споделя с колегите затрудненията или постиженията на учениците с оглед подобряване на резултатите;</w:t>
      </w:r>
    </w:p>
    <w:p w14:paraId="5098A8D2"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наблюдава и преценява физическото и психично състояние на учениците и да съдейства за опазване живота и здравето им;</w:t>
      </w:r>
    </w:p>
    <w:p w14:paraId="0B9158B5"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следи и изисква за спазване на здравно-хигиенните норми и изисквания;</w:t>
      </w:r>
    </w:p>
    <w:p w14:paraId="6204D81E" w14:textId="77777777" w:rsidR="00E4552E" w:rsidRPr="00CA586B" w:rsidRDefault="00E4552E" w:rsidP="003A28C6">
      <w:pPr>
        <w:numPr>
          <w:ilvl w:val="0"/>
          <w:numId w:val="1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информира и следи за спазване от учениците на изискванията за добро поведение в училище и обществото;</w:t>
      </w:r>
    </w:p>
    <w:p w14:paraId="6EE3D1DC" w14:textId="77777777" w:rsidR="00E4552E" w:rsidRPr="00CA586B" w:rsidRDefault="00E4552E" w:rsidP="003A28C6">
      <w:pPr>
        <w:numPr>
          <w:ilvl w:val="1"/>
          <w:numId w:val="2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повишава професионалната си квалификация, подпомагаща професионалното му развитие и кариера;</w:t>
      </w:r>
    </w:p>
    <w:p w14:paraId="34F6D265" w14:textId="77777777" w:rsidR="00E4552E" w:rsidRPr="00CA586B" w:rsidRDefault="00E4552E" w:rsidP="003A28C6">
      <w:pPr>
        <w:numPr>
          <w:ilvl w:val="1"/>
          <w:numId w:val="2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използва съвременни педагогически технологии, методи и подходи, съобразени със спецификата на групата и индивидуалните качества на ученика, съобразно спецификата на уч</w:t>
      </w:r>
      <w:r w:rsidR="009A478E">
        <w:rPr>
          <w:rFonts w:ascii="Times New Roman" w:hAnsi="Times New Roman" w:cs="Times New Roman"/>
          <w:color w:val="000000" w:themeColor="text1"/>
          <w:sz w:val="24"/>
          <w:szCs w:val="24"/>
        </w:rPr>
        <w:t>илището, като: ролеви игри, симу</w:t>
      </w:r>
      <w:r w:rsidRPr="00CA586B">
        <w:rPr>
          <w:rFonts w:ascii="Times New Roman" w:hAnsi="Times New Roman" w:cs="Times New Roman"/>
          <w:color w:val="000000" w:themeColor="text1"/>
          <w:sz w:val="24"/>
          <w:szCs w:val="24"/>
        </w:rPr>
        <w:t>лационни игри, метод на асоциациите; кубиране, инсърт, рефлексия, мозъчна атака и др.</w:t>
      </w:r>
    </w:p>
    <w:p w14:paraId="7BF22EB3" w14:textId="77777777" w:rsidR="00E4552E" w:rsidRPr="00CA586B" w:rsidRDefault="00530CBF"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w:t>
      </w:r>
      <w:r w:rsidR="00E4552E" w:rsidRPr="00CA586B">
        <w:rPr>
          <w:rFonts w:ascii="Times New Roman" w:hAnsi="Times New Roman" w:cs="Times New Roman"/>
          <w:color w:val="000000" w:themeColor="text1"/>
          <w:sz w:val="24"/>
          <w:szCs w:val="24"/>
        </w:rPr>
        <w:t>. Извършва вътрешно оценяване на самоподготовката на учениците в началото и края на учебната година и техният напредък по БЕЛ, по математика, по природни науки и по обществени науки. Изготвя писмен анализ на резултатите и набелязва мерки за преодоляване на слабостите.</w:t>
      </w:r>
    </w:p>
    <w:p w14:paraId="14F68A35"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530CBF" w:rsidRPr="00CA586B">
        <w:rPr>
          <w:rFonts w:ascii="Times New Roman" w:hAnsi="Times New Roman" w:cs="Times New Roman"/>
          <w:color w:val="000000" w:themeColor="text1"/>
          <w:sz w:val="24"/>
          <w:szCs w:val="24"/>
        </w:rPr>
        <w:t>0</w:t>
      </w:r>
      <w:r w:rsidRPr="00CA586B">
        <w:rPr>
          <w:rFonts w:ascii="Times New Roman" w:hAnsi="Times New Roman" w:cs="Times New Roman"/>
          <w:color w:val="000000" w:themeColor="text1"/>
          <w:sz w:val="24"/>
          <w:szCs w:val="24"/>
        </w:rPr>
        <w:t>. Създава организация за нормално протичане на проследяването на образователните резултати при външни оценявания, провеждани от проверяващите органи.</w:t>
      </w:r>
    </w:p>
    <w:p w14:paraId="5120CC6C"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530CBF" w:rsidRPr="00CA586B">
        <w:rPr>
          <w:rFonts w:ascii="Times New Roman" w:hAnsi="Times New Roman" w:cs="Times New Roman"/>
          <w:color w:val="000000" w:themeColor="text1"/>
          <w:sz w:val="24"/>
          <w:szCs w:val="24"/>
        </w:rPr>
        <w:t>1</w:t>
      </w:r>
      <w:r w:rsidRPr="00CA586B">
        <w:rPr>
          <w:rFonts w:ascii="Times New Roman" w:hAnsi="Times New Roman" w:cs="Times New Roman"/>
          <w:color w:val="000000" w:themeColor="text1"/>
          <w:sz w:val="24"/>
          <w:szCs w:val="24"/>
        </w:rPr>
        <w:t>. Извън основните дейности определени в Наредбата за организация на дейностите в училищното образование в рамките на 8 часовия работен ден учителите на групи за ЦОУД изпълняват и </w:t>
      </w:r>
      <w:r w:rsidRPr="00CA586B">
        <w:rPr>
          <w:rFonts w:ascii="Times New Roman" w:hAnsi="Times New Roman" w:cs="Times New Roman"/>
          <w:b/>
          <w:bCs/>
          <w:color w:val="000000" w:themeColor="text1"/>
          <w:sz w:val="24"/>
          <w:szCs w:val="24"/>
        </w:rPr>
        <w:t>допълнителни дейности</w:t>
      </w:r>
      <w:r w:rsidRPr="00CA586B">
        <w:rPr>
          <w:rFonts w:ascii="Times New Roman" w:hAnsi="Times New Roman" w:cs="Times New Roman"/>
          <w:color w:val="000000" w:themeColor="text1"/>
          <w:sz w:val="24"/>
          <w:szCs w:val="24"/>
        </w:rPr>
        <w:t>:</w:t>
      </w:r>
    </w:p>
    <w:p w14:paraId="724F3BC6"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подготвителна работа за часовете по самоподготовка- осигуряване на необходимите материали за часовете по самоподготовка -тестове, задачи, пособия, материали, информационни справки, дидактическа и учебна литература и др.; включително и консултации с учители;</w:t>
      </w:r>
    </w:p>
    <w:p w14:paraId="64B51463"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подготовка на литература, материали, пособия и инструментариум за провеждане на часовете за дейности по интереси;</w:t>
      </w:r>
    </w:p>
    <w:p w14:paraId="11DC04BE"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попълване  на училищна документация;</w:t>
      </w:r>
    </w:p>
    <w:p w14:paraId="40AE9A48"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в провеждането на педагогически съвети, работни групи, работни срещи и др.;</w:t>
      </w:r>
    </w:p>
    <w:p w14:paraId="05618AE9"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осъществяване на връзка и взаимодействие с родителите, насто</w:t>
      </w:r>
      <w:r w:rsidR="00530CBF" w:rsidRPr="00CA586B">
        <w:rPr>
          <w:rFonts w:ascii="Times New Roman" w:hAnsi="Times New Roman" w:cs="Times New Roman"/>
          <w:color w:val="000000" w:themeColor="text1"/>
          <w:sz w:val="24"/>
          <w:szCs w:val="24"/>
        </w:rPr>
        <w:t>й</w:t>
      </w:r>
      <w:r w:rsidRPr="00CA586B">
        <w:rPr>
          <w:rFonts w:ascii="Times New Roman" w:hAnsi="Times New Roman" w:cs="Times New Roman"/>
          <w:color w:val="000000" w:themeColor="text1"/>
          <w:sz w:val="24"/>
          <w:szCs w:val="24"/>
        </w:rPr>
        <w:t>ниците или попечителите, вкл. участие в родителски срещи и заседания на Училищното настоятелство;</w:t>
      </w:r>
    </w:p>
    <w:p w14:paraId="0A1ABC74"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планиране, организиране и провеждане на квалификационно-методическа дейност в училище, свързана с образователния процес извън задължителните учебни часове;</w:t>
      </w:r>
    </w:p>
    <w:p w14:paraId="3EBC5D45"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участие в организирани квалификационни дейности и програми за повишаване на квалификацията;</w:t>
      </w:r>
    </w:p>
    <w:p w14:paraId="5B530392"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оказване на методическа помощ  и консултации на новоназначени, млади и без опит в организирането и провеждането на ЦОУД учители;</w:t>
      </w:r>
    </w:p>
    <w:p w14:paraId="1ABCDA46"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в регламентирани седмични/месечни общоучилищни мероприятия;</w:t>
      </w:r>
    </w:p>
    <w:p w14:paraId="5A0E67ED"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координиране обмяната на добри практики между учителите;</w:t>
      </w:r>
    </w:p>
    <w:p w14:paraId="75B5C749"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разработване на индивидуални образователни програми;</w:t>
      </w:r>
    </w:p>
    <w:p w14:paraId="59AB33B4" w14:textId="77777777" w:rsidR="00E4552E" w:rsidRPr="00CA586B" w:rsidRDefault="00E4552E" w:rsidP="003A28C6">
      <w:pPr>
        <w:numPr>
          <w:ilvl w:val="0"/>
          <w:numId w:val="2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в дейности по разработване на проекти по програми и/или дейности по реализирането им;</w:t>
      </w:r>
    </w:p>
    <w:p w14:paraId="17EB67B8" w14:textId="77777777" w:rsidR="00E4552E" w:rsidRPr="00CA586B" w:rsidRDefault="00E4552E" w:rsidP="003A28C6">
      <w:pPr>
        <w:numPr>
          <w:ilvl w:val="0"/>
          <w:numId w:val="2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участие в организирането и провеждането на училищни дейности.</w:t>
      </w:r>
    </w:p>
    <w:p w14:paraId="3CF6C3D4" w14:textId="77777777" w:rsidR="00E4552E" w:rsidRPr="00CA586B" w:rsidRDefault="00E4552E" w:rsidP="00E4552E">
      <w:pPr>
        <w:jc w:val="center"/>
        <w:rPr>
          <w:rFonts w:ascii="Times New Roman" w:hAnsi="Times New Roman" w:cs="Times New Roman"/>
          <w:b/>
          <w:color w:val="000000" w:themeColor="text1"/>
          <w:sz w:val="24"/>
          <w:szCs w:val="24"/>
        </w:rPr>
      </w:pPr>
      <w:bookmarkStart w:id="2" w:name="_Hlk180072950"/>
      <w:r w:rsidRPr="00CA586B">
        <w:rPr>
          <w:rFonts w:ascii="Times New Roman" w:hAnsi="Times New Roman" w:cs="Times New Roman"/>
          <w:b/>
          <w:color w:val="000000" w:themeColor="text1"/>
          <w:sz w:val="24"/>
          <w:szCs w:val="24"/>
        </w:rPr>
        <w:t xml:space="preserve">Раздел </w:t>
      </w:r>
      <w:r w:rsidR="001664BE" w:rsidRPr="00CA586B">
        <w:rPr>
          <w:rFonts w:ascii="Times New Roman" w:hAnsi="Times New Roman" w:cs="Times New Roman"/>
          <w:b/>
          <w:color w:val="000000" w:themeColor="text1"/>
          <w:sz w:val="24"/>
          <w:szCs w:val="24"/>
        </w:rPr>
        <w:t>I</w:t>
      </w:r>
      <w:r w:rsidRPr="00CA586B">
        <w:rPr>
          <w:rFonts w:ascii="Times New Roman" w:hAnsi="Times New Roman" w:cs="Times New Roman"/>
          <w:b/>
          <w:color w:val="000000" w:themeColor="text1"/>
          <w:sz w:val="24"/>
          <w:szCs w:val="24"/>
        </w:rPr>
        <w:t>X. Дежурни учители</w:t>
      </w:r>
    </w:p>
    <w:p w14:paraId="61C36884" w14:textId="2B3F5D10"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99</w:t>
      </w:r>
      <w:r w:rsidR="00E4552E" w:rsidRPr="00CA586B">
        <w:rPr>
          <w:rFonts w:ascii="Times New Roman" w:hAnsi="Times New Roman" w:cs="Times New Roman"/>
          <w:b/>
          <w:bCs/>
          <w:color w:val="000000" w:themeColor="text1"/>
          <w:sz w:val="24"/>
          <w:szCs w:val="24"/>
        </w:rPr>
        <w:t>.</w:t>
      </w:r>
      <w:r w:rsidR="00E4552E" w:rsidRPr="00CA586B">
        <w:rPr>
          <w:rFonts w:ascii="Times New Roman" w:hAnsi="Times New Roman" w:cs="Times New Roman"/>
          <w:color w:val="000000" w:themeColor="text1"/>
          <w:sz w:val="24"/>
          <w:szCs w:val="24"/>
        </w:rPr>
        <w:t xml:space="preserve"> Дежурството се извършва по график </w:t>
      </w:r>
      <w:r w:rsidR="00221D06">
        <w:rPr>
          <w:rFonts w:ascii="Times New Roman" w:hAnsi="Times New Roman" w:cs="Times New Roman"/>
          <w:color w:val="000000" w:themeColor="text1"/>
          <w:sz w:val="24"/>
          <w:szCs w:val="24"/>
        </w:rPr>
        <w:t>предложен от учителите</w:t>
      </w:r>
      <w:r w:rsidR="00E4552E" w:rsidRPr="00CA586B">
        <w:rPr>
          <w:rFonts w:ascii="Times New Roman" w:hAnsi="Times New Roman" w:cs="Times New Roman"/>
          <w:color w:val="000000" w:themeColor="text1"/>
          <w:sz w:val="24"/>
          <w:szCs w:val="24"/>
        </w:rPr>
        <w:t xml:space="preserve"> и утвърден от директора в началото на всеки учебен срок.</w:t>
      </w:r>
    </w:p>
    <w:p w14:paraId="4BE08D83" w14:textId="0B87FE29" w:rsidR="003E5D6F" w:rsidRPr="00AB40C9" w:rsidRDefault="003118EE" w:rsidP="003E5D6F">
      <w:pPr>
        <w:spacing w:after="0" w:line="240" w:lineRule="auto"/>
        <w:rPr>
          <w:rFonts w:ascii="Times New Roman" w:eastAsia="Times New Roman" w:hAnsi="Times New Roman" w:cs="Times New Roman"/>
          <w:sz w:val="24"/>
          <w:szCs w:val="24"/>
          <w:lang w:eastAsia="bg-BG"/>
        </w:rPr>
      </w:pPr>
      <w:r>
        <w:rPr>
          <w:rFonts w:ascii="Times New Roman" w:hAnsi="Times New Roman" w:cs="Times New Roman"/>
          <w:b/>
          <w:bCs/>
          <w:color w:val="000000" w:themeColor="text1"/>
          <w:sz w:val="24"/>
          <w:szCs w:val="24"/>
        </w:rPr>
        <w:t>Чл. 100</w:t>
      </w:r>
      <w:r w:rsidR="00E4552E" w:rsidRPr="00CA586B">
        <w:rPr>
          <w:rFonts w:ascii="Times New Roman" w:hAnsi="Times New Roman" w:cs="Times New Roman"/>
          <w:b/>
          <w:bCs/>
          <w:color w:val="000000" w:themeColor="text1"/>
          <w:sz w:val="24"/>
          <w:szCs w:val="24"/>
        </w:rPr>
        <w:t>.</w:t>
      </w:r>
      <w:r w:rsidR="00E4552E" w:rsidRPr="00CA586B">
        <w:rPr>
          <w:rFonts w:ascii="Times New Roman" w:hAnsi="Times New Roman" w:cs="Times New Roman"/>
          <w:color w:val="000000" w:themeColor="text1"/>
          <w:sz w:val="24"/>
          <w:szCs w:val="24"/>
        </w:rPr>
        <w:t> </w:t>
      </w:r>
      <w:r w:rsidR="00E4552E" w:rsidRPr="00CA586B">
        <w:rPr>
          <w:rFonts w:ascii="Times New Roman" w:hAnsi="Times New Roman" w:cs="Times New Roman"/>
          <w:b/>
          <w:bCs/>
          <w:color w:val="000000" w:themeColor="text1"/>
          <w:sz w:val="24"/>
          <w:szCs w:val="24"/>
        </w:rPr>
        <w:t>(1)</w:t>
      </w:r>
      <w:r w:rsidR="003E5D6F" w:rsidRPr="00AB40C9">
        <w:rPr>
          <w:rFonts w:ascii="Times New Roman" w:eastAsia="Calibri" w:hAnsi="Times New Roman" w:cs="Times New Roman"/>
          <w:b/>
          <w:bCs/>
          <w:color w:val="000000"/>
          <w:sz w:val="24"/>
          <w:szCs w:val="24"/>
        </w:rPr>
        <w:t> </w:t>
      </w:r>
      <w:r w:rsidR="003E5D6F" w:rsidRPr="00AB40C9">
        <w:rPr>
          <w:rFonts w:ascii="Times New Roman" w:eastAsia="Times New Roman" w:hAnsi="Times New Roman" w:cs="Times New Roman"/>
          <w:sz w:val="24"/>
          <w:szCs w:val="24"/>
          <w:lang w:eastAsia="bg-BG"/>
        </w:rPr>
        <w:t>Задължения на дежурните учители:</w:t>
      </w:r>
    </w:p>
    <w:p w14:paraId="00A1CB70" w14:textId="1B70A48D"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Пристигат в училището 30 минути преди началото на учебните занятия и дежурят по време на междучасията</w:t>
      </w:r>
      <w:r>
        <w:rPr>
          <w:rFonts w:ascii="Times New Roman" w:eastAsia="Times New Roman" w:hAnsi="Times New Roman" w:cs="Times New Roman"/>
          <w:sz w:val="24"/>
          <w:szCs w:val="24"/>
          <w:lang w:eastAsia="bg-BG"/>
        </w:rPr>
        <w:t xml:space="preserve">, </w:t>
      </w:r>
      <w:r w:rsidRPr="00AB40C9">
        <w:rPr>
          <w:rFonts w:ascii="Times New Roman" w:eastAsia="Times New Roman" w:hAnsi="Times New Roman" w:cs="Times New Roman"/>
          <w:sz w:val="24"/>
          <w:szCs w:val="24"/>
          <w:lang w:eastAsia="bg-BG"/>
        </w:rPr>
        <w:t>спазвайки определеното по график място за дежурства;</w:t>
      </w:r>
    </w:p>
    <w:p w14:paraId="5A0629EE"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Осигуряват реда на територията на училището и опазването на материалната база;</w:t>
      </w:r>
    </w:p>
    <w:p w14:paraId="398369AD"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Носят отговорност за реда и дисциплината по време на междучасията;</w:t>
      </w:r>
    </w:p>
    <w:p w14:paraId="0179EB77"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Докладват на ръководството на училището за неизправност или нанесени щети на материалната база или констатирани нарушения. Извършват цялостна проверка на района, за които отговарят- преди и след приключване на дежурството и при необходимост докладват на главния дежурен.</w:t>
      </w:r>
    </w:p>
    <w:p w14:paraId="3D4AF0FF"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Стриктно да спазват задълженията си на дежурни учители като следят за реда и дисциплината на учениците по време на междучасията – по коридорите, санитарните помещения, столовата, за нормалното протичане на ОВП;</w:t>
      </w:r>
    </w:p>
    <w:p w14:paraId="7F0C4C63"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Следят и контролират учениците да бъдат с униформи по време на престоя си в училище, да носят ученически книжки и да ги представят при поискване.</w:t>
      </w:r>
    </w:p>
    <w:p w14:paraId="15DB70E5"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Следят за МТБ и хигиената в класните стаи и при нужда докладват;</w:t>
      </w:r>
    </w:p>
    <w:p w14:paraId="1E86CFA5"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Изпълняват задълженията си всяко междучасие на етажа, на който са определени и оказват съдействие на помощния персонал при необходимост.</w:t>
      </w:r>
    </w:p>
    <w:p w14:paraId="34D8A73D"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 констатиране на нередност или повреда, незабавно да изяснят обстоятелствата и да докладват писмено на директора.</w:t>
      </w:r>
    </w:p>
    <w:p w14:paraId="76948EC5"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 нужда да уведомят главните дежурни или зам.-директорите;</w:t>
      </w:r>
    </w:p>
    <w:p w14:paraId="3C3623F0"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Носят отговорност за опазване на реда, дисциплината и здравето на учениците и служителите;</w:t>
      </w:r>
    </w:p>
    <w:p w14:paraId="040D7825"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Спазват правилата по ЗБУТ и пожарна безопасност.</w:t>
      </w:r>
    </w:p>
    <w:p w14:paraId="13C6E1A3"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lastRenderedPageBreak/>
        <w:t>Контролират храненето на учениците, което трябва да става в училищната столова, отпадъците се изхвърлят на определените места, не допускат внасянето на храни и напитки в класните стаи.</w:t>
      </w:r>
    </w:p>
    <w:p w14:paraId="4FCAD48C"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 нужда обхождат прилежащата територия на училището и констатират за нередности;</w:t>
      </w:r>
    </w:p>
    <w:p w14:paraId="3348F0C0"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Съблюдават предотвратяването на наркотични вещества по коридорите, в сградата на училището и прилежащата територия.</w:t>
      </w:r>
    </w:p>
    <w:p w14:paraId="1048D330"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 нужда чрез психолозите в училището осъществяват контакт с центъра за превенция на насилието и престъпността;</w:t>
      </w:r>
    </w:p>
    <w:p w14:paraId="54DA9F52"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Незабавно да уведомят психолога/ зам.-директорите при констатирани случаи на деца и ученици в риск;</w:t>
      </w:r>
    </w:p>
    <w:p w14:paraId="621EE02F" w14:textId="77777777" w:rsidR="003E5D6F" w:rsidRPr="00AB40C9" w:rsidRDefault="003E5D6F" w:rsidP="003E5D6F">
      <w:pPr>
        <w:numPr>
          <w:ilvl w:val="0"/>
          <w:numId w:val="64"/>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Носят отговорност за безпроблемното протичане на дежурства през целия ден.</w:t>
      </w:r>
    </w:p>
    <w:p w14:paraId="558B4B48" w14:textId="77777777" w:rsidR="003E5D6F" w:rsidRPr="00AB40C9" w:rsidRDefault="003E5D6F" w:rsidP="003E5D6F">
      <w:pPr>
        <w:autoSpaceDE w:val="0"/>
        <w:autoSpaceDN w:val="0"/>
        <w:spacing w:after="0" w:line="300" w:lineRule="atLeast"/>
        <w:ind w:left="772" w:right="150"/>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(2)Задължения на главния дежурен:</w:t>
      </w:r>
    </w:p>
    <w:p w14:paraId="5BD3EBB0" w14:textId="4B6583E6"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Пристига в училището 10 мин.</w:t>
      </w:r>
      <w:r>
        <w:rPr>
          <w:rFonts w:ascii="Times New Roman" w:eastAsia="Times New Roman" w:hAnsi="Times New Roman" w:cs="Times New Roman"/>
          <w:sz w:val="24"/>
          <w:szCs w:val="24"/>
          <w:lang w:eastAsia="bg-BG"/>
        </w:rPr>
        <w:t xml:space="preserve"> </w:t>
      </w:r>
      <w:r w:rsidRPr="00AB40C9">
        <w:rPr>
          <w:rFonts w:ascii="Times New Roman" w:eastAsia="Times New Roman" w:hAnsi="Times New Roman" w:cs="Times New Roman"/>
          <w:sz w:val="24"/>
          <w:szCs w:val="24"/>
          <w:lang w:eastAsia="bg-BG"/>
        </w:rPr>
        <w:t>по-рано спрямо определеното време в утвърдения график;</w:t>
      </w:r>
    </w:p>
    <w:p w14:paraId="6C05934E"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Докладва на директора/зам.-директорите за отсъствието на учители през деня;</w:t>
      </w:r>
    </w:p>
    <w:p w14:paraId="2CF10568" w14:textId="1C535713"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Подпомага ръководството при организация на учебния процес;</w:t>
      </w:r>
    </w:p>
    <w:p w14:paraId="35693A2D" w14:textId="09931186"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Координира дейността на дежурните учители;</w:t>
      </w:r>
    </w:p>
    <w:p w14:paraId="20E9B08F"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Контролира, ръководи, координира цялостната дейност по организацията на дежурството за деня – ред, дисциплина ОВП, пропускателен режим и други;</w:t>
      </w:r>
    </w:p>
    <w:p w14:paraId="40271A1E"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Преди започване на дежурството извършва обход и проверка на сградата, получава указания по зам.-директорите, съобщения, а при констатиран проблем изготвя докладна записка до директора;</w:t>
      </w:r>
    </w:p>
    <w:p w14:paraId="3721C545"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Съдейства на охраната при влизането на учениците в сградата и проверка на униформи, документи, а през междучасията за реда и дисциплината;</w:t>
      </w:r>
    </w:p>
    <w:p w14:paraId="2599AFC6"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Оказва съдействие на помощния персонал при необходимост;</w:t>
      </w:r>
    </w:p>
    <w:p w14:paraId="13F91241"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Контролира, осигурява ОВП – посещаемост, отсъствия, незабавно уведомява зам.-директорите с цел да недопускане на свободен час;</w:t>
      </w:r>
    </w:p>
    <w:p w14:paraId="553DFA7D"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Уведомява зам.-директорите за всяка възникнала ситуация и при нужда предприема действия, които гарантират осигуряването на безопасността, сигурността и правилното поведение при рискови ситуации;</w:t>
      </w:r>
    </w:p>
    <w:p w14:paraId="45BF7410" w14:textId="2E1D6C51"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При необходимост обхожда местата на терит</w:t>
      </w:r>
      <w:r>
        <w:rPr>
          <w:rFonts w:ascii="Times New Roman" w:eastAsia="Times New Roman" w:hAnsi="Times New Roman" w:cs="Times New Roman"/>
          <w:sz w:val="24"/>
          <w:szCs w:val="24"/>
          <w:lang w:eastAsia="bg-BG"/>
        </w:rPr>
        <w:t>о</w:t>
      </w:r>
      <w:r w:rsidRPr="00AB40C9">
        <w:rPr>
          <w:rFonts w:ascii="Times New Roman" w:eastAsia="Times New Roman" w:hAnsi="Times New Roman" w:cs="Times New Roman"/>
          <w:sz w:val="24"/>
          <w:szCs w:val="24"/>
          <w:lang w:eastAsia="bg-BG"/>
        </w:rPr>
        <w:t>рията на училището, където има съмнения за нередности;</w:t>
      </w:r>
    </w:p>
    <w:p w14:paraId="5CD45DCE" w14:textId="39D1324C"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 xml:space="preserve">Съблюдава предотвратяване разпространение на наркотични вещества по коридорите в </w:t>
      </w:r>
      <w:r>
        <w:rPr>
          <w:rFonts w:ascii="Times New Roman" w:eastAsia="Times New Roman" w:hAnsi="Times New Roman" w:cs="Times New Roman"/>
          <w:sz w:val="24"/>
          <w:szCs w:val="24"/>
          <w:lang w:eastAsia="bg-BG"/>
        </w:rPr>
        <w:t>с</w:t>
      </w:r>
      <w:r w:rsidRPr="00AB40C9">
        <w:rPr>
          <w:rFonts w:ascii="Times New Roman" w:eastAsia="Times New Roman" w:hAnsi="Times New Roman" w:cs="Times New Roman"/>
          <w:sz w:val="24"/>
          <w:szCs w:val="24"/>
          <w:lang w:eastAsia="bg-BG"/>
        </w:rPr>
        <w:t>градата  на училището и района около него;</w:t>
      </w:r>
    </w:p>
    <w:p w14:paraId="5A1F996D"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Носи отговорност по оказване реда, дисциплината и здравето на учениците и служителите;</w:t>
      </w:r>
    </w:p>
    <w:p w14:paraId="094DD287"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Спазва правилата по ЗБУТ и пожарна безопасност;</w:t>
      </w:r>
    </w:p>
    <w:p w14:paraId="0992360D"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Носи отговорност за безпроблемното проблемното протичане на дежурството през целия ден.</w:t>
      </w:r>
    </w:p>
    <w:p w14:paraId="49303C41" w14:textId="77777777" w:rsidR="003E5D6F" w:rsidRPr="00AB40C9" w:rsidRDefault="003E5D6F" w:rsidP="003E5D6F">
      <w:pPr>
        <w:numPr>
          <w:ilvl w:val="0"/>
          <w:numId w:val="65"/>
        </w:numPr>
        <w:autoSpaceDE w:val="0"/>
        <w:autoSpaceDN w:val="0"/>
        <w:spacing w:after="0" w:line="300" w:lineRule="atLeast"/>
        <w:ind w:right="150"/>
        <w:contextualSpacing/>
        <w:jc w:val="both"/>
        <w:rPr>
          <w:rFonts w:ascii="Times New Roman" w:eastAsia="Times New Roman" w:hAnsi="Times New Roman" w:cs="Times New Roman"/>
          <w:sz w:val="24"/>
          <w:szCs w:val="24"/>
          <w:lang w:eastAsia="bg-BG"/>
        </w:rPr>
      </w:pPr>
      <w:r w:rsidRPr="00AB40C9">
        <w:rPr>
          <w:rFonts w:ascii="Times New Roman" w:eastAsia="Times New Roman" w:hAnsi="Times New Roman" w:cs="Times New Roman"/>
          <w:sz w:val="24"/>
          <w:szCs w:val="24"/>
          <w:lang w:eastAsia="bg-BG"/>
        </w:rPr>
        <w:t>Оказва помощ за опазване на МТБ и хигиената в класните стаи.</w:t>
      </w:r>
    </w:p>
    <w:bookmarkEnd w:id="2"/>
    <w:p w14:paraId="3A2B2007" w14:textId="5A8477E8" w:rsidR="0083501B" w:rsidRPr="00CA586B" w:rsidRDefault="0083501B" w:rsidP="003E5D6F">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w:t>
      </w:r>
    </w:p>
    <w:p w14:paraId="23787C1E" w14:textId="77777777" w:rsidR="001664BE" w:rsidRPr="00CA586B" w:rsidRDefault="001664BE" w:rsidP="00BB178E">
      <w:pPr>
        <w:jc w:val="both"/>
        <w:rPr>
          <w:rFonts w:ascii="Times New Roman" w:hAnsi="Times New Roman" w:cs="Times New Roman"/>
          <w:color w:val="000000" w:themeColor="text1"/>
          <w:sz w:val="24"/>
          <w:szCs w:val="24"/>
        </w:rPr>
      </w:pPr>
    </w:p>
    <w:p w14:paraId="603E60FD" w14:textId="77777777" w:rsidR="00E4552E" w:rsidRPr="00CA586B" w:rsidRDefault="00E4552E" w:rsidP="00E4552E">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lastRenderedPageBreak/>
        <w:t>ЧАСТ ВТОРА  ОРГАНИЗАЦИЯ  НА ДЕЙНОСТИТЕ</w:t>
      </w:r>
    </w:p>
    <w:p w14:paraId="541BBECC" w14:textId="77777777" w:rsidR="00E4552E" w:rsidRPr="00CA586B" w:rsidRDefault="00F876DD" w:rsidP="00E4552E">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Глава </w:t>
      </w:r>
      <w:r>
        <w:rPr>
          <w:rFonts w:ascii="Times New Roman" w:hAnsi="Times New Roman" w:cs="Times New Roman"/>
          <w:b/>
          <w:bCs/>
          <w:color w:val="000000" w:themeColor="text1"/>
          <w:sz w:val="24"/>
          <w:szCs w:val="24"/>
          <w:lang w:val="en-US"/>
        </w:rPr>
        <w:t>I</w:t>
      </w:r>
      <w:r w:rsidR="00E4552E" w:rsidRPr="00CA586B">
        <w:rPr>
          <w:rFonts w:ascii="Times New Roman" w:hAnsi="Times New Roman" w:cs="Times New Roman"/>
          <w:b/>
          <w:bCs/>
          <w:color w:val="000000" w:themeColor="text1"/>
          <w:sz w:val="24"/>
          <w:szCs w:val="24"/>
        </w:rPr>
        <w:t>.</w:t>
      </w:r>
    </w:p>
    <w:p w14:paraId="47737FBC" w14:textId="77777777" w:rsidR="00E4552E" w:rsidRPr="00CA586B" w:rsidRDefault="00E4552E" w:rsidP="00E4552E">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Училищно образование</w:t>
      </w:r>
    </w:p>
    <w:p w14:paraId="34F83127" w14:textId="77777777" w:rsidR="00E4552E" w:rsidRPr="00CA586B" w:rsidRDefault="003118EE" w:rsidP="00E4552E">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101</w:t>
      </w:r>
      <w:r w:rsidR="00E4552E" w:rsidRPr="00CA586B">
        <w:rPr>
          <w:rFonts w:ascii="Times New Roman" w:hAnsi="Times New Roman" w:cs="Times New Roman"/>
          <w:b/>
          <w:bCs/>
          <w:color w:val="000000" w:themeColor="text1"/>
          <w:sz w:val="24"/>
          <w:szCs w:val="24"/>
        </w:rPr>
        <w:t>.</w:t>
      </w:r>
      <w:r w:rsidR="00E4552E" w:rsidRPr="00CA586B">
        <w:rPr>
          <w:rFonts w:ascii="Times New Roman" w:hAnsi="Times New Roman" w:cs="Times New Roman"/>
          <w:color w:val="000000" w:themeColor="text1"/>
          <w:sz w:val="24"/>
          <w:szCs w:val="24"/>
        </w:rPr>
        <w:t>  (1) Според етапа или степента на образование</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СУ</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„Константин Петканов”</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е средно</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(I –</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XII</w:t>
      </w:r>
      <w:r w:rsidR="00E4552E" w:rsidRPr="00CA586B">
        <w:rPr>
          <w:rFonts w:ascii="Times New Roman" w:hAnsi="Times New Roman" w:cs="Times New Roman"/>
          <w:b/>
          <w:bCs/>
          <w:color w:val="000000" w:themeColor="text1"/>
          <w:sz w:val="24"/>
          <w:szCs w:val="24"/>
        </w:rPr>
        <w:t xml:space="preserve"> </w:t>
      </w:r>
      <w:r w:rsidR="00E4552E" w:rsidRPr="00CA586B">
        <w:rPr>
          <w:rFonts w:ascii="Times New Roman" w:hAnsi="Times New Roman" w:cs="Times New Roman"/>
          <w:color w:val="000000" w:themeColor="text1"/>
          <w:sz w:val="24"/>
          <w:szCs w:val="24"/>
        </w:rPr>
        <w:t>клас</w:t>
      </w:r>
      <w:r w:rsidR="0083501B" w:rsidRPr="00CA586B">
        <w:rPr>
          <w:rFonts w:ascii="Times New Roman" w:hAnsi="Times New Roman" w:cs="Times New Roman"/>
          <w:color w:val="000000" w:themeColor="text1"/>
          <w:sz w:val="24"/>
          <w:szCs w:val="24"/>
        </w:rPr>
        <w:t>,</w:t>
      </w:r>
      <w:r w:rsidR="00E4552E" w:rsidRPr="00CA586B">
        <w:rPr>
          <w:rFonts w:ascii="Times New Roman" w:hAnsi="Times New Roman" w:cs="Times New Roman"/>
          <w:color w:val="000000" w:themeColor="text1"/>
          <w:sz w:val="24"/>
          <w:szCs w:val="24"/>
        </w:rPr>
        <w:t xml:space="preserve"> включително) </w:t>
      </w:r>
    </w:p>
    <w:p w14:paraId="3082878D"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начален – от I до IV клас включително</w:t>
      </w:r>
    </w:p>
    <w:p w14:paraId="1A96F2A8" w14:textId="77777777" w:rsidR="00BC43CF"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прогимназиален – от V до VII кл</w:t>
      </w:r>
      <w:r w:rsidR="0083501B" w:rsidRPr="00CA586B">
        <w:rPr>
          <w:rFonts w:ascii="Times New Roman" w:hAnsi="Times New Roman" w:cs="Times New Roman"/>
          <w:color w:val="000000" w:themeColor="text1"/>
          <w:sz w:val="24"/>
          <w:szCs w:val="24"/>
        </w:rPr>
        <w:t>ас</w:t>
      </w:r>
      <w:r w:rsidR="00BC43CF" w:rsidRPr="00CA586B">
        <w:rPr>
          <w:rFonts w:ascii="Times New Roman" w:hAnsi="Times New Roman" w:cs="Times New Roman"/>
          <w:color w:val="000000" w:themeColor="text1"/>
          <w:sz w:val="24"/>
          <w:szCs w:val="24"/>
        </w:rPr>
        <w:t>,</w:t>
      </w:r>
      <w:r w:rsidR="0083501B" w:rsidRPr="00CA586B">
        <w:rPr>
          <w:rFonts w:ascii="Times New Roman" w:hAnsi="Times New Roman" w:cs="Times New Roman"/>
          <w:color w:val="000000" w:themeColor="text1"/>
          <w:sz w:val="24"/>
          <w:szCs w:val="24"/>
        </w:rPr>
        <w:t xml:space="preserve"> включително</w:t>
      </w:r>
    </w:p>
    <w:p w14:paraId="2BE7E6FB"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0A7010"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гимназиален –</w:t>
      </w:r>
      <w:r w:rsidR="000A7010"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 xml:space="preserve">VIII </w:t>
      </w:r>
      <w:r w:rsidR="000A7010" w:rsidRPr="00CA586B">
        <w:rPr>
          <w:rFonts w:ascii="Times New Roman" w:hAnsi="Times New Roman" w:cs="Times New Roman"/>
          <w:color w:val="000000" w:themeColor="text1"/>
          <w:sz w:val="24"/>
          <w:szCs w:val="24"/>
        </w:rPr>
        <w:t xml:space="preserve">– Х – включително </w:t>
      </w:r>
      <w:r w:rsidR="009342BE" w:rsidRPr="00CA586B">
        <w:rPr>
          <w:rFonts w:ascii="Times New Roman" w:hAnsi="Times New Roman" w:cs="Times New Roman"/>
          <w:color w:val="000000" w:themeColor="text1"/>
          <w:sz w:val="24"/>
          <w:szCs w:val="24"/>
        </w:rPr>
        <w:t>първа</w:t>
      </w:r>
      <w:r w:rsidR="000A7010" w:rsidRPr="00CA586B">
        <w:rPr>
          <w:rFonts w:ascii="Times New Roman" w:hAnsi="Times New Roman" w:cs="Times New Roman"/>
          <w:color w:val="000000" w:themeColor="text1"/>
          <w:sz w:val="24"/>
          <w:szCs w:val="24"/>
        </w:rPr>
        <w:t xml:space="preserve"> степен на средното образование</w:t>
      </w:r>
    </w:p>
    <w:p w14:paraId="7A94FDC0" w14:textId="77777777" w:rsidR="000A7010" w:rsidRPr="00CA586B" w:rsidRDefault="000A7010" w:rsidP="000A7010">
      <w:pPr>
        <w:ind w:left="1416"/>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9342BE"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XI –XII –</w:t>
      </w:r>
      <w:r w:rsidR="009342BE"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втора степен на средното образование</w:t>
      </w:r>
    </w:p>
    <w:p w14:paraId="40D7B565" w14:textId="77777777" w:rsidR="00E4552E" w:rsidRPr="00CA586B" w:rsidRDefault="00E4552E" w:rsidP="00E4552E">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(2) Според подготовката </w:t>
      </w:r>
      <w:r w:rsidR="000A7010" w:rsidRPr="00CA586B">
        <w:rPr>
          <w:rFonts w:ascii="Times New Roman" w:hAnsi="Times New Roman" w:cs="Times New Roman"/>
          <w:color w:val="000000" w:themeColor="text1"/>
          <w:sz w:val="24"/>
          <w:szCs w:val="24"/>
        </w:rPr>
        <w:t>СУ</w:t>
      </w:r>
      <w:r w:rsidR="000A7010" w:rsidRPr="00CA586B">
        <w:rPr>
          <w:rFonts w:ascii="Times New Roman" w:hAnsi="Times New Roman" w:cs="Times New Roman"/>
          <w:b/>
          <w:bCs/>
          <w:color w:val="000000" w:themeColor="text1"/>
          <w:sz w:val="24"/>
          <w:szCs w:val="24"/>
        </w:rPr>
        <w:t xml:space="preserve"> </w:t>
      </w:r>
      <w:r w:rsidR="000A7010" w:rsidRPr="00CA586B">
        <w:rPr>
          <w:rFonts w:ascii="Times New Roman" w:hAnsi="Times New Roman" w:cs="Times New Roman"/>
          <w:color w:val="000000" w:themeColor="text1"/>
          <w:sz w:val="24"/>
          <w:szCs w:val="24"/>
        </w:rPr>
        <w:t>„Константин Петканов“</w:t>
      </w:r>
      <w:r w:rsidRPr="00CA586B">
        <w:rPr>
          <w:rFonts w:ascii="Times New Roman" w:hAnsi="Times New Roman" w:cs="Times New Roman"/>
          <w:color w:val="000000" w:themeColor="text1"/>
          <w:sz w:val="24"/>
          <w:szCs w:val="24"/>
        </w:rPr>
        <w:t xml:space="preserve"> осигурява общо училищното образование. Общото образование се осъществява в </w:t>
      </w:r>
      <w:r w:rsidR="000A7010" w:rsidRPr="00CA586B">
        <w:rPr>
          <w:rFonts w:ascii="Times New Roman" w:hAnsi="Times New Roman" w:cs="Times New Roman"/>
          <w:color w:val="000000" w:themeColor="text1"/>
          <w:sz w:val="24"/>
          <w:szCs w:val="24"/>
        </w:rPr>
        <w:t>средната</w:t>
      </w:r>
      <w:r w:rsidRPr="00CA586B">
        <w:rPr>
          <w:rFonts w:ascii="Times New Roman" w:hAnsi="Times New Roman" w:cs="Times New Roman"/>
          <w:color w:val="000000" w:themeColor="text1"/>
          <w:sz w:val="24"/>
          <w:szCs w:val="24"/>
        </w:rPr>
        <w:t xml:space="preserve"> степен чрез обучение за придобиване на общообразователната и разширената подготовка.</w:t>
      </w:r>
    </w:p>
    <w:p w14:paraId="2E56CD44" w14:textId="77777777" w:rsidR="000A7010" w:rsidRPr="00CA586B" w:rsidRDefault="00F876DD" w:rsidP="00F876DD">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Глава</w:t>
      </w:r>
      <w:r w:rsidR="000A7010" w:rsidRPr="00CA586B">
        <w:rPr>
          <w:rFonts w:ascii="Times New Roman" w:hAnsi="Times New Roman" w:cs="Times New Roman"/>
          <w:b/>
          <w:bCs/>
          <w:color w:val="000000" w:themeColor="text1"/>
          <w:sz w:val="24"/>
          <w:szCs w:val="24"/>
        </w:rPr>
        <w:t xml:space="preserve"> ІІ. Училищна подготовка</w:t>
      </w:r>
    </w:p>
    <w:p w14:paraId="530D80EB" w14:textId="77777777" w:rsidR="000A7010" w:rsidRPr="00CA586B" w:rsidRDefault="003118EE" w:rsidP="000A7010">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102</w:t>
      </w:r>
      <w:r w:rsidR="000A7010" w:rsidRPr="00CA586B">
        <w:rPr>
          <w:rFonts w:ascii="Times New Roman" w:hAnsi="Times New Roman" w:cs="Times New Roman"/>
          <w:b/>
          <w:bCs/>
          <w:color w:val="000000" w:themeColor="text1"/>
          <w:sz w:val="24"/>
          <w:szCs w:val="24"/>
        </w:rPr>
        <w:t>.</w:t>
      </w:r>
      <w:r w:rsidR="000A7010" w:rsidRPr="00CA586B">
        <w:rPr>
          <w:rFonts w:ascii="Times New Roman" w:hAnsi="Times New Roman" w:cs="Times New Roman"/>
          <w:color w:val="000000" w:themeColor="text1"/>
          <w:sz w:val="24"/>
          <w:szCs w:val="24"/>
        </w:rPr>
        <w:t> (1) СУ “Константин Петканов” осигурява общообразователна, разширена и допълнителна подготовка.</w:t>
      </w:r>
    </w:p>
    <w:p w14:paraId="4817A1B2"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Училищната подготовка се придобива чрез обучение по учебни предмети или модули, а допълнителната подготовка – и чрез обучение или дейности в други форми.</w:t>
      </w:r>
    </w:p>
    <w:p w14:paraId="4DA2F9D6" w14:textId="77777777" w:rsidR="000A7010" w:rsidRPr="00CA586B" w:rsidRDefault="003118EE" w:rsidP="000A7010">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Чл.103</w:t>
      </w:r>
      <w:r w:rsidR="000A7010" w:rsidRPr="00CA586B">
        <w:rPr>
          <w:rFonts w:ascii="Times New Roman" w:hAnsi="Times New Roman" w:cs="Times New Roman"/>
          <w:color w:val="000000" w:themeColor="text1"/>
          <w:sz w:val="24"/>
          <w:szCs w:val="24"/>
        </w:rPr>
        <w:t> (1)  Право на училището е  да се 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14:paraId="00576E39"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Учебните предмети по ал. 1 се изучават по учебни програми, утвърдени от директора на училището. Учебните програми определят и броя учебни часове за изучаването им.</w:t>
      </w:r>
    </w:p>
    <w:p w14:paraId="352C2E44" w14:textId="77777777" w:rsidR="000A7010" w:rsidRPr="00CA586B" w:rsidRDefault="003118EE" w:rsidP="000A7010">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Чл.104</w:t>
      </w:r>
      <w:r w:rsidR="000A7010" w:rsidRPr="00CA586B">
        <w:rPr>
          <w:rFonts w:ascii="Times New Roman" w:hAnsi="Times New Roman" w:cs="Times New Roman"/>
          <w:b/>
          <w:bCs/>
          <w:color w:val="000000" w:themeColor="text1"/>
          <w:sz w:val="24"/>
          <w:szCs w:val="24"/>
        </w:rPr>
        <w:t>.</w:t>
      </w:r>
      <w:r w:rsidR="000A7010" w:rsidRPr="00CA586B">
        <w:rPr>
          <w:rFonts w:ascii="Times New Roman" w:hAnsi="Times New Roman" w:cs="Times New Roman"/>
          <w:color w:val="000000" w:themeColor="text1"/>
          <w:sz w:val="24"/>
          <w:szCs w:val="24"/>
        </w:rPr>
        <w:t> (1) Общообразователната подготовка обхваща следните групи ключови компетентности:</w:t>
      </w:r>
    </w:p>
    <w:p w14:paraId="7AF7AAF6"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компетентности в областта на българския език;</w:t>
      </w:r>
    </w:p>
    <w:p w14:paraId="0A6699CE"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умения за общуване на чужди езици;</w:t>
      </w:r>
    </w:p>
    <w:p w14:paraId="1D271FD2"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математическа компетентност и основни компетентности в областта на природните науки и на технологиите;</w:t>
      </w:r>
    </w:p>
    <w:p w14:paraId="00FC86AC"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дигитална компетентност;</w:t>
      </w:r>
    </w:p>
    <w:p w14:paraId="72C71D9E"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умения за учене;</w:t>
      </w:r>
    </w:p>
    <w:p w14:paraId="5BC82BE3"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6. социални и граждански компетентности;</w:t>
      </w:r>
    </w:p>
    <w:p w14:paraId="294881A7"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инициативност и предприемчивост;</w:t>
      </w:r>
    </w:p>
    <w:p w14:paraId="5DA2A381"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културна компетентност и умения за изразяване чрез творчество;</w:t>
      </w:r>
    </w:p>
    <w:p w14:paraId="436782C6"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9. умения за подкрепа на устойчивото развитие и за здравословен начин на живот и спорт.</w:t>
      </w:r>
    </w:p>
    <w:p w14:paraId="7510C9E2"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Общообразователната подготовка се придобива чрез изучаването на общообразователни учебни предмети.</w:t>
      </w:r>
    </w:p>
    <w:p w14:paraId="201DC8C8" w14:textId="77777777" w:rsidR="000A7010" w:rsidRPr="00CA586B" w:rsidRDefault="000A7010" w:rsidP="000A7010">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14:paraId="31AC66DE" w14:textId="77777777" w:rsidR="000A7010" w:rsidRPr="00CA586B" w:rsidRDefault="003118EE" w:rsidP="000A7010">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Чл.105</w:t>
      </w:r>
      <w:r w:rsidR="000A7010" w:rsidRPr="00CA586B">
        <w:rPr>
          <w:rFonts w:ascii="Times New Roman" w:hAnsi="Times New Roman" w:cs="Times New Roman"/>
          <w:b/>
          <w:bCs/>
          <w:color w:val="000000" w:themeColor="text1"/>
          <w:sz w:val="24"/>
          <w:szCs w:val="24"/>
        </w:rPr>
        <w:t>.</w:t>
      </w:r>
      <w:r w:rsidR="000A7010" w:rsidRPr="00CA586B">
        <w:rPr>
          <w:rFonts w:ascii="Times New Roman" w:hAnsi="Times New Roman" w:cs="Times New Roman"/>
          <w:color w:val="000000" w:themeColor="text1"/>
          <w:sz w:val="24"/>
          <w:szCs w:val="24"/>
        </w:rPr>
        <w:t> (1)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14:paraId="3DF30DB1" w14:textId="77777777" w:rsidR="000A7010" w:rsidRPr="00CA586B" w:rsidRDefault="003118EE" w:rsidP="000A7010">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Чл.106</w:t>
      </w:r>
      <w:r w:rsidR="000A7010" w:rsidRPr="00CA586B">
        <w:rPr>
          <w:rFonts w:ascii="Times New Roman" w:hAnsi="Times New Roman" w:cs="Times New Roman"/>
          <w:color w:val="000000" w:themeColor="text1"/>
          <w:sz w:val="24"/>
          <w:szCs w:val="24"/>
        </w:rPr>
        <w:t>. (1) Общообразователната подготовка в средната степен на образование в СУ “Константин Петканов”</w:t>
      </w:r>
      <w:r w:rsidR="000A7010" w:rsidRPr="00CA586B">
        <w:rPr>
          <w:rFonts w:ascii="Times New Roman" w:hAnsi="Times New Roman" w:cs="Times New Roman"/>
          <w:i/>
          <w:iCs/>
          <w:color w:val="000000" w:themeColor="text1"/>
          <w:sz w:val="24"/>
          <w:szCs w:val="24"/>
        </w:rPr>
        <w:t>  </w:t>
      </w:r>
      <w:r w:rsidR="000A7010" w:rsidRPr="00CA586B">
        <w:rPr>
          <w:rFonts w:ascii="Times New Roman" w:hAnsi="Times New Roman" w:cs="Times New Roman"/>
          <w:color w:val="000000" w:themeColor="text1"/>
          <w:sz w:val="24"/>
          <w:szCs w:val="24"/>
        </w:rPr>
        <w:t>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14:paraId="30611E3C" w14:textId="77777777" w:rsidR="00791D6F" w:rsidRPr="00CA586B" w:rsidRDefault="003118EE" w:rsidP="00791D6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Чл.107</w:t>
      </w:r>
      <w:r w:rsidR="00791D6F" w:rsidRPr="00CA586B">
        <w:rPr>
          <w:rFonts w:ascii="Times New Roman" w:hAnsi="Times New Roman" w:cs="Times New Roman"/>
          <w:color w:val="000000" w:themeColor="text1"/>
          <w:sz w:val="24"/>
          <w:szCs w:val="24"/>
        </w:rPr>
        <w:t>. Разширената подготовка обхваща компетентности, които развиват и усъвършенстват отделни компетентности от общообразователната подготовка.</w:t>
      </w:r>
    </w:p>
    <w:p w14:paraId="18D1C2F5" w14:textId="77777777" w:rsidR="00791D6F" w:rsidRPr="00CA586B" w:rsidRDefault="00791D6F" w:rsidP="00791D6F">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Разширената подготовка се придобива чрез изучаване на общообразователни учебни предмети по </w:t>
      </w:r>
      <w:r w:rsidRPr="00CA586B">
        <w:rPr>
          <w:rFonts w:ascii="Times New Roman" w:hAnsi="Times New Roman" w:cs="Times New Roman"/>
          <w:i/>
          <w:iCs/>
          <w:color w:val="000000" w:themeColor="text1"/>
          <w:sz w:val="24"/>
          <w:szCs w:val="24"/>
        </w:rPr>
        <w:t>чл. 77, ал. 2 от ЗПУО</w:t>
      </w:r>
      <w:r w:rsidRPr="00CA586B">
        <w:rPr>
          <w:rFonts w:ascii="Times New Roman" w:hAnsi="Times New Roman" w:cs="Times New Roman"/>
          <w:color w:val="000000" w:themeColor="text1"/>
          <w:sz w:val="24"/>
          <w:szCs w:val="24"/>
        </w:rPr>
        <w:t>, предвидени за изучаване в процеса на училищното образование, както и на учебни предмети по чл. 76, ал. 5 от ЗПУО.</w:t>
      </w:r>
    </w:p>
    <w:p w14:paraId="4230FEB4" w14:textId="77777777" w:rsidR="00791D6F" w:rsidRPr="00CA586B" w:rsidRDefault="003118EE" w:rsidP="00791D6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108</w:t>
      </w:r>
      <w:r w:rsidR="00791D6F" w:rsidRPr="00CA586B">
        <w:rPr>
          <w:rFonts w:ascii="Times New Roman" w:hAnsi="Times New Roman" w:cs="Times New Roman"/>
          <w:color w:val="000000" w:themeColor="text1"/>
          <w:sz w:val="24"/>
          <w:szCs w:val="24"/>
        </w:rPr>
        <w:t>. (1) Учебните предмети, чрез които се придобива разширената подготовка в  СУ “Константин Петканов”</w:t>
      </w:r>
      <w:r w:rsidR="00791D6F" w:rsidRPr="00CA586B">
        <w:rPr>
          <w:rFonts w:ascii="Times New Roman" w:hAnsi="Times New Roman" w:cs="Times New Roman"/>
          <w:i/>
          <w:iCs/>
          <w:color w:val="000000" w:themeColor="text1"/>
          <w:sz w:val="24"/>
          <w:szCs w:val="24"/>
        </w:rPr>
        <w:t> </w:t>
      </w:r>
      <w:r w:rsidR="00791D6F" w:rsidRPr="00CA586B">
        <w:rPr>
          <w:rFonts w:ascii="Times New Roman" w:hAnsi="Times New Roman" w:cs="Times New Roman"/>
          <w:color w:val="000000" w:themeColor="text1"/>
          <w:sz w:val="24"/>
          <w:szCs w:val="24"/>
        </w:rPr>
        <w:t> се определят с училищния учебен план в зависимост от интересите на учениците за всеки клас и възможностите на училището.</w:t>
      </w:r>
    </w:p>
    <w:p w14:paraId="6CA82717" w14:textId="77777777" w:rsidR="00791D6F" w:rsidRPr="00CA586B" w:rsidRDefault="00791D6F" w:rsidP="00791D6F">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Съдържанието на разширената подготовка по съответния учебен предмет за съответния клас в СУ “Константин Петканов”, се определя с учебни програми, утвърдени от директора на училището.</w:t>
      </w:r>
    </w:p>
    <w:p w14:paraId="09F0862F" w14:textId="77777777" w:rsidR="00791D6F" w:rsidRPr="00CA586B" w:rsidRDefault="003118EE" w:rsidP="00791D6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109</w:t>
      </w:r>
      <w:r w:rsidR="00791D6F" w:rsidRPr="00CA586B">
        <w:rPr>
          <w:rFonts w:ascii="Times New Roman" w:hAnsi="Times New Roman" w:cs="Times New Roman"/>
          <w:color w:val="000000" w:themeColor="text1"/>
          <w:sz w:val="24"/>
          <w:szCs w:val="24"/>
        </w:rPr>
        <w:t>. (1) В избираемите учебни часове може да се осъществява обучение за подготовка по учебни предмети от областта на глобалното ,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националното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14:paraId="6B58710B" w14:textId="77777777" w:rsidR="00791D6F" w:rsidRPr="00CA586B" w:rsidRDefault="00791D6F" w:rsidP="00791D6F">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Съдържанието на подготовката по съответния учебен предмет за съответния клас в </w:t>
      </w:r>
      <w:r w:rsidR="00CF70F9" w:rsidRPr="00CA586B">
        <w:rPr>
          <w:rFonts w:ascii="Times New Roman" w:hAnsi="Times New Roman" w:cs="Times New Roman"/>
          <w:color w:val="000000" w:themeColor="text1"/>
          <w:sz w:val="24"/>
          <w:szCs w:val="24"/>
        </w:rPr>
        <w:t>СУ “Константин Петканов”</w:t>
      </w:r>
      <w:r w:rsidRPr="00CA586B">
        <w:rPr>
          <w:rFonts w:ascii="Times New Roman" w:hAnsi="Times New Roman" w:cs="Times New Roman"/>
          <w:color w:val="000000" w:themeColor="text1"/>
          <w:sz w:val="24"/>
          <w:szCs w:val="24"/>
        </w:rPr>
        <w:t>, се определя с учебни програми, утвърдени от директора на училището.</w:t>
      </w:r>
    </w:p>
    <w:p w14:paraId="3AF5A723" w14:textId="77777777" w:rsidR="00791D6F" w:rsidRPr="00CA586B" w:rsidRDefault="00F876DD" w:rsidP="00791D6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w:t>
      </w:r>
      <w:r w:rsidR="003118EE">
        <w:rPr>
          <w:rFonts w:ascii="Times New Roman" w:hAnsi="Times New Roman" w:cs="Times New Roman"/>
          <w:b/>
          <w:bCs/>
          <w:color w:val="000000" w:themeColor="text1"/>
          <w:sz w:val="24"/>
          <w:szCs w:val="24"/>
        </w:rPr>
        <w:t>110</w:t>
      </w:r>
      <w:r>
        <w:rPr>
          <w:rFonts w:ascii="Times New Roman" w:hAnsi="Times New Roman" w:cs="Times New Roman"/>
          <w:b/>
          <w:bCs/>
          <w:color w:val="000000" w:themeColor="text1"/>
          <w:sz w:val="24"/>
          <w:szCs w:val="24"/>
        </w:rPr>
        <w:t>.</w:t>
      </w:r>
      <w:r w:rsidR="00791D6F" w:rsidRPr="00CA586B">
        <w:rPr>
          <w:rFonts w:ascii="Times New Roman" w:hAnsi="Times New Roman" w:cs="Times New Roman"/>
          <w:color w:val="000000" w:themeColor="text1"/>
          <w:sz w:val="24"/>
          <w:szCs w:val="24"/>
        </w:rPr>
        <w:t> Допълнителната подготовка СУ “Константин Петканов” обхваща компетентности, отговарящи на интересите на учениците и подкрепящи развитието на заложбите им.</w:t>
      </w:r>
    </w:p>
    <w:p w14:paraId="7D19B22B" w14:textId="77777777" w:rsidR="00791D6F" w:rsidRPr="00CA586B" w:rsidRDefault="00112F5E" w:rsidP="00791D6F">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 xml:space="preserve">Чл. </w:t>
      </w:r>
      <w:r w:rsidR="003118EE">
        <w:rPr>
          <w:rFonts w:ascii="Times New Roman" w:hAnsi="Times New Roman" w:cs="Times New Roman"/>
          <w:b/>
          <w:bCs/>
          <w:color w:val="000000" w:themeColor="text1"/>
          <w:sz w:val="24"/>
          <w:szCs w:val="24"/>
        </w:rPr>
        <w:t>111</w:t>
      </w:r>
      <w:r w:rsidR="00791D6F" w:rsidRPr="00CA586B">
        <w:rPr>
          <w:rFonts w:ascii="Times New Roman" w:hAnsi="Times New Roman" w:cs="Times New Roman"/>
          <w:color w:val="000000" w:themeColor="text1"/>
          <w:sz w:val="24"/>
          <w:szCs w:val="24"/>
        </w:rPr>
        <w:t>. (1) Учебните предмети, модулите и дейностите, чрез които се придобива допълнителната подготовка в училището, се предлагат от класните ръководители в зависимост от интересите на учениците и възможностите на училището и се определят с училищните учебни планове.</w:t>
      </w:r>
    </w:p>
    <w:p w14:paraId="5DD50E43" w14:textId="77777777" w:rsidR="001664BE" w:rsidRPr="00F876DD" w:rsidRDefault="00791D6F" w:rsidP="00F876DD">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Съдържанието на допълнителната подготовка, се определя в учебни програми, утвър</w:t>
      </w:r>
      <w:r w:rsidR="00F876DD">
        <w:rPr>
          <w:rFonts w:ascii="Times New Roman" w:hAnsi="Times New Roman" w:cs="Times New Roman"/>
          <w:color w:val="000000" w:themeColor="text1"/>
          <w:sz w:val="24"/>
          <w:szCs w:val="24"/>
        </w:rPr>
        <w:t>дени от директора на училището.</w:t>
      </w:r>
    </w:p>
    <w:p w14:paraId="5190F6E2" w14:textId="77777777" w:rsidR="00CF70F9" w:rsidRPr="00CA586B" w:rsidRDefault="00CF70F9" w:rsidP="00CF70F9">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Глава ІІІ. Учебен план</w:t>
      </w:r>
    </w:p>
    <w:p w14:paraId="415C0E13"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112</w:t>
      </w:r>
      <w:r w:rsidR="00CF70F9" w:rsidRPr="00CA586B">
        <w:rPr>
          <w:rFonts w:ascii="Times New Roman" w:hAnsi="Times New Roman" w:cs="Times New Roman"/>
          <w:b/>
          <w:bCs/>
          <w:color w:val="000000" w:themeColor="text1"/>
          <w:sz w:val="24"/>
          <w:szCs w:val="24"/>
        </w:rPr>
        <w:t>. (</w:t>
      </w:r>
      <w:r w:rsidR="00CF70F9" w:rsidRPr="00CA586B">
        <w:rPr>
          <w:rFonts w:ascii="Times New Roman" w:hAnsi="Times New Roman" w:cs="Times New Roman"/>
          <w:color w:val="000000" w:themeColor="text1"/>
          <w:sz w:val="24"/>
          <w:szCs w:val="24"/>
        </w:rPr>
        <w:t>1) Учебният план разпределя учебното време между учебните предмети или модули за придобиване на училищната подготовка.</w:t>
      </w:r>
    </w:p>
    <w:p w14:paraId="0394BDC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Структурата на учебния план обхваща три раздела:</w:t>
      </w:r>
    </w:p>
    <w:p w14:paraId="7C42459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раздел А – задължителни учебни часове;</w:t>
      </w:r>
    </w:p>
    <w:p w14:paraId="15740C05"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раздел Б – избираеми учебни часове;</w:t>
      </w:r>
    </w:p>
    <w:p w14:paraId="1FFDD9C9"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раздел В – факултативни учебни часове.</w:t>
      </w:r>
    </w:p>
    <w:p w14:paraId="6898AFCF"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 задължителните учебни часове се осъществява обучение за придобиване на общообразователната подготовка;</w:t>
      </w:r>
    </w:p>
    <w:p w14:paraId="449D967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В избираемите учебни часове се осъществява обучение за придобиване на разширената подготовка по учебни предмети от раздел А или обучение по други учебни предмети, невключени в раздел А.</w:t>
      </w:r>
    </w:p>
    <w:p w14:paraId="6CA1BC73"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113</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СУ “Константин Петканов” работи по рамкови учебни планове за общо образование за основната степен на образование</w:t>
      </w:r>
      <w:r w:rsidR="009A478E">
        <w:rPr>
          <w:rFonts w:ascii="Times New Roman" w:hAnsi="Times New Roman" w:cs="Times New Roman"/>
          <w:color w:val="000000" w:themeColor="text1"/>
          <w:sz w:val="24"/>
          <w:szCs w:val="24"/>
        </w:rPr>
        <w:t xml:space="preserve"> и Типов учебен план за гимназиален етап</w:t>
      </w:r>
      <w:r w:rsidR="00CF70F9" w:rsidRPr="00CA586B">
        <w:rPr>
          <w:rFonts w:ascii="Times New Roman" w:hAnsi="Times New Roman" w:cs="Times New Roman"/>
          <w:color w:val="000000" w:themeColor="text1"/>
          <w:sz w:val="24"/>
          <w:szCs w:val="24"/>
        </w:rPr>
        <w:t>;</w:t>
      </w:r>
    </w:p>
    <w:p w14:paraId="13C77F97"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114</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Извън часовете по </w:t>
      </w:r>
      <w:r w:rsidR="00CF70F9" w:rsidRPr="00CA586B">
        <w:rPr>
          <w:rFonts w:ascii="Times New Roman" w:hAnsi="Times New Roman" w:cs="Times New Roman"/>
          <w:i/>
          <w:iCs/>
          <w:color w:val="000000" w:themeColor="text1"/>
          <w:sz w:val="24"/>
          <w:szCs w:val="24"/>
        </w:rPr>
        <w:t>чл. 87, ал. 2 и 3 от ЗПУО</w:t>
      </w:r>
      <w:r w:rsidR="00CF70F9" w:rsidRPr="00CA586B">
        <w:rPr>
          <w:rFonts w:ascii="Times New Roman" w:hAnsi="Times New Roman" w:cs="Times New Roman"/>
          <w:color w:val="000000" w:themeColor="text1"/>
          <w:sz w:val="24"/>
          <w:szCs w:val="24"/>
        </w:rPr>
        <w:t> в учебния план се включва за всеки клас, за всяка учебна седмица и </w:t>
      </w:r>
      <w:r w:rsidR="00CF70F9" w:rsidRPr="00CA586B">
        <w:rPr>
          <w:rFonts w:ascii="Times New Roman" w:hAnsi="Times New Roman" w:cs="Times New Roman"/>
          <w:b/>
          <w:bCs/>
          <w:color w:val="000000" w:themeColor="text1"/>
          <w:sz w:val="24"/>
          <w:szCs w:val="24"/>
        </w:rPr>
        <w:t>по един</w:t>
      </w:r>
      <w:r w:rsidR="00CF70F9" w:rsidRPr="00CA586B">
        <w:rPr>
          <w:rFonts w:ascii="Times New Roman" w:hAnsi="Times New Roman" w:cs="Times New Roman"/>
          <w:color w:val="000000" w:themeColor="text1"/>
          <w:sz w:val="24"/>
          <w:szCs w:val="24"/>
        </w:rPr>
        <w:t> учебен час за организиране и провеждане на </w:t>
      </w:r>
      <w:r w:rsidR="00CF70F9" w:rsidRPr="00CA586B">
        <w:rPr>
          <w:rFonts w:ascii="Times New Roman" w:hAnsi="Times New Roman" w:cs="Times New Roman"/>
          <w:b/>
          <w:bCs/>
          <w:color w:val="000000" w:themeColor="text1"/>
          <w:sz w:val="24"/>
          <w:szCs w:val="24"/>
        </w:rPr>
        <w:t>спортни дейности</w:t>
      </w:r>
      <w:r w:rsidR="00CF70F9" w:rsidRPr="00CA586B">
        <w:rPr>
          <w:rFonts w:ascii="Times New Roman" w:hAnsi="Times New Roman" w:cs="Times New Roman"/>
          <w:color w:val="000000" w:themeColor="text1"/>
          <w:sz w:val="24"/>
          <w:szCs w:val="24"/>
        </w:rPr>
        <w:t>, утвърдени от министъра на образованието и науката по предложение на министъра на младежта и спорта, както и </w:t>
      </w:r>
      <w:r w:rsidR="00CF70F9" w:rsidRPr="00CA586B">
        <w:rPr>
          <w:rFonts w:ascii="Times New Roman" w:hAnsi="Times New Roman" w:cs="Times New Roman"/>
          <w:b/>
          <w:bCs/>
          <w:color w:val="000000" w:themeColor="text1"/>
          <w:sz w:val="24"/>
          <w:szCs w:val="24"/>
        </w:rPr>
        <w:t>по един учебен час на класа</w:t>
      </w:r>
      <w:r w:rsidR="00CF70F9" w:rsidRPr="00CA586B">
        <w:rPr>
          <w:rFonts w:ascii="Times New Roman" w:hAnsi="Times New Roman" w:cs="Times New Roman"/>
          <w:color w:val="000000" w:themeColor="text1"/>
          <w:sz w:val="24"/>
          <w:szCs w:val="24"/>
        </w:rPr>
        <w:t>.</w:t>
      </w:r>
    </w:p>
    <w:p w14:paraId="6776886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95C2C10"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Чл.115</w:t>
      </w:r>
      <w:r w:rsidR="00CF70F9" w:rsidRPr="00CA586B">
        <w:rPr>
          <w:rFonts w:ascii="Times New Roman" w:hAnsi="Times New Roman" w:cs="Times New Roman"/>
          <w:color w:val="000000" w:themeColor="text1"/>
          <w:sz w:val="24"/>
          <w:szCs w:val="24"/>
        </w:rPr>
        <w:t>. (1) СУ “Константин Петканов” въз основа на рамковия учебен план разработва училищен учебен план съобразно интересите на учениците и възможностите си.</w:t>
      </w:r>
    </w:p>
    <w:p w14:paraId="70134EA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Училищният учебен план съдържа седмичния брой часове по учебни предмети.</w:t>
      </w:r>
    </w:p>
    <w:p w14:paraId="2FBE667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14:paraId="366EBE39"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(4)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w:t>
      </w:r>
    </w:p>
    <w:p w14:paraId="5184715D"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116</w:t>
      </w:r>
      <w:r w:rsidR="00CF70F9" w:rsidRPr="00CA586B">
        <w:rPr>
          <w:rFonts w:ascii="Times New Roman" w:hAnsi="Times New Roman" w:cs="Times New Roman"/>
          <w:color w:val="000000" w:themeColor="text1"/>
          <w:sz w:val="24"/>
          <w:szCs w:val="24"/>
        </w:rPr>
        <w:t>. (1)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14:paraId="60FDE2C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14:paraId="06F134DA" w14:textId="77777777" w:rsidR="00CF70F9" w:rsidRPr="00CA586B" w:rsidRDefault="00CF70F9" w:rsidP="00CF70F9">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Глава ІV. Организация на дейностите в училищното образование</w:t>
      </w:r>
    </w:p>
    <w:p w14:paraId="6E8532C9" w14:textId="77777777" w:rsidR="00CF70F9" w:rsidRPr="00CA586B" w:rsidRDefault="00CF70F9" w:rsidP="00CF70F9">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I  Учебно и неучебно време</w:t>
      </w:r>
    </w:p>
    <w:p w14:paraId="06FA2D94" w14:textId="77777777" w:rsidR="00CF70F9" w:rsidRPr="00CA586B" w:rsidRDefault="00CF70F9" w:rsidP="003A28C6">
      <w:pPr>
        <w:numPr>
          <w:ilvl w:val="0"/>
          <w:numId w:val="24"/>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Учебна година</w:t>
      </w:r>
    </w:p>
    <w:p w14:paraId="46B33140" w14:textId="77777777" w:rsidR="00CF70F9" w:rsidRPr="00CA586B" w:rsidRDefault="00112F5E"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w:t>
      </w:r>
      <w:r w:rsidR="00CF70F9" w:rsidRPr="00CA586B">
        <w:rPr>
          <w:rFonts w:ascii="Times New Roman" w:hAnsi="Times New Roman" w:cs="Times New Roman"/>
          <w:b/>
          <w:bCs/>
          <w:color w:val="000000" w:themeColor="text1"/>
          <w:sz w:val="24"/>
          <w:szCs w:val="24"/>
        </w:rPr>
        <w:t>1</w:t>
      </w:r>
      <w:r w:rsidR="003118EE">
        <w:rPr>
          <w:rFonts w:ascii="Times New Roman" w:hAnsi="Times New Roman" w:cs="Times New Roman"/>
          <w:b/>
          <w:bCs/>
          <w:color w:val="000000" w:themeColor="text1"/>
          <w:sz w:val="24"/>
          <w:szCs w:val="24"/>
        </w:rPr>
        <w:t>7</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Училищното образование се организира в учебни години, които включват учебно и неучебно време.</w:t>
      </w:r>
    </w:p>
    <w:p w14:paraId="63753DB6"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14:paraId="23CD6AAD" w14:textId="77777777" w:rsidR="00CF70F9" w:rsidRPr="00CA586B" w:rsidRDefault="00CF70F9" w:rsidP="003A28C6">
      <w:pPr>
        <w:numPr>
          <w:ilvl w:val="0"/>
          <w:numId w:val="2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Учебно и неучебно време</w:t>
      </w:r>
    </w:p>
    <w:p w14:paraId="1A82367B"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118</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1070D90A"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119</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Учебната година включва два учебни срока.</w:t>
      </w:r>
    </w:p>
    <w:p w14:paraId="54430BA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Продължителността на първия учебен срок е 18 учебни седмици.</w:t>
      </w:r>
    </w:p>
    <w:p w14:paraId="2B2205C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Продължителността на втория срок се определя със заповедта на министъра на образованието и науката по чл. 104, ал. 1 от Закона за предучилищното и училищното образование (ЗПУО).</w:t>
      </w:r>
    </w:p>
    <w:p w14:paraId="534407B8"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120</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Учебната седмица е с продължителност 5 учебни дни и съвпада с работната седмица.</w:t>
      </w:r>
    </w:p>
    <w:p w14:paraId="73E8FDAD"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4C58BBE6"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121</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Учебният ден включва учебните часове и почивките между тях.</w:t>
      </w:r>
    </w:p>
    <w:p w14:paraId="032D4FAF"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9A478E">
        <w:rPr>
          <w:rFonts w:ascii="Times New Roman" w:hAnsi="Times New Roman" w:cs="Times New Roman"/>
          <w:color w:val="000000" w:themeColor="text1"/>
          <w:sz w:val="24"/>
          <w:szCs w:val="24"/>
        </w:rPr>
        <w:t>)</w:t>
      </w:r>
      <w:r w:rsidRPr="00CA586B">
        <w:rPr>
          <w:rFonts w:ascii="Times New Roman" w:hAnsi="Times New Roman" w:cs="Times New Roman"/>
          <w:color w:val="000000" w:themeColor="text1"/>
          <w:sz w:val="24"/>
          <w:szCs w:val="24"/>
        </w:rPr>
        <w:tab/>
        <w:t>Учебният ден започва в 8:00 часа за учениците от прогимназиален и гимназиален етап и от начален етап  III и IV клас, а за учениците от начален етап в I и II клас от 8:30 часа.</w:t>
      </w:r>
    </w:p>
    <w:p w14:paraId="7C5699F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Началото и краят на учебния ден за </w:t>
      </w:r>
      <w:r w:rsidR="0092676E" w:rsidRPr="00CA586B">
        <w:rPr>
          <w:rFonts w:ascii="Times New Roman" w:hAnsi="Times New Roman" w:cs="Times New Roman"/>
          <w:i/>
          <w:iCs/>
          <w:color w:val="000000" w:themeColor="text1"/>
          <w:sz w:val="24"/>
          <w:szCs w:val="24"/>
        </w:rPr>
        <w:t> СУ „</w:t>
      </w:r>
      <w:r w:rsidRPr="00CA586B">
        <w:rPr>
          <w:rFonts w:ascii="Times New Roman" w:hAnsi="Times New Roman" w:cs="Times New Roman"/>
          <w:i/>
          <w:iCs/>
          <w:color w:val="000000" w:themeColor="text1"/>
          <w:sz w:val="24"/>
          <w:szCs w:val="24"/>
        </w:rPr>
        <w:t xml:space="preserve">Константин Петканов“ </w:t>
      </w:r>
      <w:r w:rsidRPr="00CA586B">
        <w:rPr>
          <w:rFonts w:ascii="Times New Roman" w:hAnsi="Times New Roman" w:cs="Times New Roman"/>
          <w:color w:val="000000" w:themeColor="text1"/>
          <w:sz w:val="24"/>
          <w:szCs w:val="24"/>
        </w:rPr>
        <w:t>се определя със заповед на директора на училището преди началото на всяка учебна година.</w:t>
      </w:r>
    </w:p>
    <w:p w14:paraId="215E0EE0"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122</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Училището организира целодневна организация на учебния ден за учениците от І до ІV клас, както и от V до VІІ клас при желание на родителите и съобразно възможностите на училището.</w:t>
      </w:r>
    </w:p>
    <w:p w14:paraId="306D65F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За учениците от І до VІІ клас  се прилага целодневна организация на учебния ден като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w:t>
      </w:r>
    </w:p>
    <w:p w14:paraId="6FEC9BB9" w14:textId="77777777" w:rsidR="00CF70F9" w:rsidRPr="00CA586B" w:rsidRDefault="00E53EC8"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CF70F9" w:rsidRPr="00CA586B">
        <w:rPr>
          <w:rFonts w:ascii="Times New Roman" w:hAnsi="Times New Roman" w:cs="Times New Roman"/>
          <w:color w:val="000000" w:themeColor="text1"/>
          <w:sz w:val="24"/>
          <w:szCs w:val="24"/>
        </w:rPr>
        <w:t xml:space="preserve">(3) Организацията на учебния ден за </w:t>
      </w:r>
      <w:r w:rsidR="004E666C" w:rsidRPr="00CA586B">
        <w:rPr>
          <w:rFonts w:ascii="Times New Roman" w:hAnsi="Times New Roman" w:cs="Times New Roman"/>
          <w:color w:val="000000" w:themeColor="text1"/>
          <w:sz w:val="24"/>
          <w:szCs w:val="24"/>
        </w:rPr>
        <w:t>учениците от VIII-XII</w:t>
      </w:r>
      <w:r w:rsidR="00CF70F9" w:rsidRPr="00CA586B">
        <w:rPr>
          <w:rFonts w:ascii="Times New Roman" w:hAnsi="Times New Roman" w:cs="Times New Roman"/>
          <w:color w:val="000000" w:themeColor="text1"/>
          <w:sz w:val="24"/>
          <w:szCs w:val="24"/>
        </w:rPr>
        <w:t xml:space="preserve"> клас</w:t>
      </w:r>
      <w:r w:rsidR="004E666C" w:rsidRPr="00CA586B">
        <w:rPr>
          <w:rFonts w:ascii="Times New Roman" w:hAnsi="Times New Roman" w:cs="Times New Roman"/>
          <w:color w:val="000000" w:themeColor="text1"/>
          <w:sz w:val="24"/>
          <w:szCs w:val="24"/>
        </w:rPr>
        <w:t xml:space="preserve"> </w:t>
      </w:r>
      <w:r w:rsidR="00CF70F9" w:rsidRPr="00CA586B">
        <w:rPr>
          <w:rFonts w:ascii="Times New Roman" w:hAnsi="Times New Roman" w:cs="Times New Roman"/>
          <w:color w:val="000000" w:themeColor="text1"/>
          <w:sz w:val="24"/>
          <w:szCs w:val="24"/>
        </w:rPr>
        <w:t>е полудневна и се осъществява при условията и по реда на Наредбата за организация на дейностите в училищното образование.</w:t>
      </w:r>
    </w:p>
    <w:p w14:paraId="631F0BDB"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123</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w:t>
      </w:r>
      <w:r w:rsidR="00CF70F9" w:rsidRPr="00CA586B">
        <w:rPr>
          <w:rFonts w:ascii="Times New Roman" w:hAnsi="Times New Roman" w:cs="Times New Roman"/>
          <w:b/>
          <w:bCs/>
          <w:color w:val="000000" w:themeColor="text1"/>
          <w:sz w:val="24"/>
          <w:szCs w:val="24"/>
        </w:rPr>
        <w:t>Продължителността на учебния ча</w:t>
      </w:r>
      <w:r w:rsidR="00CF70F9" w:rsidRPr="00CA586B">
        <w:rPr>
          <w:rFonts w:ascii="Times New Roman" w:hAnsi="Times New Roman" w:cs="Times New Roman"/>
          <w:color w:val="000000" w:themeColor="text1"/>
          <w:sz w:val="24"/>
          <w:szCs w:val="24"/>
        </w:rPr>
        <w:t>с за всички видове подготовка е:</w:t>
      </w:r>
    </w:p>
    <w:p w14:paraId="3916AFF1" w14:textId="77777777" w:rsidR="00CF70F9" w:rsidRPr="00CA586B" w:rsidRDefault="00CF70F9" w:rsidP="003A28C6">
      <w:pPr>
        <w:numPr>
          <w:ilvl w:val="0"/>
          <w:numId w:val="2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тридесет и пет минути – в I и II клас;</w:t>
      </w:r>
    </w:p>
    <w:p w14:paraId="36689328" w14:textId="77777777" w:rsidR="00CF70F9" w:rsidRPr="00CA586B" w:rsidRDefault="00CF70F9" w:rsidP="003A28C6">
      <w:pPr>
        <w:numPr>
          <w:ilvl w:val="0"/>
          <w:numId w:val="2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четиридесет минути – в ІІI -XII клас;</w:t>
      </w:r>
    </w:p>
    <w:p w14:paraId="64E240D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3118EE">
        <w:rPr>
          <w:rFonts w:ascii="Times New Roman" w:hAnsi="Times New Roman" w:cs="Times New Roman"/>
          <w:b/>
          <w:bCs/>
          <w:color w:val="000000" w:themeColor="text1"/>
          <w:sz w:val="24"/>
          <w:szCs w:val="24"/>
        </w:rPr>
        <w:t>Чл. 124</w:t>
      </w:r>
      <w:r w:rsidRPr="00CA586B">
        <w:rPr>
          <w:rFonts w:ascii="Times New Roman" w:hAnsi="Times New Roman" w:cs="Times New Roman"/>
          <w:b/>
          <w:bCs/>
          <w:color w:val="000000" w:themeColor="text1"/>
          <w:sz w:val="24"/>
          <w:szCs w:val="24"/>
        </w:rPr>
        <w:t>.</w:t>
      </w:r>
      <w:r w:rsidRPr="00CA586B">
        <w:rPr>
          <w:rFonts w:ascii="Times New Roman" w:hAnsi="Times New Roman" w:cs="Times New Roman"/>
          <w:color w:val="000000" w:themeColor="text1"/>
          <w:sz w:val="24"/>
          <w:szCs w:val="24"/>
        </w:rPr>
        <w:t> (1) При непредвидени и извънредни обстоятелства продължителността на всеки учебен час по чл. 31, ал. 1 може да бъде намалена до 20 минути от директора на училището със заповед.</w:t>
      </w:r>
    </w:p>
    <w:p w14:paraId="56DF6E99"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(2) В случаите и по реда на ал. 1 директорът може да намалява и продължителността на самоподготовката, занимания по интереси и ор</w:t>
      </w:r>
      <w:r w:rsidR="000B2B77">
        <w:rPr>
          <w:rFonts w:ascii="Times New Roman" w:hAnsi="Times New Roman" w:cs="Times New Roman"/>
          <w:color w:val="000000" w:themeColor="text1"/>
          <w:sz w:val="24"/>
          <w:szCs w:val="24"/>
        </w:rPr>
        <w:t>ганизиран отдих и физическа акт</w:t>
      </w:r>
      <w:r w:rsidRPr="00CA586B">
        <w:rPr>
          <w:rFonts w:ascii="Times New Roman" w:hAnsi="Times New Roman" w:cs="Times New Roman"/>
          <w:color w:val="000000" w:themeColor="text1"/>
          <w:sz w:val="24"/>
          <w:szCs w:val="24"/>
        </w:rPr>
        <w:t>и</w:t>
      </w:r>
      <w:r w:rsidR="000B2B77">
        <w:rPr>
          <w:rFonts w:ascii="Times New Roman" w:hAnsi="Times New Roman" w:cs="Times New Roman"/>
          <w:color w:val="000000" w:themeColor="text1"/>
          <w:sz w:val="24"/>
          <w:szCs w:val="24"/>
        </w:rPr>
        <w:t>в</w:t>
      </w:r>
      <w:r w:rsidRPr="00CA586B">
        <w:rPr>
          <w:rFonts w:ascii="Times New Roman" w:hAnsi="Times New Roman" w:cs="Times New Roman"/>
          <w:color w:val="000000" w:themeColor="text1"/>
          <w:sz w:val="24"/>
          <w:szCs w:val="24"/>
        </w:rPr>
        <w:t>ност при целодневна организация на учебния ден.</w:t>
      </w:r>
    </w:p>
    <w:p w14:paraId="54A2B74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(3) В случаите по ал. 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14:paraId="015DF48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12</w:t>
      </w:r>
      <w:r w:rsidR="003118EE">
        <w:rPr>
          <w:rFonts w:ascii="Times New Roman" w:hAnsi="Times New Roman" w:cs="Times New Roman"/>
          <w:b/>
          <w:bCs/>
          <w:color w:val="000000" w:themeColor="text1"/>
          <w:sz w:val="24"/>
          <w:szCs w:val="24"/>
        </w:rPr>
        <w:t>5</w:t>
      </w:r>
      <w:r w:rsidRPr="00CA586B">
        <w:rPr>
          <w:rFonts w:ascii="Times New Roman" w:hAnsi="Times New Roman" w:cs="Times New Roman"/>
          <w:b/>
          <w:bCs/>
          <w:color w:val="000000" w:themeColor="text1"/>
          <w:sz w:val="24"/>
          <w:szCs w:val="24"/>
        </w:rPr>
        <w:t>.</w:t>
      </w:r>
      <w:r w:rsidRPr="00CA586B">
        <w:rPr>
          <w:rFonts w:ascii="Times New Roman" w:hAnsi="Times New Roman" w:cs="Times New Roman"/>
          <w:color w:val="000000" w:themeColor="text1"/>
          <w:sz w:val="24"/>
          <w:szCs w:val="24"/>
        </w:rPr>
        <w:t> (1) След всеки учебен час се осигурява почивка на учениците.</w:t>
      </w:r>
    </w:p>
    <w:p w14:paraId="0C7A17A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Почивките между учебните часове в училището се определят от директора и са с продължителност не по-малко от 10 и не повече от 30 минути.</w:t>
      </w:r>
    </w:p>
    <w:p w14:paraId="42E99E16"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Чл.126</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14:paraId="1762771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w:t>
      </w:r>
    </w:p>
    <w:p w14:paraId="37806FD9" w14:textId="77777777" w:rsidR="00CF70F9" w:rsidRPr="00CA586B" w:rsidRDefault="008D2840"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w:t>
      </w:r>
      <w:r w:rsidR="00CF70F9" w:rsidRPr="00CA586B">
        <w:rPr>
          <w:rFonts w:ascii="Times New Roman" w:hAnsi="Times New Roman" w:cs="Times New Roman"/>
          <w:color w:val="000000" w:themeColor="text1"/>
          <w:sz w:val="24"/>
          <w:szCs w:val="24"/>
        </w:rPr>
        <w:t>(3) В седмичното разписание извън броя на задължителните учебни часове се включва и часа на класа.</w:t>
      </w:r>
    </w:p>
    <w:p w14:paraId="554FA947" w14:textId="77777777" w:rsidR="00CF70F9" w:rsidRPr="00CA586B" w:rsidRDefault="002C363E"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(4) С</w:t>
      </w:r>
      <w:r w:rsidR="00CF70F9" w:rsidRPr="00CA586B">
        <w:rPr>
          <w:rFonts w:ascii="Times New Roman" w:hAnsi="Times New Roman" w:cs="Times New Roman"/>
          <w:color w:val="000000" w:themeColor="text1"/>
          <w:sz w:val="24"/>
          <w:szCs w:val="24"/>
        </w:rPr>
        <w:t>едмичните разписания извън броя на задължителните учебни часове съобразно организацията на учебния ден, паралелките или групите в училището.</w:t>
      </w:r>
    </w:p>
    <w:p w14:paraId="6C1DF3A3"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127</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w:t>
      </w:r>
    </w:p>
    <w:p w14:paraId="5418B52A" w14:textId="77777777" w:rsidR="00CF70F9" w:rsidRPr="00CA586B" w:rsidRDefault="00CF70F9" w:rsidP="003A28C6">
      <w:pPr>
        <w:numPr>
          <w:ilvl w:val="0"/>
          <w:numId w:val="2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52EAFD53" w14:textId="77777777" w:rsidR="00CF70F9" w:rsidRPr="00CA586B" w:rsidRDefault="00CF70F9" w:rsidP="003A28C6">
      <w:pPr>
        <w:numPr>
          <w:ilvl w:val="0"/>
          <w:numId w:val="2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разместване на часове във връзка с осигуряване на заместване на отсъстващи учители;</w:t>
      </w:r>
    </w:p>
    <w:p w14:paraId="1C0536AA" w14:textId="77777777" w:rsidR="00CF70F9" w:rsidRPr="00CA586B" w:rsidRDefault="00CF70F9" w:rsidP="003A28C6">
      <w:pPr>
        <w:numPr>
          <w:ilvl w:val="0"/>
          <w:numId w:val="27"/>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14:paraId="0F0EE59D"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14:paraId="498B60F2" w14:textId="77777777" w:rsidR="00CF70F9" w:rsidRPr="00CA586B" w:rsidRDefault="00752D0B"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w:t>
      </w:r>
      <w:r w:rsidR="003118EE">
        <w:rPr>
          <w:rFonts w:ascii="Times New Roman" w:hAnsi="Times New Roman" w:cs="Times New Roman"/>
          <w:b/>
          <w:bCs/>
          <w:color w:val="000000" w:themeColor="text1"/>
          <w:sz w:val="24"/>
          <w:szCs w:val="24"/>
        </w:rPr>
        <w:t xml:space="preserve"> 128</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Неучебното време включва:</w:t>
      </w:r>
    </w:p>
    <w:p w14:paraId="0313048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3C3BDC" w:rsidRPr="00CA586B">
        <w:rPr>
          <w:rFonts w:ascii="Times New Roman" w:hAnsi="Times New Roman" w:cs="Times New Roman"/>
          <w:color w:val="000000" w:themeColor="text1"/>
          <w:sz w:val="24"/>
          <w:szCs w:val="24"/>
        </w:rPr>
        <w:t>О</w:t>
      </w:r>
      <w:r w:rsidRPr="00CA586B">
        <w:rPr>
          <w:rFonts w:ascii="Times New Roman" w:hAnsi="Times New Roman" w:cs="Times New Roman"/>
          <w:color w:val="000000" w:themeColor="text1"/>
          <w:sz w:val="24"/>
          <w:szCs w:val="24"/>
        </w:rPr>
        <w:t>фициалните празници по чл. 154, ал. 1 от Кодекса на труда;</w:t>
      </w:r>
    </w:p>
    <w:p w14:paraId="0BA05B26" w14:textId="77777777" w:rsidR="00CF70F9" w:rsidRPr="00CA586B" w:rsidRDefault="00CF70F9" w:rsidP="003A28C6">
      <w:pPr>
        <w:numPr>
          <w:ilvl w:val="0"/>
          <w:numId w:val="2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ваканциите;</w:t>
      </w:r>
    </w:p>
    <w:p w14:paraId="21D58093" w14:textId="77777777" w:rsidR="00CF70F9" w:rsidRPr="00CA586B" w:rsidRDefault="00CF70F9" w:rsidP="003A28C6">
      <w:pPr>
        <w:numPr>
          <w:ilvl w:val="0"/>
          <w:numId w:val="2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обявените за неучебни дни при условията и по реда на чл. 105, ал. 1, 3 и 5 от ЗПУО,</w:t>
      </w:r>
    </w:p>
    <w:p w14:paraId="16B2419D" w14:textId="77777777" w:rsidR="00CF70F9" w:rsidRPr="00CA586B" w:rsidRDefault="0092676E" w:rsidP="003A28C6">
      <w:pPr>
        <w:numPr>
          <w:ilvl w:val="0"/>
          <w:numId w:val="2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12 декември </w:t>
      </w:r>
      <w:r w:rsidR="00CF70F9"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Патронен п</w:t>
      </w:r>
      <w:r w:rsidR="00CF70F9" w:rsidRPr="00CA586B">
        <w:rPr>
          <w:rFonts w:ascii="Times New Roman" w:hAnsi="Times New Roman" w:cs="Times New Roman"/>
          <w:color w:val="000000" w:themeColor="text1"/>
          <w:sz w:val="24"/>
          <w:szCs w:val="24"/>
        </w:rPr>
        <w:t>разник на училището.</w:t>
      </w:r>
    </w:p>
    <w:p w14:paraId="4F8BF3CC"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129</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През учебната година учениците ползват есенна, коледна, междусрочна, пролетна и лятна ваканция.</w:t>
      </w:r>
      <w:r w:rsidR="001F584D" w:rsidRPr="00CA586B">
        <w:rPr>
          <w:rFonts w:ascii="Times New Roman" w:hAnsi="Times New Roman" w:cs="Times New Roman"/>
          <w:color w:val="000000" w:themeColor="text1"/>
          <w:sz w:val="24"/>
          <w:szCs w:val="24"/>
        </w:rPr>
        <w:t xml:space="preserve"> </w:t>
      </w:r>
    </w:p>
    <w:p w14:paraId="4714AD71" w14:textId="68C6E9C0" w:rsidR="001F584D" w:rsidRPr="00CA586B" w:rsidRDefault="001F584D" w:rsidP="001F584D">
      <w:pPr>
        <w:jc w:val="both"/>
        <w:rPr>
          <w:rFonts w:ascii="Times New Roman" w:hAnsi="Times New Roman" w:cs="Times New Roman"/>
          <w:sz w:val="24"/>
          <w:szCs w:val="24"/>
        </w:rPr>
      </w:pPr>
      <w:r w:rsidRPr="00CA586B">
        <w:rPr>
          <w:rFonts w:ascii="Times New Roman" w:hAnsi="Times New Roman" w:cs="Times New Roman"/>
          <w:b/>
          <w:bCs/>
          <w:sz w:val="24"/>
          <w:szCs w:val="24"/>
        </w:rPr>
        <w:t>Есенна ваканция</w:t>
      </w:r>
      <w:r w:rsidRPr="00CA586B">
        <w:rPr>
          <w:rFonts w:ascii="Times New Roman" w:hAnsi="Times New Roman" w:cs="Times New Roman"/>
          <w:sz w:val="24"/>
          <w:szCs w:val="24"/>
        </w:rPr>
        <w:t xml:space="preserve"> – </w:t>
      </w:r>
      <w:r w:rsidR="00F733C7" w:rsidRPr="00F733C7">
        <w:rPr>
          <w:rFonts w:ascii="Times New Roman" w:hAnsi="Times New Roman" w:cs="Times New Roman"/>
          <w:sz w:val="24"/>
          <w:szCs w:val="24"/>
        </w:rPr>
        <w:t>31.10.2024 г. – 03.11.2024 г</w:t>
      </w:r>
      <w:r w:rsidR="00F733C7" w:rsidRPr="00F733C7">
        <w:rPr>
          <w:rFonts w:ascii="Times New Roman" w:hAnsi="Times New Roman" w:cs="Times New Roman"/>
          <w:b/>
          <w:bCs/>
          <w:sz w:val="24"/>
          <w:szCs w:val="24"/>
        </w:rPr>
        <w:t>.</w:t>
      </w:r>
      <w:r w:rsidR="00F733C7">
        <w:rPr>
          <w:rFonts w:ascii="Times New Roman" w:hAnsi="Times New Roman" w:cs="Times New Roman"/>
          <w:b/>
          <w:bCs/>
          <w:sz w:val="24"/>
          <w:szCs w:val="24"/>
        </w:rPr>
        <w:t xml:space="preserve"> </w:t>
      </w:r>
      <w:r w:rsidRPr="00CA586B">
        <w:rPr>
          <w:rFonts w:ascii="Times New Roman" w:hAnsi="Times New Roman" w:cs="Times New Roman"/>
          <w:sz w:val="24"/>
          <w:szCs w:val="24"/>
        </w:rPr>
        <w:t>(включително)</w:t>
      </w:r>
    </w:p>
    <w:p w14:paraId="7F4E9F6A" w14:textId="320265B5" w:rsidR="001F584D" w:rsidRPr="00CA586B" w:rsidRDefault="001F584D" w:rsidP="001F584D">
      <w:pPr>
        <w:jc w:val="both"/>
        <w:rPr>
          <w:rFonts w:ascii="Times New Roman" w:hAnsi="Times New Roman" w:cs="Times New Roman"/>
          <w:sz w:val="24"/>
          <w:szCs w:val="24"/>
        </w:rPr>
      </w:pPr>
      <w:r w:rsidRPr="00CA586B">
        <w:rPr>
          <w:rFonts w:ascii="Times New Roman" w:hAnsi="Times New Roman" w:cs="Times New Roman"/>
          <w:b/>
          <w:bCs/>
          <w:sz w:val="24"/>
          <w:szCs w:val="24"/>
        </w:rPr>
        <w:t>Коледна ваканция</w:t>
      </w:r>
      <w:r w:rsidRPr="00CA586B">
        <w:rPr>
          <w:rFonts w:ascii="Times New Roman" w:hAnsi="Times New Roman" w:cs="Times New Roman"/>
          <w:sz w:val="24"/>
          <w:szCs w:val="24"/>
        </w:rPr>
        <w:t xml:space="preserve"> – </w:t>
      </w:r>
      <w:r w:rsidR="00F733C7" w:rsidRPr="00F733C7">
        <w:rPr>
          <w:rFonts w:ascii="Times New Roman" w:hAnsi="Times New Roman" w:cs="Times New Roman"/>
          <w:sz w:val="24"/>
          <w:szCs w:val="24"/>
        </w:rPr>
        <w:t>21.12.2024 г. – 02.01.2025 г</w:t>
      </w:r>
      <w:r w:rsidRPr="00CA586B">
        <w:rPr>
          <w:rFonts w:ascii="Times New Roman" w:hAnsi="Times New Roman" w:cs="Times New Roman"/>
          <w:sz w:val="24"/>
          <w:szCs w:val="24"/>
        </w:rPr>
        <w:t>. (включително)</w:t>
      </w:r>
    </w:p>
    <w:p w14:paraId="06469DC6" w14:textId="4315B609" w:rsidR="001F584D" w:rsidRPr="00F733C7" w:rsidRDefault="001F584D" w:rsidP="001F584D">
      <w:pPr>
        <w:jc w:val="both"/>
        <w:rPr>
          <w:rFonts w:ascii="Times New Roman" w:hAnsi="Times New Roman" w:cs="Times New Roman"/>
          <w:sz w:val="24"/>
          <w:szCs w:val="24"/>
        </w:rPr>
      </w:pPr>
      <w:r w:rsidRPr="00CA586B">
        <w:rPr>
          <w:rFonts w:ascii="Times New Roman" w:hAnsi="Times New Roman" w:cs="Times New Roman"/>
          <w:b/>
          <w:bCs/>
          <w:sz w:val="24"/>
          <w:szCs w:val="24"/>
        </w:rPr>
        <w:t>Междусрочна ваканция</w:t>
      </w:r>
      <w:r w:rsidRPr="00CA586B">
        <w:rPr>
          <w:rFonts w:ascii="Times New Roman" w:hAnsi="Times New Roman" w:cs="Times New Roman"/>
          <w:sz w:val="24"/>
          <w:szCs w:val="24"/>
        </w:rPr>
        <w:t xml:space="preserve"> – </w:t>
      </w:r>
      <w:r w:rsidR="00F733C7" w:rsidRPr="00F733C7">
        <w:rPr>
          <w:rFonts w:ascii="Times New Roman" w:hAnsi="Times New Roman" w:cs="Times New Roman"/>
          <w:sz w:val="24"/>
          <w:szCs w:val="24"/>
        </w:rPr>
        <w:t>05.02.2024 г.</w:t>
      </w:r>
    </w:p>
    <w:p w14:paraId="5E1F5692" w14:textId="5FB8C799" w:rsidR="001F584D" w:rsidRPr="00CA586B" w:rsidRDefault="001F584D" w:rsidP="001F584D">
      <w:pPr>
        <w:jc w:val="both"/>
        <w:rPr>
          <w:rFonts w:ascii="Times New Roman" w:hAnsi="Times New Roman" w:cs="Times New Roman"/>
          <w:sz w:val="24"/>
          <w:szCs w:val="24"/>
        </w:rPr>
      </w:pPr>
      <w:r w:rsidRPr="00CA586B">
        <w:rPr>
          <w:rFonts w:ascii="Times New Roman" w:hAnsi="Times New Roman" w:cs="Times New Roman"/>
          <w:b/>
          <w:bCs/>
          <w:sz w:val="24"/>
          <w:szCs w:val="24"/>
        </w:rPr>
        <w:t>Пролетна ваканция</w:t>
      </w:r>
      <w:r w:rsidRPr="00CA586B">
        <w:rPr>
          <w:rFonts w:ascii="Times New Roman" w:hAnsi="Times New Roman" w:cs="Times New Roman"/>
          <w:sz w:val="24"/>
          <w:szCs w:val="24"/>
        </w:rPr>
        <w:t xml:space="preserve"> – </w:t>
      </w:r>
      <w:r w:rsidR="00F733C7" w:rsidRPr="00F733C7">
        <w:rPr>
          <w:rFonts w:ascii="Times New Roman" w:hAnsi="Times New Roman" w:cs="Times New Roman"/>
          <w:sz w:val="24"/>
          <w:szCs w:val="24"/>
        </w:rPr>
        <w:t xml:space="preserve">29.03.2025 г. – 06.04.2025 г. </w:t>
      </w:r>
      <w:r w:rsidR="00FE5E59" w:rsidRPr="00CA586B">
        <w:rPr>
          <w:rFonts w:ascii="Times New Roman" w:hAnsi="Times New Roman" w:cs="Times New Roman"/>
          <w:sz w:val="24"/>
          <w:szCs w:val="24"/>
        </w:rPr>
        <w:t>за ученици от 1 до 11 клас</w:t>
      </w:r>
      <w:r w:rsidR="00F733C7">
        <w:rPr>
          <w:rFonts w:ascii="Times New Roman" w:hAnsi="Times New Roman" w:cs="Times New Roman"/>
          <w:sz w:val="24"/>
          <w:szCs w:val="24"/>
        </w:rPr>
        <w:t xml:space="preserve"> </w:t>
      </w:r>
      <w:r w:rsidRPr="00CA586B">
        <w:rPr>
          <w:rFonts w:ascii="Times New Roman" w:hAnsi="Times New Roman" w:cs="Times New Roman"/>
          <w:sz w:val="24"/>
          <w:szCs w:val="24"/>
        </w:rPr>
        <w:t>(включително)</w:t>
      </w:r>
      <w:r w:rsidR="00FE5E59" w:rsidRPr="00CA586B">
        <w:rPr>
          <w:rFonts w:ascii="Times New Roman" w:hAnsi="Times New Roman" w:cs="Times New Roman"/>
          <w:sz w:val="24"/>
          <w:szCs w:val="24"/>
        </w:rPr>
        <w:t xml:space="preserve"> и </w:t>
      </w:r>
      <w:r w:rsidR="00F733C7" w:rsidRPr="00F733C7">
        <w:rPr>
          <w:rFonts w:ascii="Times New Roman" w:hAnsi="Times New Roman" w:cs="Times New Roman"/>
          <w:sz w:val="24"/>
          <w:szCs w:val="24"/>
        </w:rPr>
        <w:t>04.04.2025 г. – 06.04.2025 г.</w:t>
      </w:r>
      <w:r w:rsidR="00F733C7" w:rsidRPr="00F733C7">
        <w:rPr>
          <w:rFonts w:ascii="Times New Roman" w:hAnsi="Times New Roman" w:cs="Times New Roman"/>
          <w:b/>
          <w:bCs/>
          <w:sz w:val="24"/>
          <w:szCs w:val="24"/>
        </w:rPr>
        <w:t> </w:t>
      </w:r>
      <w:r w:rsidR="00FE5E59" w:rsidRPr="00CA586B">
        <w:rPr>
          <w:rFonts w:ascii="Times New Roman" w:hAnsi="Times New Roman" w:cs="Times New Roman"/>
          <w:sz w:val="24"/>
          <w:szCs w:val="24"/>
        </w:rPr>
        <w:t>за ученици от 12 клас</w:t>
      </w:r>
    </w:p>
    <w:p w14:paraId="13CE74EE" w14:textId="77777777" w:rsidR="00F733C7" w:rsidRPr="00F733C7" w:rsidRDefault="00F733C7" w:rsidP="00F733C7">
      <w:pPr>
        <w:jc w:val="both"/>
        <w:rPr>
          <w:rFonts w:ascii="Times New Roman" w:hAnsi="Times New Roman" w:cs="Times New Roman"/>
          <w:b/>
          <w:bCs/>
          <w:color w:val="000000" w:themeColor="text1"/>
          <w:sz w:val="24"/>
          <w:szCs w:val="24"/>
          <w:u w:val="single"/>
        </w:rPr>
      </w:pPr>
      <w:r w:rsidRPr="00F733C7">
        <w:rPr>
          <w:rFonts w:ascii="Times New Roman" w:hAnsi="Times New Roman" w:cs="Times New Roman"/>
          <w:b/>
          <w:bCs/>
          <w:color w:val="000000" w:themeColor="text1"/>
          <w:sz w:val="24"/>
          <w:szCs w:val="24"/>
          <w:u w:val="single"/>
        </w:rPr>
        <w:t>Неучебни дни за учебния календар 24/25:</w:t>
      </w:r>
    </w:p>
    <w:p w14:paraId="7268921E" w14:textId="77777777" w:rsidR="00F733C7" w:rsidRDefault="00F733C7" w:rsidP="00F733C7">
      <w:pPr>
        <w:jc w:val="both"/>
        <w:rPr>
          <w:rFonts w:ascii="Times New Roman" w:hAnsi="Times New Roman" w:cs="Times New Roman"/>
          <w:b/>
          <w:color w:val="000000" w:themeColor="text1"/>
          <w:sz w:val="24"/>
          <w:szCs w:val="24"/>
        </w:rPr>
      </w:pPr>
      <w:r w:rsidRPr="00F733C7">
        <w:rPr>
          <w:rFonts w:ascii="Times New Roman" w:hAnsi="Times New Roman" w:cs="Times New Roman"/>
          <w:b/>
          <w:bCs/>
          <w:color w:val="000000" w:themeColor="text1"/>
          <w:sz w:val="24"/>
          <w:szCs w:val="24"/>
        </w:rPr>
        <w:t>21.05.2025 г.</w:t>
      </w:r>
      <w:r w:rsidRPr="00F733C7">
        <w:rPr>
          <w:rFonts w:ascii="Times New Roman" w:hAnsi="Times New Roman" w:cs="Times New Roman"/>
          <w:b/>
          <w:color w:val="000000" w:themeColor="text1"/>
          <w:sz w:val="24"/>
          <w:szCs w:val="24"/>
        </w:rPr>
        <w:t xml:space="preserve"> – </w:t>
      </w:r>
      <w:r w:rsidRPr="00F733C7">
        <w:rPr>
          <w:rFonts w:ascii="Times New Roman" w:hAnsi="Times New Roman" w:cs="Times New Roman"/>
          <w:bCs/>
          <w:color w:val="000000" w:themeColor="text1"/>
          <w:sz w:val="24"/>
          <w:szCs w:val="24"/>
        </w:rPr>
        <w:t>задължителен държавен зрелостен изпит по български език и литература</w:t>
      </w:r>
      <w:r w:rsidRPr="00F733C7">
        <w:rPr>
          <w:rFonts w:ascii="Times New Roman" w:hAnsi="Times New Roman" w:cs="Times New Roman"/>
          <w:bCs/>
          <w:color w:val="000000" w:themeColor="text1"/>
          <w:sz w:val="24"/>
          <w:szCs w:val="24"/>
        </w:rPr>
        <w:br/>
      </w:r>
      <w:r w:rsidRPr="00F733C7">
        <w:rPr>
          <w:rFonts w:ascii="Times New Roman" w:hAnsi="Times New Roman" w:cs="Times New Roman"/>
          <w:b/>
          <w:bCs/>
          <w:color w:val="000000" w:themeColor="text1"/>
          <w:sz w:val="24"/>
          <w:szCs w:val="24"/>
        </w:rPr>
        <w:t>23.05.2025 г. </w:t>
      </w:r>
      <w:r w:rsidRPr="00F733C7">
        <w:rPr>
          <w:rFonts w:ascii="Times New Roman" w:hAnsi="Times New Roman" w:cs="Times New Roman"/>
          <w:b/>
          <w:color w:val="000000" w:themeColor="text1"/>
          <w:sz w:val="24"/>
          <w:szCs w:val="24"/>
        </w:rPr>
        <w:t xml:space="preserve">– </w:t>
      </w:r>
      <w:r w:rsidRPr="00F733C7">
        <w:rPr>
          <w:rFonts w:ascii="Times New Roman" w:hAnsi="Times New Roman" w:cs="Times New Roman"/>
          <w:bCs/>
          <w:color w:val="000000" w:themeColor="text1"/>
          <w:sz w:val="24"/>
          <w:szCs w:val="24"/>
        </w:rPr>
        <w:t>втори задължителен държавен зрелостен изпит и задължителен държавен изпит за придобиване на професионална квалификация</w:t>
      </w:r>
    </w:p>
    <w:p w14:paraId="7A0A1F49" w14:textId="6DC00166" w:rsidR="00F733C7" w:rsidRPr="00F733C7" w:rsidRDefault="00F733C7" w:rsidP="00F733C7">
      <w:pPr>
        <w:jc w:val="both"/>
        <w:rPr>
          <w:rFonts w:ascii="Times New Roman" w:hAnsi="Times New Roman" w:cs="Times New Roman"/>
          <w:b/>
          <w:color w:val="000000" w:themeColor="text1"/>
          <w:sz w:val="24"/>
          <w:szCs w:val="24"/>
        </w:rPr>
      </w:pPr>
      <w:r w:rsidRPr="00CA586B">
        <w:rPr>
          <w:rFonts w:ascii="Times New Roman" w:hAnsi="Times New Roman" w:cs="Times New Roman"/>
          <w:b/>
          <w:color w:val="000000" w:themeColor="text1"/>
          <w:sz w:val="24"/>
          <w:szCs w:val="24"/>
        </w:rPr>
        <w:t>Неучебен, но присъствен ден е 25 май по повод Деня на българската просвета и култура и славянската писменост.</w:t>
      </w:r>
    </w:p>
    <w:p w14:paraId="30BA89ED" w14:textId="77777777" w:rsidR="00F733C7" w:rsidRPr="00F733C7" w:rsidRDefault="00F733C7" w:rsidP="00F733C7">
      <w:pPr>
        <w:jc w:val="both"/>
        <w:rPr>
          <w:rFonts w:ascii="Times New Roman" w:hAnsi="Times New Roman" w:cs="Times New Roman"/>
          <w:b/>
          <w:bCs/>
          <w:color w:val="000000" w:themeColor="text1"/>
          <w:sz w:val="24"/>
          <w:szCs w:val="24"/>
          <w:u w:val="single"/>
        </w:rPr>
      </w:pPr>
      <w:r w:rsidRPr="00F733C7">
        <w:rPr>
          <w:rFonts w:ascii="Times New Roman" w:hAnsi="Times New Roman" w:cs="Times New Roman"/>
          <w:b/>
          <w:bCs/>
          <w:color w:val="000000" w:themeColor="text1"/>
          <w:sz w:val="24"/>
          <w:szCs w:val="24"/>
          <w:u w:val="single"/>
        </w:rPr>
        <w:t>Начало на втория учебен срок за учебната 24/25 година:</w:t>
      </w:r>
    </w:p>
    <w:p w14:paraId="7F4A1AD7" w14:textId="77777777" w:rsidR="00F733C7" w:rsidRPr="00F733C7" w:rsidRDefault="00F733C7" w:rsidP="00F733C7">
      <w:pPr>
        <w:jc w:val="both"/>
        <w:rPr>
          <w:rFonts w:ascii="Times New Roman" w:hAnsi="Times New Roman" w:cs="Times New Roman"/>
          <w:b/>
          <w:color w:val="000000" w:themeColor="text1"/>
          <w:sz w:val="24"/>
          <w:szCs w:val="24"/>
        </w:rPr>
      </w:pPr>
      <w:r w:rsidRPr="00F733C7">
        <w:rPr>
          <w:rFonts w:ascii="Times New Roman" w:hAnsi="Times New Roman" w:cs="Times New Roman"/>
          <w:b/>
          <w:bCs/>
          <w:color w:val="000000" w:themeColor="text1"/>
          <w:sz w:val="24"/>
          <w:szCs w:val="24"/>
        </w:rPr>
        <w:lastRenderedPageBreak/>
        <w:t>06.02.2024 г.</w:t>
      </w:r>
      <w:r w:rsidRPr="00F733C7">
        <w:rPr>
          <w:rFonts w:ascii="Times New Roman" w:hAnsi="Times New Roman" w:cs="Times New Roman"/>
          <w:b/>
          <w:color w:val="000000" w:themeColor="text1"/>
          <w:sz w:val="24"/>
          <w:szCs w:val="24"/>
        </w:rPr>
        <w:t> – I – ХIІ клас</w:t>
      </w:r>
    </w:p>
    <w:p w14:paraId="58F4B0D3" w14:textId="77777777" w:rsidR="00F733C7" w:rsidRPr="00F733C7" w:rsidRDefault="00F733C7" w:rsidP="00F733C7">
      <w:pPr>
        <w:jc w:val="both"/>
        <w:rPr>
          <w:rFonts w:ascii="Times New Roman" w:hAnsi="Times New Roman" w:cs="Times New Roman"/>
          <w:b/>
          <w:bCs/>
          <w:color w:val="000000" w:themeColor="text1"/>
          <w:sz w:val="24"/>
          <w:szCs w:val="24"/>
          <w:u w:val="single"/>
        </w:rPr>
      </w:pPr>
      <w:r w:rsidRPr="00F733C7">
        <w:rPr>
          <w:rFonts w:ascii="Times New Roman" w:hAnsi="Times New Roman" w:cs="Times New Roman"/>
          <w:b/>
          <w:bCs/>
          <w:color w:val="000000" w:themeColor="text1"/>
          <w:sz w:val="24"/>
          <w:szCs w:val="24"/>
          <w:u w:val="single"/>
        </w:rPr>
        <w:t>Край на втория учебен срок на учебната 2024/2025 година:</w:t>
      </w:r>
    </w:p>
    <w:p w14:paraId="6D84D340" w14:textId="07026656" w:rsidR="009718C5" w:rsidRDefault="00F733C7" w:rsidP="009718C5">
      <w:pPr>
        <w:rPr>
          <w:rFonts w:ascii="Times New Roman" w:hAnsi="Times New Roman" w:cs="Times New Roman"/>
          <w:color w:val="000000" w:themeColor="text1"/>
          <w:sz w:val="24"/>
          <w:szCs w:val="24"/>
        </w:rPr>
      </w:pPr>
      <w:r w:rsidRPr="00F733C7">
        <w:rPr>
          <w:rFonts w:ascii="Times New Roman" w:hAnsi="Times New Roman" w:cs="Times New Roman"/>
          <w:b/>
          <w:bCs/>
          <w:color w:val="000000" w:themeColor="text1"/>
          <w:sz w:val="24"/>
          <w:szCs w:val="24"/>
        </w:rPr>
        <w:t>15.05.2024 г.</w:t>
      </w:r>
      <w:r w:rsidRPr="00F733C7">
        <w:rPr>
          <w:rFonts w:ascii="Times New Roman" w:hAnsi="Times New Roman" w:cs="Times New Roman"/>
          <w:color w:val="000000" w:themeColor="text1"/>
          <w:sz w:val="24"/>
          <w:szCs w:val="24"/>
        </w:rPr>
        <w:t> – ХІІ клас (13 учебни седмици, 65 учебни дни)</w:t>
      </w:r>
      <w:r w:rsidRPr="00F733C7">
        <w:rPr>
          <w:rFonts w:ascii="Times New Roman" w:hAnsi="Times New Roman" w:cs="Times New Roman"/>
          <w:color w:val="000000" w:themeColor="text1"/>
          <w:sz w:val="24"/>
          <w:szCs w:val="24"/>
        </w:rPr>
        <w:br/>
      </w:r>
      <w:r w:rsidRPr="00F733C7">
        <w:rPr>
          <w:rFonts w:ascii="Times New Roman" w:hAnsi="Times New Roman" w:cs="Times New Roman"/>
          <w:b/>
          <w:bCs/>
          <w:color w:val="000000" w:themeColor="text1"/>
          <w:sz w:val="24"/>
          <w:szCs w:val="24"/>
        </w:rPr>
        <w:t>02.06.2024 г.</w:t>
      </w:r>
      <w:r w:rsidRPr="00F733C7">
        <w:rPr>
          <w:rFonts w:ascii="Times New Roman" w:hAnsi="Times New Roman" w:cs="Times New Roman"/>
          <w:color w:val="000000" w:themeColor="text1"/>
          <w:sz w:val="24"/>
          <w:szCs w:val="24"/>
        </w:rPr>
        <w:t> – І – III клас (14 учебни седмици, 70 учебни дни)</w:t>
      </w:r>
      <w:r w:rsidRPr="00F733C7">
        <w:rPr>
          <w:rFonts w:ascii="Times New Roman" w:hAnsi="Times New Roman" w:cs="Times New Roman"/>
          <w:color w:val="000000" w:themeColor="text1"/>
          <w:sz w:val="24"/>
          <w:szCs w:val="24"/>
        </w:rPr>
        <w:br/>
      </w:r>
      <w:r w:rsidRPr="00F733C7">
        <w:rPr>
          <w:rFonts w:ascii="Times New Roman" w:hAnsi="Times New Roman" w:cs="Times New Roman"/>
          <w:b/>
          <w:bCs/>
          <w:color w:val="000000" w:themeColor="text1"/>
          <w:sz w:val="24"/>
          <w:szCs w:val="24"/>
        </w:rPr>
        <w:t>16.06.2024 г.</w:t>
      </w:r>
      <w:r w:rsidRPr="00F733C7">
        <w:rPr>
          <w:rFonts w:ascii="Times New Roman" w:hAnsi="Times New Roman" w:cs="Times New Roman"/>
          <w:color w:val="000000" w:themeColor="text1"/>
          <w:sz w:val="24"/>
          <w:szCs w:val="24"/>
        </w:rPr>
        <w:t> – IV – VІ клас (16 учебни седмици, 80 учебни дни)</w:t>
      </w:r>
      <w:r w:rsidRPr="00F733C7">
        <w:rPr>
          <w:rFonts w:ascii="Times New Roman" w:hAnsi="Times New Roman" w:cs="Times New Roman"/>
          <w:color w:val="000000" w:themeColor="text1"/>
          <w:sz w:val="24"/>
          <w:szCs w:val="24"/>
        </w:rPr>
        <w:br/>
      </w:r>
      <w:r w:rsidRPr="00F733C7">
        <w:rPr>
          <w:rFonts w:ascii="Times New Roman" w:hAnsi="Times New Roman" w:cs="Times New Roman"/>
          <w:b/>
          <w:bCs/>
          <w:color w:val="000000" w:themeColor="text1"/>
          <w:sz w:val="24"/>
          <w:szCs w:val="24"/>
        </w:rPr>
        <w:t>30.06.2024 г.</w:t>
      </w:r>
      <w:r w:rsidRPr="00F733C7">
        <w:rPr>
          <w:rFonts w:ascii="Times New Roman" w:hAnsi="Times New Roman" w:cs="Times New Roman"/>
          <w:color w:val="000000" w:themeColor="text1"/>
          <w:sz w:val="24"/>
          <w:szCs w:val="24"/>
        </w:rPr>
        <w:t> – V – VІ клас (18 учебни седмици за паралелки в спортни училища, 90 учебни</w:t>
      </w:r>
      <w:r w:rsidR="009718C5">
        <w:rPr>
          <w:rFonts w:ascii="Times New Roman" w:hAnsi="Times New Roman" w:cs="Times New Roman"/>
          <w:color w:val="000000" w:themeColor="text1"/>
          <w:sz w:val="24"/>
          <w:szCs w:val="24"/>
        </w:rPr>
        <w:t xml:space="preserve"> </w:t>
      </w:r>
      <w:r w:rsidRPr="00F733C7">
        <w:rPr>
          <w:rFonts w:ascii="Times New Roman" w:hAnsi="Times New Roman" w:cs="Times New Roman"/>
          <w:color w:val="000000" w:themeColor="text1"/>
          <w:sz w:val="24"/>
          <w:szCs w:val="24"/>
        </w:rPr>
        <w:t>дни)</w:t>
      </w:r>
      <w:r w:rsidRPr="00F733C7">
        <w:rPr>
          <w:rFonts w:ascii="Times New Roman" w:hAnsi="Times New Roman" w:cs="Times New Roman"/>
          <w:color w:val="000000" w:themeColor="text1"/>
          <w:sz w:val="24"/>
          <w:szCs w:val="24"/>
        </w:rPr>
        <w:br/>
      </w:r>
      <w:r w:rsidRPr="00F733C7">
        <w:rPr>
          <w:rFonts w:ascii="Times New Roman" w:hAnsi="Times New Roman" w:cs="Times New Roman"/>
          <w:b/>
          <w:bCs/>
          <w:color w:val="000000" w:themeColor="text1"/>
          <w:sz w:val="24"/>
          <w:szCs w:val="24"/>
        </w:rPr>
        <w:t>30.06.2024 г.</w:t>
      </w:r>
      <w:r w:rsidRPr="00F733C7">
        <w:rPr>
          <w:rFonts w:ascii="Times New Roman" w:hAnsi="Times New Roman" w:cs="Times New Roman"/>
          <w:color w:val="000000" w:themeColor="text1"/>
          <w:sz w:val="24"/>
          <w:szCs w:val="24"/>
        </w:rPr>
        <w:t> – VII – ХІ клас (18 учебни седмици + 2 или 4 седмици за производствена практика в периода 01.07.2025 г. – 31.08.2025 г. за паралелки с професионална подготовка или с дуална система на обучение в Х и XI клас, 90 учебни дни)</w:t>
      </w:r>
    </w:p>
    <w:p w14:paraId="4363E134" w14:textId="778B6DA2" w:rsidR="009718C5" w:rsidRPr="009718C5" w:rsidRDefault="009718C5" w:rsidP="001F584D">
      <w:pPr>
        <w:jc w:val="both"/>
        <w:rPr>
          <w:rFonts w:ascii="Times New Roman" w:hAnsi="Times New Roman" w:cs="Times New Roman"/>
          <w:b/>
          <w:bCs/>
          <w:color w:val="000000" w:themeColor="text1"/>
          <w:sz w:val="24"/>
          <w:szCs w:val="24"/>
          <w:u w:val="single"/>
        </w:rPr>
      </w:pPr>
      <w:r w:rsidRPr="009718C5">
        <w:rPr>
          <w:rFonts w:ascii="Times New Roman" w:hAnsi="Times New Roman" w:cs="Times New Roman"/>
          <w:b/>
          <w:bCs/>
          <w:color w:val="000000" w:themeColor="text1"/>
          <w:sz w:val="24"/>
          <w:szCs w:val="24"/>
          <w:u w:val="single"/>
        </w:rPr>
        <w:t>Изпити и външно оценяване (НВО и ДЗИ) през учебната 2024/2025 година:</w:t>
      </w:r>
    </w:p>
    <w:p w14:paraId="1320F573" w14:textId="0257AE6F" w:rsidR="001F584D" w:rsidRPr="00CA586B" w:rsidRDefault="001F584D" w:rsidP="001F584D">
      <w:pPr>
        <w:jc w:val="both"/>
        <w:rPr>
          <w:rFonts w:ascii="Times New Roman" w:hAnsi="Times New Roman" w:cs="Times New Roman"/>
          <w:b/>
          <w:sz w:val="24"/>
          <w:szCs w:val="24"/>
        </w:rPr>
      </w:pPr>
      <w:r w:rsidRPr="00CA586B">
        <w:rPr>
          <w:rFonts w:ascii="Times New Roman" w:hAnsi="Times New Roman" w:cs="Times New Roman"/>
          <w:b/>
          <w:bCs/>
          <w:sz w:val="24"/>
          <w:szCs w:val="24"/>
          <w:u w:val="single"/>
        </w:rPr>
        <w:t xml:space="preserve">ДЗИ </w:t>
      </w:r>
      <w:r w:rsidR="005779FE" w:rsidRPr="00CA586B">
        <w:rPr>
          <w:rFonts w:ascii="Times New Roman" w:hAnsi="Times New Roman" w:cs="Times New Roman"/>
          <w:b/>
          <w:bCs/>
          <w:sz w:val="24"/>
          <w:szCs w:val="24"/>
          <w:u w:val="single"/>
        </w:rPr>
        <w:t>202</w:t>
      </w:r>
      <w:r w:rsidR="00E7455D" w:rsidRPr="00CA586B">
        <w:rPr>
          <w:rFonts w:ascii="Times New Roman" w:hAnsi="Times New Roman" w:cs="Times New Roman"/>
          <w:b/>
          <w:bCs/>
          <w:sz w:val="24"/>
          <w:szCs w:val="24"/>
          <w:u w:val="single"/>
        </w:rPr>
        <w:t>4</w:t>
      </w:r>
      <w:r w:rsidR="00F733C7">
        <w:rPr>
          <w:rFonts w:ascii="Times New Roman" w:hAnsi="Times New Roman" w:cs="Times New Roman"/>
          <w:b/>
          <w:bCs/>
          <w:sz w:val="24"/>
          <w:szCs w:val="24"/>
          <w:u w:val="single"/>
        </w:rPr>
        <w:t>/2025</w:t>
      </w:r>
      <w:r w:rsidRPr="00CA586B">
        <w:rPr>
          <w:rFonts w:ascii="Times New Roman" w:hAnsi="Times New Roman" w:cs="Times New Roman"/>
          <w:b/>
          <w:bCs/>
          <w:sz w:val="24"/>
          <w:szCs w:val="24"/>
          <w:u w:val="single"/>
        </w:rPr>
        <w:t xml:space="preserve"> г.:</w:t>
      </w:r>
    </w:p>
    <w:p w14:paraId="27529BA0" w14:textId="77777777" w:rsidR="009718C5" w:rsidRDefault="009718C5" w:rsidP="00CF70F9">
      <w:pPr>
        <w:jc w:val="both"/>
        <w:rPr>
          <w:rFonts w:ascii="Times New Roman" w:hAnsi="Times New Roman" w:cs="Times New Roman"/>
          <w:b/>
          <w:bCs/>
          <w:sz w:val="24"/>
          <w:szCs w:val="24"/>
        </w:rPr>
      </w:pPr>
      <w:r w:rsidRPr="009718C5">
        <w:rPr>
          <w:rFonts w:ascii="Times New Roman" w:hAnsi="Times New Roman" w:cs="Times New Roman"/>
          <w:b/>
          <w:bCs/>
          <w:sz w:val="24"/>
          <w:szCs w:val="24"/>
        </w:rPr>
        <w:t xml:space="preserve">21.05.2025 г. – </w:t>
      </w:r>
      <w:r w:rsidRPr="009718C5">
        <w:rPr>
          <w:rFonts w:ascii="Times New Roman" w:hAnsi="Times New Roman" w:cs="Times New Roman"/>
          <w:sz w:val="24"/>
          <w:szCs w:val="24"/>
        </w:rPr>
        <w:t>задължителен държавен зрелостен изпит по български език и литература</w:t>
      </w:r>
      <w:r w:rsidRPr="009718C5">
        <w:rPr>
          <w:rFonts w:ascii="Times New Roman" w:hAnsi="Times New Roman" w:cs="Times New Roman"/>
          <w:sz w:val="24"/>
          <w:szCs w:val="24"/>
        </w:rPr>
        <w:br/>
      </w:r>
      <w:r w:rsidRPr="009718C5">
        <w:rPr>
          <w:rFonts w:ascii="Times New Roman" w:hAnsi="Times New Roman" w:cs="Times New Roman"/>
          <w:b/>
          <w:bCs/>
          <w:sz w:val="24"/>
          <w:szCs w:val="24"/>
        </w:rPr>
        <w:t xml:space="preserve">23.05.2025 г. – </w:t>
      </w:r>
      <w:r w:rsidRPr="009718C5">
        <w:rPr>
          <w:rFonts w:ascii="Times New Roman" w:hAnsi="Times New Roman" w:cs="Times New Roman"/>
          <w:sz w:val="24"/>
          <w:szCs w:val="24"/>
        </w:rPr>
        <w:t>втори задължителен държавен зрелостен изпит и задължителен държавен изпит за придобиване на професионална квалификация</w:t>
      </w:r>
      <w:r>
        <w:rPr>
          <w:rFonts w:ascii="Times New Roman" w:hAnsi="Times New Roman" w:cs="Times New Roman"/>
          <w:b/>
          <w:bCs/>
          <w:sz w:val="24"/>
          <w:szCs w:val="24"/>
        </w:rPr>
        <w:t xml:space="preserve"> </w:t>
      </w:r>
    </w:p>
    <w:p w14:paraId="6D01B400" w14:textId="228474E1" w:rsidR="009718C5" w:rsidRDefault="00E53EC8" w:rsidP="00CF70F9">
      <w:pPr>
        <w:jc w:val="both"/>
        <w:rPr>
          <w:rFonts w:ascii="Times New Roman" w:hAnsi="Times New Roman" w:cs="Times New Roman"/>
          <w:b/>
          <w:bCs/>
          <w:sz w:val="24"/>
          <w:szCs w:val="24"/>
          <w:u w:val="single"/>
        </w:rPr>
      </w:pPr>
      <w:r w:rsidRPr="009718C5">
        <w:rPr>
          <w:rFonts w:ascii="Times New Roman" w:hAnsi="Times New Roman" w:cs="Times New Roman"/>
          <w:b/>
          <w:bCs/>
          <w:sz w:val="24"/>
          <w:szCs w:val="24"/>
          <w:u w:val="single"/>
        </w:rPr>
        <w:t>НВО</w:t>
      </w:r>
      <w:r w:rsidR="009718C5" w:rsidRPr="009718C5">
        <w:rPr>
          <w:rFonts w:ascii="Times New Roman" w:hAnsi="Times New Roman" w:cs="Times New Roman"/>
          <w:b/>
          <w:bCs/>
          <w:sz w:val="24"/>
          <w:szCs w:val="24"/>
          <w:u w:val="single"/>
        </w:rPr>
        <w:t xml:space="preserve"> 2024/2025 г.:</w:t>
      </w:r>
    </w:p>
    <w:p w14:paraId="197FCA72" w14:textId="77777777" w:rsidR="009718C5" w:rsidRPr="009718C5" w:rsidRDefault="009718C5" w:rsidP="009718C5">
      <w:pPr>
        <w:jc w:val="both"/>
        <w:rPr>
          <w:rFonts w:ascii="Times New Roman" w:hAnsi="Times New Roman" w:cs="Times New Roman"/>
          <w:b/>
          <w:bCs/>
          <w:sz w:val="24"/>
          <w:szCs w:val="24"/>
          <w:u w:val="single"/>
        </w:rPr>
      </w:pPr>
      <w:r w:rsidRPr="009718C5">
        <w:rPr>
          <w:rFonts w:ascii="Times New Roman" w:hAnsi="Times New Roman" w:cs="Times New Roman"/>
          <w:b/>
          <w:bCs/>
          <w:sz w:val="24"/>
          <w:szCs w:val="24"/>
          <w:u w:val="single"/>
        </w:rPr>
        <w:t>ІV клас</w:t>
      </w:r>
    </w:p>
    <w:p w14:paraId="5701B449" w14:textId="5E165320" w:rsidR="009718C5" w:rsidRPr="009718C5" w:rsidRDefault="009718C5" w:rsidP="009718C5">
      <w:pPr>
        <w:jc w:val="both"/>
        <w:rPr>
          <w:rFonts w:ascii="Times New Roman" w:hAnsi="Times New Roman" w:cs="Times New Roman"/>
          <w:b/>
          <w:bCs/>
          <w:sz w:val="24"/>
          <w:szCs w:val="24"/>
        </w:rPr>
      </w:pPr>
      <w:r w:rsidRPr="009718C5">
        <w:rPr>
          <w:rFonts w:ascii="Times New Roman" w:hAnsi="Times New Roman" w:cs="Times New Roman"/>
          <w:sz w:val="24"/>
          <w:szCs w:val="24"/>
        </w:rPr>
        <w:t>Български език и литература – 3 юни 2025 г., начало 10,00 часа</w:t>
      </w:r>
      <w:r w:rsidRPr="009718C5">
        <w:rPr>
          <w:rFonts w:ascii="Times New Roman" w:hAnsi="Times New Roman" w:cs="Times New Roman"/>
          <w:sz w:val="24"/>
          <w:szCs w:val="24"/>
        </w:rPr>
        <w:br/>
        <w:t>Математика – 4 юни 2025 г., начало 10,00 часа</w:t>
      </w:r>
    </w:p>
    <w:p w14:paraId="776E2A9C" w14:textId="68784800" w:rsidR="009718C5" w:rsidRDefault="009718C5" w:rsidP="009718C5">
      <w:pPr>
        <w:rPr>
          <w:rFonts w:ascii="Times New Roman" w:hAnsi="Times New Roman" w:cs="Times New Roman"/>
          <w:sz w:val="24"/>
          <w:szCs w:val="24"/>
        </w:rPr>
      </w:pPr>
      <w:r w:rsidRPr="009718C5">
        <w:rPr>
          <w:rFonts w:ascii="Times New Roman" w:hAnsi="Times New Roman" w:cs="Times New Roman"/>
          <w:b/>
          <w:bCs/>
          <w:sz w:val="24"/>
          <w:szCs w:val="24"/>
          <w:u w:val="single"/>
        </w:rPr>
        <w:t>VІІ клас</w:t>
      </w:r>
      <w:r w:rsidRPr="009718C5">
        <w:rPr>
          <w:rFonts w:ascii="Times New Roman" w:hAnsi="Times New Roman" w:cs="Times New Roman"/>
          <w:b/>
          <w:bCs/>
          <w:sz w:val="24"/>
          <w:szCs w:val="24"/>
        </w:rPr>
        <w:br/>
      </w:r>
      <w:r w:rsidRPr="009718C5">
        <w:rPr>
          <w:rFonts w:ascii="Times New Roman" w:hAnsi="Times New Roman" w:cs="Times New Roman"/>
          <w:sz w:val="24"/>
          <w:szCs w:val="24"/>
        </w:rPr>
        <w:t>Български език и литература – 18 юни 2025 г., начало 09,00 часа</w:t>
      </w:r>
      <w:r w:rsidRPr="009718C5">
        <w:rPr>
          <w:rFonts w:ascii="Times New Roman" w:hAnsi="Times New Roman" w:cs="Times New Roman"/>
          <w:sz w:val="24"/>
          <w:szCs w:val="24"/>
        </w:rPr>
        <w:br/>
        <w:t>Математика – 20 юни 2025 г., начало 09,00 часа</w:t>
      </w:r>
      <w:r w:rsidRPr="009718C5">
        <w:rPr>
          <w:rFonts w:ascii="Times New Roman" w:hAnsi="Times New Roman" w:cs="Times New Roman"/>
          <w:b/>
          <w:bCs/>
          <w:sz w:val="24"/>
          <w:szCs w:val="24"/>
        </w:rPr>
        <w:br/>
      </w:r>
      <w:r w:rsidRPr="009718C5">
        <w:rPr>
          <w:rFonts w:ascii="Times New Roman" w:hAnsi="Times New Roman" w:cs="Times New Roman"/>
          <w:sz w:val="24"/>
          <w:szCs w:val="24"/>
        </w:rPr>
        <w:t>Чужд език (по желание на ученика) – 19 юни 2025 г., начало 09,00 часа</w:t>
      </w:r>
    </w:p>
    <w:p w14:paraId="63F306AA" w14:textId="785B36F5" w:rsidR="009D7166" w:rsidRPr="009718C5" w:rsidRDefault="009718C5" w:rsidP="009718C5">
      <w:pPr>
        <w:rPr>
          <w:rFonts w:ascii="Times New Roman" w:hAnsi="Times New Roman" w:cs="Times New Roman"/>
          <w:b/>
          <w:bCs/>
          <w:sz w:val="24"/>
          <w:szCs w:val="24"/>
          <w:u w:val="single"/>
        </w:rPr>
      </w:pPr>
      <w:r w:rsidRPr="009718C5">
        <w:rPr>
          <w:rFonts w:ascii="Times New Roman" w:hAnsi="Times New Roman" w:cs="Times New Roman"/>
          <w:b/>
          <w:bCs/>
          <w:sz w:val="24"/>
          <w:szCs w:val="24"/>
          <w:u w:val="single"/>
        </w:rPr>
        <w:t>Х клас</w:t>
      </w:r>
      <w:r w:rsidRPr="009718C5">
        <w:rPr>
          <w:rFonts w:ascii="Times New Roman" w:hAnsi="Times New Roman" w:cs="Times New Roman"/>
          <w:sz w:val="24"/>
          <w:szCs w:val="24"/>
        </w:rPr>
        <w:br/>
        <w:t>Български език и литература – 13 юни 2025 г., начало 08,00 часа</w:t>
      </w:r>
      <w:r w:rsidRPr="009718C5">
        <w:rPr>
          <w:rFonts w:ascii="Times New Roman" w:hAnsi="Times New Roman" w:cs="Times New Roman"/>
          <w:sz w:val="24"/>
          <w:szCs w:val="24"/>
        </w:rPr>
        <w:br/>
        <w:t>Математика – 16 юни 2025 г., начало 08,00 часа</w:t>
      </w:r>
      <w:r w:rsidRPr="009718C5">
        <w:rPr>
          <w:rFonts w:ascii="Times New Roman" w:hAnsi="Times New Roman" w:cs="Times New Roman"/>
          <w:sz w:val="24"/>
          <w:szCs w:val="24"/>
        </w:rPr>
        <w:br/>
        <w:t>Чужд език (по желание на ученика) – 19 юни 2025 г.:</w:t>
      </w:r>
      <w:r w:rsidRPr="009718C5">
        <w:rPr>
          <w:rFonts w:ascii="Times New Roman" w:hAnsi="Times New Roman" w:cs="Times New Roman"/>
          <w:sz w:val="24"/>
          <w:szCs w:val="24"/>
        </w:rPr>
        <w:br/>
        <w:t>• Писмена част:</w:t>
      </w:r>
      <w:r w:rsidRPr="009718C5">
        <w:rPr>
          <w:rFonts w:ascii="Times New Roman" w:hAnsi="Times New Roman" w:cs="Times New Roman"/>
          <w:sz w:val="24"/>
          <w:szCs w:val="24"/>
        </w:rPr>
        <w:br/>
        <w:t>– за ниво В1 и В1.1, начало 09,30 часа</w:t>
      </w:r>
      <w:r w:rsidRPr="009718C5">
        <w:rPr>
          <w:rFonts w:ascii="Times New Roman" w:hAnsi="Times New Roman" w:cs="Times New Roman"/>
          <w:sz w:val="24"/>
          <w:szCs w:val="24"/>
        </w:rPr>
        <w:br/>
        <w:t>– за ниво А2, начало 10,00 часа</w:t>
      </w:r>
      <w:r w:rsidRPr="009718C5">
        <w:rPr>
          <w:rFonts w:ascii="Times New Roman" w:hAnsi="Times New Roman" w:cs="Times New Roman"/>
          <w:sz w:val="24"/>
          <w:szCs w:val="24"/>
        </w:rPr>
        <w:br/>
        <w:t>– за ниво А1, начало 10,30 часа</w:t>
      </w:r>
      <w:r w:rsidRPr="009718C5">
        <w:rPr>
          <w:rFonts w:ascii="Times New Roman" w:hAnsi="Times New Roman" w:cs="Times New Roman"/>
          <w:sz w:val="24"/>
          <w:szCs w:val="24"/>
        </w:rPr>
        <w:br/>
        <w:t>• Компонент „ Говорене“ – по график, определен от директора на училището</w:t>
      </w:r>
      <w:r w:rsidRPr="009718C5">
        <w:rPr>
          <w:rFonts w:ascii="Times New Roman" w:hAnsi="Times New Roman" w:cs="Times New Roman"/>
          <w:sz w:val="24"/>
          <w:szCs w:val="24"/>
        </w:rPr>
        <w:br/>
        <w:t>в зависимост от нивото</w:t>
      </w:r>
      <w:r w:rsidRPr="009718C5">
        <w:rPr>
          <w:rFonts w:ascii="Times New Roman" w:hAnsi="Times New Roman" w:cs="Times New Roman"/>
          <w:sz w:val="24"/>
          <w:szCs w:val="24"/>
        </w:rPr>
        <w:br/>
        <w:t>Информационни технологии за измерване на дигитални компетентности (по желание на</w:t>
      </w:r>
      <w:r>
        <w:rPr>
          <w:rFonts w:ascii="Times New Roman" w:hAnsi="Times New Roman" w:cs="Times New Roman"/>
          <w:sz w:val="24"/>
          <w:szCs w:val="24"/>
        </w:rPr>
        <w:t xml:space="preserve"> </w:t>
      </w:r>
      <w:r w:rsidRPr="009718C5">
        <w:rPr>
          <w:rFonts w:ascii="Times New Roman" w:hAnsi="Times New Roman" w:cs="Times New Roman"/>
          <w:sz w:val="24"/>
          <w:szCs w:val="24"/>
        </w:rPr>
        <w:t>ученика) – 17 юни 2025 г., по график в две сесии – от 9,00 и от 14,30 часа</w:t>
      </w:r>
    </w:p>
    <w:p w14:paraId="7D539A52"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130</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По време на учебната година в зависимост от темите в учебното съдържание учениците могат организирано да посещават различни културни и научни институции, прояви и мероприятия в рамките на учебните часове, като редът и начинът за тяхното организиране се определят в правилника за дейността на училището.</w:t>
      </w:r>
    </w:p>
    <w:p w14:paraId="0B54319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(2) За провеждане на организираното посещение се изисква информирано съгласие на родителите/ настойниците на учениците.</w:t>
      </w:r>
    </w:p>
    <w:p w14:paraId="37FEC2EC" w14:textId="77777777" w:rsidR="00CF70F9" w:rsidRPr="00CA586B" w:rsidRDefault="00E53EC8"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CF70F9" w:rsidRPr="00CA586B">
        <w:rPr>
          <w:rFonts w:ascii="Times New Roman" w:hAnsi="Times New Roman" w:cs="Times New Roman"/>
          <w:color w:val="000000" w:themeColor="text1"/>
          <w:sz w:val="24"/>
          <w:szCs w:val="24"/>
        </w:rPr>
        <w:t xml:space="preserve"> За провеждане на организирано посещение учителят, класният ръководител или друг педагогически специалист предварително планира брой часове в тематичния годишен план и ги разпределя в зависимост от съответния случай /празник или проява/ в годишното тематично разпределение по съответния учебен предмет или в разпределението за часа на класа.</w:t>
      </w:r>
    </w:p>
    <w:p w14:paraId="4388AE8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За организирането на посещенията педагогическите специалисти информират писмено   директорът на училището най-малко три дни преди реализирането им.</w:t>
      </w:r>
    </w:p>
    <w:p w14:paraId="6D9B4B6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За дейностите по ал. 1 директорът на училището информира началника на регионалното управление на образованието до един ден преди реализирането й.</w:t>
      </w:r>
    </w:p>
    <w:p w14:paraId="79A78AC5" w14:textId="77777777" w:rsidR="00CF70F9" w:rsidRPr="00CA586B" w:rsidRDefault="00CF70F9" w:rsidP="00C67D9C">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Организиране и провеждане на учебния час за спортни дейности</w:t>
      </w:r>
    </w:p>
    <w:p w14:paraId="2B83B329"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131</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Педагогическият съвет на всяко училище съобразно възможностите на училището избира за учебната година спортните дейности от определените по чл. 92, ал. 1 от ЗПУО.</w:t>
      </w:r>
    </w:p>
    <w:p w14:paraId="767CEEA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Учениците подават писмено заявление до директора на училището до 30 юни за избор на спортните дейности от определените по ал. 1.</w:t>
      </w:r>
    </w:p>
    <w:p w14:paraId="31DC76CD"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Въз основа на избраните спортни дейност учениците могат да се разпределят и в групи.</w:t>
      </w:r>
    </w:p>
    <w:p w14:paraId="71C6734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w:t>
      </w:r>
      <w:r w:rsidR="00C67D9C"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 xml:space="preserve"> Броят на групите по спортни дейности не може да бъде по-голям от броя на паралелките за съответния клас.</w:t>
      </w:r>
    </w:p>
    <w:p w14:paraId="6542798F"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Не се допуска промяна на броя на групите и на спортните дейности по време на учебната година.</w:t>
      </w:r>
    </w:p>
    <w:p w14:paraId="423E577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14:paraId="6CAE350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w:t>
      </w:r>
    </w:p>
    <w:p w14:paraId="7234AA8C"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14:paraId="697FC3CE"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132</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w:t>
      </w:r>
    </w:p>
    <w:p w14:paraId="658794EB" w14:textId="77777777" w:rsidR="00CF70F9" w:rsidRPr="00CA586B" w:rsidRDefault="00CF70F9" w:rsidP="00CF70F9">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Глава V. Форми на обучение</w:t>
      </w:r>
    </w:p>
    <w:p w14:paraId="1D68E878" w14:textId="77777777" w:rsidR="00CF70F9" w:rsidRPr="00CA586B" w:rsidRDefault="00CF70F9" w:rsidP="00F52C27">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I Общи положения</w:t>
      </w:r>
    </w:p>
    <w:p w14:paraId="5CAB090D" w14:textId="77777777" w:rsidR="00CF70F9" w:rsidRPr="00CA586B" w:rsidRDefault="003118EE"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 133</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xml:space="preserve"> (1) Училищното обучение в </w:t>
      </w:r>
      <w:r w:rsidR="00B23C13" w:rsidRPr="00CA586B">
        <w:rPr>
          <w:rFonts w:ascii="Times New Roman" w:hAnsi="Times New Roman" w:cs="Times New Roman"/>
          <w:color w:val="000000" w:themeColor="text1"/>
          <w:sz w:val="24"/>
          <w:szCs w:val="24"/>
        </w:rPr>
        <w:t>СУ „</w:t>
      </w:r>
      <w:r w:rsidR="00C67D9C" w:rsidRPr="00CA586B">
        <w:rPr>
          <w:rFonts w:ascii="Times New Roman" w:hAnsi="Times New Roman" w:cs="Times New Roman"/>
          <w:color w:val="000000" w:themeColor="text1"/>
          <w:sz w:val="24"/>
          <w:szCs w:val="24"/>
        </w:rPr>
        <w:t xml:space="preserve">Константин Петканов“ </w:t>
      </w:r>
      <w:r w:rsidR="00CF70F9" w:rsidRPr="00CA586B">
        <w:rPr>
          <w:rFonts w:ascii="Times New Roman" w:hAnsi="Times New Roman" w:cs="Times New Roman"/>
          <w:color w:val="000000" w:themeColor="text1"/>
          <w:sz w:val="24"/>
          <w:szCs w:val="24"/>
        </w:rPr>
        <w:t>се осъществява в дневна форма на обучение.</w:t>
      </w:r>
    </w:p>
    <w:p w14:paraId="2887202D"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Условията и редът за организиране и провеждане на осъществяваните в училище форми на обучение се определят в правилника за дейността на училището и се публикуват и на интернет страница на училището.</w:t>
      </w:r>
    </w:p>
    <w:p w14:paraId="62EA19C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Формите на обучение, които се организират в училище се приемат от педагогическия съвет на училището.</w:t>
      </w:r>
    </w:p>
    <w:p w14:paraId="49EB4F9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Училището осигурява о</w:t>
      </w:r>
      <w:r w:rsidR="00F52C27" w:rsidRPr="00CA586B">
        <w:rPr>
          <w:rFonts w:ascii="Times New Roman" w:hAnsi="Times New Roman" w:cs="Times New Roman"/>
          <w:color w:val="000000" w:themeColor="text1"/>
          <w:sz w:val="24"/>
          <w:szCs w:val="24"/>
        </w:rPr>
        <w:t>бучение в дневна, индивидуална</w:t>
      </w:r>
      <w:r w:rsidR="000B2B77">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комбинирана</w:t>
      </w:r>
      <w:r w:rsidR="000B2B77">
        <w:rPr>
          <w:rFonts w:ascii="Times New Roman" w:hAnsi="Times New Roman" w:cs="Times New Roman"/>
          <w:color w:val="000000" w:themeColor="text1"/>
          <w:sz w:val="24"/>
          <w:szCs w:val="24"/>
        </w:rPr>
        <w:t xml:space="preserve"> и самостоятелна</w:t>
      </w:r>
      <w:r w:rsidR="001A5603" w:rsidRPr="00CA586B">
        <w:rPr>
          <w:rFonts w:ascii="Times New Roman" w:hAnsi="Times New Roman" w:cs="Times New Roman"/>
          <w:color w:val="000000" w:themeColor="text1"/>
          <w:sz w:val="24"/>
          <w:szCs w:val="24"/>
        </w:rPr>
        <w:t xml:space="preserve"> форма</w:t>
      </w:r>
      <w:r w:rsidRPr="00CA586B">
        <w:rPr>
          <w:rFonts w:ascii="Times New Roman" w:hAnsi="Times New Roman" w:cs="Times New Roman"/>
          <w:color w:val="000000" w:themeColor="text1"/>
          <w:sz w:val="24"/>
          <w:szCs w:val="24"/>
        </w:rPr>
        <w:t xml:space="preserve"> на обучение.</w:t>
      </w:r>
    </w:p>
    <w:p w14:paraId="635A2AF3" w14:textId="77777777" w:rsidR="00CF70F9" w:rsidRPr="00CA586B" w:rsidRDefault="003118EE" w:rsidP="00F52C2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134</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Формата на обучение се избира от ученика при условията на чл. 12, ал. 2 на ЗПУО.</w:t>
      </w:r>
    </w:p>
    <w:p w14:paraId="152EA238"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Формата на обучение се препоръчва от екипа за подкрепа за личностно р</w:t>
      </w:r>
      <w:r w:rsidR="00F52C27" w:rsidRPr="00CA586B">
        <w:rPr>
          <w:rFonts w:ascii="Times New Roman" w:hAnsi="Times New Roman" w:cs="Times New Roman"/>
          <w:color w:val="000000" w:themeColor="text1"/>
          <w:sz w:val="24"/>
          <w:szCs w:val="24"/>
        </w:rPr>
        <w:t xml:space="preserve">азвитие </w:t>
      </w:r>
      <w:r w:rsidRPr="00CA586B">
        <w:rPr>
          <w:rFonts w:ascii="Times New Roman" w:hAnsi="Times New Roman" w:cs="Times New Roman"/>
          <w:color w:val="000000" w:themeColor="text1"/>
          <w:sz w:val="24"/>
          <w:szCs w:val="24"/>
        </w:rPr>
        <w:t>за:</w:t>
      </w:r>
    </w:p>
    <w:p w14:paraId="3911EE13"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ученик, ненавършил 16 години, чиято възраст надхвърля с повече от три години възрастта за съответния клас;</w:t>
      </w:r>
    </w:p>
    <w:p w14:paraId="7FE71D6C"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лице, навършило 16 години, което постъпва за първи път в училище;</w:t>
      </w:r>
    </w:p>
    <w:p w14:paraId="6060C639" w14:textId="77777777" w:rsidR="00E53EC8"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лице, прекъснало обучението си за повече от тр</w:t>
      </w:r>
      <w:r w:rsidR="00E53EC8" w:rsidRPr="00CA586B">
        <w:rPr>
          <w:rFonts w:ascii="Times New Roman" w:hAnsi="Times New Roman" w:cs="Times New Roman"/>
          <w:color w:val="000000" w:themeColor="text1"/>
          <w:sz w:val="24"/>
          <w:szCs w:val="24"/>
        </w:rPr>
        <w:t>и последователни учебни години;</w:t>
      </w:r>
    </w:p>
    <w:p w14:paraId="7BA15AA3"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лице, което не може успешно да завърши един и същ клас повече от три учебни години;</w:t>
      </w:r>
    </w:p>
    <w:p w14:paraId="781F0890"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ученик със специални образователни потребности.</w:t>
      </w:r>
    </w:p>
    <w:p w14:paraId="59986523"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За записване или промяна на формата на обучение за конкретна учебна година ученикът при условията на чл. 12, ал. 2 на ЗПУО подава заявление до директора на училището</w:t>
      </w:r>
      <w:r w:rsidR="00F876DD">
        <w:rPr>
          <w:rFonts w:ascii="Times New Roman" w:hAnsi="Times New Roman" w:cs="Times New Roman"/>
          <w:color w:val="000000" w:themeColor="text1"/>
          <w:sz w:val="24"/>
          <w:szCs w:val="24"/>
        </w:rPr>
        <w:t>, в едно с необходимите документи</w:t>
      </w:r>
      <w:r w:rsidRPr="00CA586B">
        <w:rPr>
          <w:rFonts w:ascii="Times New Roman" w:hAnsi="Times New Roman" w:cs="Times New Roman"/>
          <w:color w:val="000000" w:themeColor="text1"/>
          <w:sz w:val="24"/>
          <w:szCs w:val="24"/>
        </w:rPr>
        <w:t>.</w:t>
      </w:r>
    </w:p>
    <w:p w14:paraId="466CCE0D"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За записва</w:t>
      </w:r>
      <w:r w:rsidR="00F52C27" w:rsidRPr="00CA586B">
        <w:rPr>
          <w:rFonts w:ascii="Times New Roman" w:hAnsi="Times New Roman" w:cs="Times New Roman"/>
          <w:color w:val="000000" w:themeColor="text1"/>
          <w:sz w:val="24"/>
          <w:szCs w:val="24"/>
        </w:rPr>
        <w:t>не на ученика в индивидуална</w:t>
      </w:r>
      <w:r w:rsidR="000B2B77">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комбинирана</w:t>
      </w:r>
      <w:r w:rsidR="000B2B77">
        <w:rPr>
          <w:rFonts w:ascii="Times New Roman" w:hAnsi="Times New Roman" w:cs="Times New Roman"/>
          <w:color w:val="000000" w:themeColor="text1"/>
          <w:sz w:val="24"/>
          <w:szCs w:val="24"/>
        </w:rPr>
        <w:t xml:space="preserve"> </w:t>
      </w:r>
      <w:r w:rsidR="000B2B77" w:rsidRPr="00F876DD">
        <w:rPr>
          <w:rFonts w:ascii="Times New Roman" w:hAnsi="Times New Roman" w:cs="Times New Roman"/>
          <w:color w:val="000000" w:themeColor="text1"/>
          <w:sz w:val="24"/>
          <w:szCs w:val="24"/>
        </w:rPr>
        <w:t>и самостоятелна</w:t>
      </w:r>
      <w:r w:rsidRPr="00F876DD">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форма на обучение директорът на училището издава заповед.</w:t>
      </w:r>
    </w:p>
    <w:p w14:paraId="5729967F" w14:textId="77777777" w:rsidR="00CF70F9" w:rsidRPr="00CA586B" w:rsidRDefault="00E75EB6" w:rsidP="00F52C2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135</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Ученици, които се обучават в дневна форма на  обучение, могат да променят формата на обучението си преди началото на учебната година.</w:t>
      </w:r>
    </w:p>
    <w:p w14:paraId="717F74CE" w14:textId="77777777" w:rsidR="00CF70F9" w:rsidRPr="00CA586B" w:rsidRDefault="00CF70F9" w:rsidP="00F52C27">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 за случаите уредени в нормативен акт.</w:t>
      </w:r>
    </w:p>
    <w:p w14:paraId="41B0E78A" w14:textId="77777777" w:rsidR="00CF70F9" w:rsidRPr="00CA586B" w:rsidRDefault="00CF70F9" w:rsidP="00F52C27">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Раздел II. Организация на формите на обучение</w:t>
      </w:r>
    </w:p>
    <w:p w14:paraId="3AAF77C5" w14:textId="77777777" w:rsidR="00CF70F9" w:rsidRPr="00CA586B" w:rsidRDefault="00E75EB6" w:rsidP="00F52C2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136</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(1) </w:t>
      </w:r>
      <w:r w:rsidR="00CF70F9" w:rsidRPr="00CA586B">
        <w:rPr>
          <w:rFonts w:ascii="Times New Roman" w:hAnsi="Times New Roman" w:cs="Times New Roman"/>
          <w:b/>
          <w:bCs/>
          <w:color w:val="000000" w:themeColor="text1"/>
          <w:sz w:val="24"/>
          <w:szCs w:val="24"/>
        </w:rPr>
        <w:t>Дневната форма</w:t>
      </w:r>
      <w:r w:rsidR="00CF70F9" w:rsidRPr="00CA586B">
        <w:rPr>
          <w:rFonts w:ascii="Times New Roman" w:hAnsi="Times New Roman" w:cs="Times New Roman"/>
          <w:color w:val="000000" w:themeColor="text1"/>
          <w:sz w:val="24"/>
          <w:szCs w:val="24"/>
        </w:rPr>
        <w:t> на обучение се организира за паралелки или групи в учебни часове през учебния ден и включва обучението на учениците по учебни предмети или модули.</w:t>
      </w:r>
    </w:p>
    <w:p w14:paraId="789283D9"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дневната форма на обучение се включват и дейностите по целодневна организация на учебния ден, спортните дейности и часа на класа.</w:t>
      </w:r>
    </w:p>
    <w:p w14:paraId="27D92062"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Чл.137</w:t>
      </w:r>
      <w:r w:rsidR="00CF70F9" w:rsidRPr="00CA586B">
        <w:rPr>
          <w:rFonts w:ascii="Times New Roman" w:hAnsi="Times New Roman" w:cs="Times New Roman"/>
          <w:b/>
          <w:bCs/>
          <w:color w:val="000000" w:themeColor="text1"/>
          <w:sz w:val="24"/>
          <w:szCs w:val="24"/>
        </w:rPr>
        <w:t>.  </w:t>
      </w:r>
      <w:r w:rsidR="00CF70F9" w:rsidRPr="00CA586B">
        <w:rPr>
          <w:rFonts w:ascii="Times New Roman" w:hAnsi="Times New Roman" w:cs="Times New Roman"/>
          <w:color w:val="000000" w:themeColor="text1"/>
          <w:sz w:val="24"/>
          <w:szCs w:val="24"/>
        </w:rPr>
        <w:t>(1</w:t>
      </w:r>
      <w:r w:rsidR="00CF70F9" w:rsidRPr="00CA586B">
        <w:rPr>
          <w:rFonts w:ascii="Times New Roman" w:hAnsi="Times New Roman" w:cs="Times New Roman"/>
          <w:b/>
          <w:bCs/>
          <w:color w:val="000000" w:themeColor="text1"/>
          <w:sz w:val="24"/>
          <w:szCs w:val="24"/>
        </w:rPr>
        <w:t>) Индивидуалната форма</w:t>
      </w:r>
      <w:r w:rsidR="00CF70F9" w:rsidRPr="00CA586B">
        <w:rPr>
          <w:rFonts w:ascii="Times New Roman" w:hAnsi="Times New Roman" w:cs="Times New Roman"/>
          <w:color w:val="000000" w:themeColor="text1"/>
          <w:sz w:val="24"/>
          <w:szCs w:val="24"/>
        </w:rPr>
        <w:t> </w:t>
      </w:r>
      <w:r w:rsidR="00606291" w:rsidRPr="00CA586B">
        <w:rPr>
          <w:rFonts w:ascii="Times New Roman" w:hAnsi="Times New Roman" w:cs="Times New Roman"/>
          <w:color w:val="000000" w:themeColor="text1"/>
          <w:sz w:val="24"/>
          <w:szCs w:val="24"/>
        </w:rPr>
        <w:t xml:space="preserve"> </w:t>
      </w:r>
      <w:r w:rsidR="00CF70F9" w:rsidRPr="00CA586B">
        <w:rPr>
          <w:rFonts w:ascii="Times New Roman" w:hAnsi="Times New Roman" w:cs="Times New Roman"/>
          <w:color w:val="000000" w:themeColor="text1"/>
          <w:sz w:val="24"/>
          <w:szCs w:val="24"/>
        </w:rPr>
        <w:t>на обучение включва индивидуални учебни часове и текущо оценяване или изпити за определяне на срочна или годишна оценка. </w:t>
      </w:r>
    </w:p>
    <w:p w14:paraId="4FBC0F8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Индивидуалната форма на обучение може да се организира за: </w:t>
      </w:r>
    </w:p>
    <w:p w14:paraId="7CAC1277" w14:textId="77777777" w:rsidR="00CF70F9" w:rsidRPr="00CA586B" w:rsidRDefault="00CF70F9" w:rsidP="003A28C6">
      <w:pPr>
        <w:numPr>
          <w:ilvl w:val="0"/>
          <w:numId w:val="2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w:t>
      </w:r>
    </w:p>
    <w:p w14:paraId="704D656D" w14:textId="77777777" w:rsidR="00CF70F9" w:rsidRPr="00CA586B" w:rsidRDefault="00CF70F9" w:rsidP="003A28C6">
      <w:pPr>
        <w:numPr>
          <w:ilvl w:val="0"/>
          <w:numId w:val="2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ученици, които по семейни причини желаят да завършат в други срокове обучението си за един или повече класове;</w:t>
      </w:r>
    </w:p>
    <w:p w14:paraId="6438ECB9" w14:textId="77777777" w:rsidR="00CF70F9" w:rsidRPr="00CA586B" w:rsidRDefault="00CF70F9" w:rsidP="003A28C6">
      <w:pPr>
        <w:numPr>
          <w:ilvl w:val="0"/>
          <w:numId w:val="2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ученици с изявени дарби;</w:t>
      </w:r>
    </w:p>
    <w:p w14:paraId="76DE6539" w14:textId="77777777" w:rsidR="00CF70F9" w:rsidRPr="00CA586B" w:rsidRDefault="00CF70F9" w:rsidP="003A28C6">
      <w:pPr>
        <w:numPr>
          <w:ilvl w:val="0"/>
          <w:numId w:val="2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ученици със специални образователни потребности при условията на чл. 107, ал. 4 от ЗПУО; </w:t>
      </w:r>
    </w:p>
    <w:p w14:paraId="4CDE2AC0" w14:textId="77777777" w:rsidR="00CF70F9" w:rsidRPr="00CA586B" w:rsidRDefault="00CF70F9" w:rsidP="003A28C6">
      <w:pPr>
        <w:numPr>
          <w:ilvl w:val="0"/>
          <w:numId w:val="2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ученици в случаите по чл. 107, ал. 2, т. 1 – 4 от ЗПУО.</w:t>
      </w:r>
    </w:p>
    <w:p w14:paraId="021AE916"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Директорът на училището изработва и утвърждава индивидуален учебен план. </w:t>
      </w:r>
    </w:p>
    <w:p w14:paraId="5D6CA298"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Структурата на индивидуалния учебен план на учениците по ал. 2, т. 4, както и условията и редът за утвърждаване се определят с ДОС за приобщаващото образование.</w:t>
      </w:r>
    </w:p>
    <w:p w14:paraId="2BA6848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14:paraId="2E3606D5"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Учениците по ал. 2 се записват в определен клас и паралелка.  </w:t>
      </w:r>
    </w:p>
    <w:p w14:paraId="69B0D52B"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Индивидуалните учебни часове се провеждат в училището. В случаите по  ал. 2, т. 1, когато ученикът не може да посещава училището, учебните часове се организират в домашни или болнични условия.</w:t>
      </w:r>
    </w:p>
    <w:p w14:paraId="3FEED0E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(8) За учениците по ал. 2, т. 2 и 3 учебните часове от индивидуалния учебен план могат да се организират в рамките на няколко учебни седмици.</w:t>
      </w:r>
    </w:p>
    <w:p w14:paraId="47CFFDB0"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138</w:t>
      </w:r>
      <w:r w:rsidR="00CF70F9" w:rsidRPr="00CA586B">
        <w:rPr>
          <w:rFonts w:ascii="Times New Roman" w:hAnsi="Times New Roman" w:cs="Times New Roman"/>
          <w:b/>
          <w:bCs/>
          <w:color w:val="000000" w:themeColor="text1"/>
          <w:sz w:val="24"/>
          <w:szCs w:val="24"/>
        </w:rPr>
        <w:t>. </w:t>
      </w:r>
      <w:r w:rsidR="00CF70F9" w:rsidRPr="00CA586B">
        <w:rPr>
          <w:rFonts w:ascii="Times New Roman" w:hAnsi="Times New Roman" w:cs="Times New Roman"/>
          <w:color w:val="000000" w:themeColor="text1"/>
          <w:sz w:val="24"/>
          <w:szCs w:val="24"/>
        </w:rPr>
        <w:t xml:space="preserve"> (1) </w:t>
      </w:r>
      <w:r w:rsidR="00CF70F9" w:rsidRPr="00CA586B">
        <w:rPr>
          <w:rFonts w:ascii="Times New Roman" w:hAnsi="Times New Roman" w:cs="Times New Roman"/>
          <w:b/>
          <w:color w:val="000000" w:themeColor="text1"/>
          <w:sz w:val="24"/>
          <w:szCs w:val="24"/>
        </w:rPr>
        <w:t>Комбинираната форма</w:t>
      </w:r>
      <w:r w:rsidR="00CF70F9" w:rsidRPr="00CA586B">
        <w:rPr>
          <w:rFonts w:ascii="Times New Roman" w:hAnsi="Times New Roman" w:cs="Times New Roman"/>
          <w:color w:val="000000" w:themeColor="text1"/>
          <w:sz w:val="24"/>
          <w:szCs w:val="24"/>
        </w:rPr>
        <w:t xml:space="preserve">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11441A6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Комбинираната форма на обучение може да се организира за: </w:t>
      </w:r>
    </w:p>
    <w:p w14:paraId="7CB50C72" w14:textId="77777777" w:rsidR="00CF70F9" w:rsidRPr="00CA586B" w:rsidRDefault="00CF70F9" w:rsidP="003A28C6">
      <w:pPr>
        <w:numPr>
          <w:ilvl w:val="0"/>
          <w:numId w:val="3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ученик със специални образователни потребности;</w:t>
      </w:r>
    </w:p>
    <w:p w14:paraId="48AB725E" w14:textId="77777777" w:rsidR="00CF70F9" w:rsidRPr="00CA586B" w:rsidRDefault="00CF70F9" w:rsidP="003A28C6">
      <w:pPr>
        <w:numPr>
          <w:ilvl w:val="0"/>
          <w:numId w:val="3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ученик с изявени дарби;</w:t>
      </w:r>
    </w:p>
    <w:p w14:paraId="744F4AD9" w14:textId="77777777" w:rsidR="00CF70F9" w:rsidRPr="00CA586B" w:rsidRDefault="00CF70F9" w:rsidP="003A28C6">
      <w:pPr>
        <w:numPr>
          <w:ilvl w:val="0"/>
          <w:numId w:val="3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20F76AB5" w14:textId="77777777" w:rsidR="00CF70F9" w:rsidRPr="00CA586B" w:rsidRDefault="00CF70F9" w:rsidP="003A28C6">
      <w:pPr>
        <w:numPr>
          <w:ilvl w:val="0"/>
          <w:numId w:val="30"/>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14:paraId="4EC56F9B"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Комбинираната форма на обучение по ал. 2. т. 1 се осъществява: </w:t>
      </w:r>
    </w:p>
    <w:p w14:paraId="07575C96"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съобразно индивидуалното развитие на ученика, като е подходяща</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color w:val="000000" w:themeColor="text1"/>
          <w:sz w:val="24"/>
          <w:szCs w:val="24"/>
        </w:rPr>
        <w:t>за ученици от аутистичния спектър; ученици с множество увреждания или друго състояние, което води до трудности в обучението при условията на дневна форма на обучение.</w:t>
      </w:r>
    </w:p>
    <w:p w14:paraId="3D87A0B6"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 пред директора на съответното училище, и за които е изразено такова становище от екипа по чл. 188, ал. 1 от ЗПУО.</w:t>
      </w:r>
    </w:p>
    <w:p w14:paraId="172D4521"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 заявление от родителя/настойника за обучение в комбинирана форма, като в 7-дневен срок от неговото постъпване директорът на училището издава заповед за създаване на екип по чл. 188, ал. 1 от ЗПУО, ако за ученика не е сформиран вече такъв екип. В екипа при необходимост може да се канят и други специалисти.</w:t>
      </w:r>
    </w:p>
    <w:p w14:paraId="3EC1C2C1"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екипът по чл. 188, ал. 1 от ЗПУО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14:paraId="2A592FB2"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 преценка на екипа и в съответствие с потребностите на ученика членовете на екипа, както и учителите по съответните учебни предмети, разработват индивидуален учебен план и индивидуални учебни програми за комбинирана форма на обучение в 30дневен срок след издаване на заповедта на директора на училището за създаването екипа.</w:t>
      </w:r>
    </w:p>
    <w:p w14:paraId="3A878160"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може да се провежда за не повече от 30% от броя на учебните часове по учебните предмети от съответния учебен план, по който се извършва обучението в комбинирана форма.</w:t>
      </w:r>
    </w:p>
    <w:p w14:paraId="7B7B252D"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индивидуалният учебен план и индивидуалните учебни програми за комбинирана форма на обучение се утвърждават от директора на училището.</w:t>
      </w:r>
    </w:p>
    <w:p w14:paraId="3E4E1F5E"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 всеки ученик, който се обучава в комбинирана форма на обучение, съгласувано с родителя/настойника, се изготвя седмично разписание, съобразено с психо-физическите особености и индивидуалните потребности на ученика. Седмичното разписание се утвърждава от директора на училището.</w:t>
      </w:r>
    </w:p>
    <w:p w14:paraId="561621E7" w14:textId="77777777" w:rsidR="00CF70F9" w:rsidRPr="00CA586B" w:rsidRDefault="00CF70F9" w:rsidP="003A28C6">
      <w:pPr>
        <w:numPr>
          <w:ilvl w:val="0"/>
          <w:numId w:val="31"/>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включва учебни часове и оценяване на компетентностите на учениците чрез текущи проверки по индивидуална учебна програма.</w:t>
      </w:r>
    </w:p>
    <w:p w14:paraId="2A1F8312"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(4) Комбинирана форма на обучение по ал. 2, т. 2 може да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 </w:t>
      </w:r>
    </w:p>
    <w:p w14:paraId="15F40F73"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екипът за подкрепа за личностно развитие в училището по чл. 188, ал. 1 от ЗПУО идентифицира силните страни на ученик, показал трайни способности и постижения, надвишаващи постиженията на неговите връстници, оценка на индивидуалните му потребности и предлага на педагогическия съвет на училището да се обучава в комбинирана форма на обучение; </w:t>
      </w:r>
    </w:p>
    <w:p w14:paraId="4F01744F"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 95 от ЗПУО; </w:t>
      </w:r>
    </w:p>
    <w:p w14:paraId="05D7EA1F"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 всеки ученик директорът на училището  утвърждава седмично разписание, съобразено с индивидуалните потребности на ученика след информиране на родителя/настойника; </w:t>
      </w:r>
    </w:p>
    <w:p w14:paraId="473D5E8F"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  </w:t>
      </w:r>
    </w:p>
    <w:p w14:paraId="18616FBD"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за учениците с изявени дарби се провежда в училището; </w:t>
      </w:r>
    </w:p>
    <w:p w14:paraId="6D086CB1" w14:textId="77777777" w:rsidR="00CF70F9" w:rsidRPr="00CA586B" w:rsidRDefault="00CF70F9" w:rsidP="003A28C6">
      <w:pPr>
        <w:numPr>
          <w:ilvl w:val="0"/>
          <w:numId w:val="32"/>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по няколко учебни предмета от комбинирана форма за основната степен на образование може да се провежда за не по-малко от 50%  от броя учебните часове по всеки от учебните предмети от съответния учебен план за основната степен на образование и същите не са повече от 30% от броя на учебните часове по учебните предмети от съответния учебен план, по който се извършва обучението в комбинирана форма за основната степен на образование. </w:t>
      </w:r>
    </w:p>
    <w:p w14:paraId="773EA3A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(5) При комбинираната форма на обучение по ал. 2, т. 3 и т.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w:t>
      </w:r>
    </w:p>
    <w:p w14:paraId="391855E5" w14:textId="77777777" w:rsidR="00CF70F9" w:rsidRPr="00CA586B" w:rsidRDefault="00CF70F9" w:rsidP="003A28C6">
      <w:pPr>
        <w:numPr>
          <w:ilvl w:val="0"/>
          <w:numId w:val="33"/>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индивидуалното обучение по ал. 6 може да се осъществява от приемащото училище – по реда на чл. 112, ал. 3 и 4. от ЗПУО или от друго училище – по реда на  чл. 113, ал. 4, 6 и 7 от ЗПУО; </w:t>
      </w:r>
    </w:p>
    <w:p w14:paraId="75A3F626" w14:textId="77777777" w:rsidR="00CF70F9" w:rsidRPr="00CA586B" w:rsidRDefault="00CF70F9" w:rsidP="003A28C6">
      <w:pPr>
        <w:numPr>
          <w:ilvl w:val="0"/>
          <w:numId w:val="33"/>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при осъществяване на индивидуално обучение по ал. 6 приемащото училище организира изпити за определяне на годишни оценки по чуждия език или по съответния учебен предмет от разширената подготовка, а ученикът се подготвя самостоятелно по училищния учебен план за дневна или вечерна форма;</w:t>
      </w:r>
    </w:p>
    <w:p w14:paraId="2E270658" w14:textId="77777777" w:rsidR="00CF70F9" w:rsidRPr="00CA586B" w:rsidRDefault="00CF70F9" w:rsidP="003A28C6">
      <w:pPr>
        <w:numPr>
          <w:ilvl w:val="0"/>
          <w:numId w:val="33"/>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при осъществяване на индивидуалното обучение по ал. 6 от друго училище се разработва училищен учебен план въз основа на съответния рамков учебен план за дистанционна форма:</w:t>
      </w:r>
    </w:p>
    <w:p w14:paraId="2A2B1F3C"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а) обучението се осъществява чрез средствата на съвременните информационни и комуникационни технологии и включва дистанционни учебни часове, самоподготовка, текуща обратна връзка за резултатите от обучението и присъствени изпити за определяне на срочни или годишни оценки по чуждия език или по съответния учебен предмет от разширената подготовка преди преместването на ученика; </w:t>
      </w:r>
    </w:p>
    <w:p w14:paraId="5359FC4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б) за организиране на обучението училището разполага с необходимите технически и технологични условия в съответствие с ДОС за физическата среда информационното и библиотечното осигуряване на детските градини, училищата и центровете за подкрепа за личностно развитие;</w:t>
      </w:r>
    </w:p>
    <w:p w14:paraId="3E30854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в) за обучението ученикът самостоятелно си осигур</w:t>
      </w:r>
      <w:r w:rsidR="00F52C27" w:rsidRPr="00CA586B">
        <w:rPr>
          <w:rFonts w:ascii="Times New Roman" w:hAnsi="Times New Roman" w:cs="Times New Roman"/>
          <w:color w:val="000000" w:themeColor="text1"/>
          <w:sz w:val="24"/>
          <w:szCs w:val="24"/>
        </w:rPr>
        <w:t xml:space="preserve">ява необходимите технически </w:t>
      </w:r>
      <w:r w:rsidRPr="00CA586B">
        <w:rPr>
          <w:rFonts w:ascii="Times New Roman" w:hAnsi="Times New Roman" w:cs="Times New Roman"/>
          <w:color w:val="000000" w:themeColor="text1"/>
          <w:sz w:val="24"/>
          <w:szCs w:val="24"/>
        </w:rPr>
        <w:t>и технологични средства. </w:t>
      </w:r>
    </w:p>
    <w:p w14:paraId="66754822" w14:textId="77777777" w:rsidR="00CF70F9"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Начинът на обучението по ал. 2, т. 3 и т. 4 се избира от ученика по реда на  чл. 12, ал. 2 от ЗПУО след обсъждане с директора на съответното училище при подаване на заявление за обучение. </w:t>
      </w:r>
      <w:r w:rsidR="000B2B77">
        <w:rPr>
          <w:rFonts w:ascii="Times New Roman" w:hAnsi="Times New Roman" w:cs="Times New Roman"/>
          <w:color w:val="000000" w:themeColor="text1"/>
          <w:sz w:val="24"/>
          <w:szCs w:val="24"/>
        </w:rPr>
        <w:t xml:space="preserve"> </w:t>
      </w:r>
    </w:p>
    <w:p w14:paraId="3C5D36AA" w14:textId="77777777" w:rsidR="00180581"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Чл.139</w:t>
      </w:r>
      <w:r w:rsidR="000B2B77" w:rsidRPr="00180581">
        <w:rPr>
          <w:rFonts w:ascii="Times New Roman" w:hAnsi="Times New Roman" w:cs="Times New Roman"/>
          <w:b/>
          <w:color w:val="000000" w:themeColor="text1"/>
          <w:sz w:val="24"/>
          <w:szCs w:val="24"/>
        </w:rPr>
        <w:t xml:space="preserve"> (1)</w:t>
      </w:r>
      <w:r w:rsidR="00180581">
        <w:rPr>
          <w:rFonts w:ascii="Times New Roman" w:hAnsi="Times New Roman" w:cs="Times New Roman"/>
          <w:b/>
          <w:color w:val="000000" w:themeColor="text1"/>
          <w:sz w:val="24"/>
          <w:szCs w:val="24"/>
        </w:rPr>
        <w:t xml:space="preserve"> </w:t>
      </w:r>
      <w:r w:rsidR="000B2B77" w:rsidRPr="00180581">
        <w:rPr>
          <w:rFonts w:ascii="Times New Roman" w:hAnsi="Times New Roman" w:cs="Times New Roman"/>
          <w:b/>
          <w:color w:val="000000" w:themeColor="text1"/>
          <w:sz w:val="24"/>
          <w:szCs w:val="24"/>
        </w:rPr>
        <w:t xml:space="preserve"> Самостоятелната форма на обучение</w:t>
      </w:r>
      <w:r w:rsidR="000B2B77">
        <w:rPr>
          <w:rFonts w:ascii="Times New Roman" w:hAnsi="Times New Roman" w:cs="Times New Roman"/>
          <w:color w:val="000000" w:themeColor="text1"/>
          <w:sz w:val="24"/>
          <w:szCs w:val="24"/>
        </w:rPr>
        <w:t xml:space="preserve"> в СУ „Константин Петканов“</w:t>
      </w:r>
      <w:r w:rsidR="000B2B77" w:rsidRPr="000B2B77">
        <w:rPr>
          <w:rFonts w:ascii="Times New Roman" w:hAnsi="Times New Roman" w:cs="Times New Roman"/>
          <w:color w:val="000000" w:themeColor="text1"/>
          <w:sz w:val="24"/>
          <w:szCs w:val="24"/>
        </w:rPr>
        <w:t xml:space="preserve"> може да се организира съгласно чл. 106 ал.1т.5, чл.112, ал.1, т.1 - т.4 и чл.199, ал.1, т.5 от ЗПУО за: </w:t>
      </w:r>
    </w:p>
    <w:p w14:paraId="5F06EA54" w14:textId="77777777" w:rsidR="000B2B77" w:rsidRDefault="000B2B77" w:rsidP="00CF70F9">
      <w:pPr>
        <w:jc w:val="both"/>
        <w:rPr>
          <w:rFonts w:ascii="Times New Roman" w:hAnsi="Times New Roman" w:cs="Times New Roman"/>
          <w:color w:val="000000" w:themeColor="text1"/>
          <w:sz w:val="24"/>
          <w:szCs w:val="24"/>
        </w:rPr>
      </w:pPr>
      <w:r w:rsidRPr="000B2B77">
        <w:rPr>
          <w:rFonts w:ascii="Times New Roman" w:hAnsi="Times New Roman" w:cs="Times New Roman"/>
          <w:color w:val="000000" w:themeColor="text1"/>
          <w:sz w:val="24"/>
          <w:szCs w:val="24"/>
        </w:rPr>
        <w:t>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275878CD" w14:textId="77777777" w:rsidR="000B2B77" w:rsidRDefault="000B2B77" w:rsidP="00CF70F9">
      <w:pPr>
        <w:jc w:val="both"/>
        <w:rPr>
          <w:rFonts w:ascii="Times New Roman" w:hAnsi="Times New Roman" w:cs="Times New Roman"/>
          <w:color w:val="000000" w:themeColor="text1"/>
          <w:sz w:val="24"/>
          <w:szCs w:val="24"/>
        </w:rPr>
      </w:pPr>
      <w:r w:rsidRPr="000B2B77">
        <w:rPr>
          <w:rFonts w:ascii="Times New Roman" w:hAnsi="Times New Roman" w:cs="Times New Roman"/>
          <w:color w:val="000000" w:themeColor="text1"/>
          <w:sz w:val="24"/>
          <w:szCs w:val="24"/>
        </w:rPr>
        <w:t xml:space="preserve"> 2. Ученици в задължителна училищна възраст – по желание на ученика или родителя, по реда на чл. 12, ал. 2; </w:t>
      </w:r>
    </w:p>
    <w:p w14:paraId="081F139D" w14:textId="77777777" w:rsidR="000B2B77" w:rsidRDefault="000B2B77" w:rsidP="00CF70F9">
      <w:pPr>
        <w:jc w:val="both"/>
        <w:rPr>
          <w:rFonts w:ascii="Times New Roman" w:hAnsi="Times New Roman" w:cs="Times New Roman"/>
          <w:color w:val="000000" w:themeColor="text1"/>
          <w:sz w:val="24"/>
          <w:szCs w:val="24"/>
        </w:rPr>
      </w:pPr>
      <w:r w:rsidRPr="000B2B77">
        <w:rPr>
          <w:rFonts w:ascii="Times New Roman" w:hAnsi="Times New Roman" w:cs="Times New Roman"/>
          <w:color w:val="000000" w:themeColor="text1"/>
          <w:sz w:val="24"/>
          <w:szCs w:val="24"/>
        </w:rPr>
        <w:t xml:space="preserve">3. Ученици с изявени дарби; </w:t>
      </w:r>
    </w:p>
    <w:p w14:paraId="2B4017EC" w14:textId="77777777" w:rsidR="000B2B77" w:rsidRDefault="00180581"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Лица, навършили 16 години;</w:t>
      </w:r>
    </w:p>
    <w:p w14:paraId="54E280D0" w14:textId="77777777" w:rsidR="000B2B77" w:rsidRDefault="000B2B77" w:rsidP="00CF70F9">
      <w:pPr>
        <w:jc w:val="both"/>
        <w:rPr>
          <w:rFonts w:ascii="Times New Roman" w:hAnsi="Times New Roman" w:cs="Times New Roman"/>
          <w:color w:val="000000" w:themeColor="text1"/>
          <w:sz w:val="24"/>
          <w:szCs w:val="24"/>
        </w:rPr>
      </w:pPr>
      <w:r w:rsidRPr="000B2B77">
        <w:rPr>
          <w:rFonts w:ascii="Times New Roman" w:hAnsi="Times New Roman" w:cs="Times New Roman"/>
          <w:color w:val="000000" w:themeColor="text1"/>
          <w:sz w:val="24"/>
          <w:szCs w:val="24"/>
        </w:rPr>
        <w:t>5. Ученици, които имат наложена санкция по чл. 199, ал. 1, т. 5 от З</w:t>
      </w:r>
      <w:r w:rsidR="00180581">
        <w:rPr>
          <w:rFonts w:ascii="Times New Roman" w:hAnsi="Times New Roman" w:cs="Times New Roman"/>
          <w:color w:val="000000" w:themeColor="text1"/>
          <w:sz w:val="24"/>
          <w:szCs w:val="24"/>
        </w:rPr>
        <w:t>ПУО и правилника на училището;</w:t>
      </w:r>
    </w:p>
    <w:p w14:paraId="1074A1BA" w14:textId="77777777" w:rsidR="000B2B77" w:rsidRDefault="000B2B77" w:rsidP="00CF70F9">
      <w:pPr>
        <w:jc w:val="both"/>
        <w:rPr>
          <w:rFonts w:ascii="Times New Roman" w:hAnsi="Times New Roman" w:cs="Times New Roman"/>
          <w:color w:val="000000" w:themeColor="text1"/>
          <w:sz w:val="24"/>
          <w:szCs w:val="24"/>
        </w:rPr>
      </w:pPr>
      <w:r w:rsidRPr="000B2B77">
        <w:rPr>
          <w:rFonts w:ascii="Times New Roman" w:hAnsi="Times New Roman" w:cs="Times New Roman"/>
          <w:color w:val="000000" w:themeColor="text1"/>
          <w:sz w:val="24"/>
          <w:szCs w:val="24"/>
        </w:rPr>
        <w:t>6. По препоръка на екипа за личностно развитие за лица, които не могат да завършат успешно един и същ клас повече от три години.</w:t>
      </w:r>
    </w:p>
    <w:p w14:paraId="656D2134"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0B2B77">
        <w:rPr>
          <w:rFonts w:ascii="Times New Roman" w:hAnsi="Times New Roman" w:cs="Times New Roman"/>
          <w:color w:val="000000" w:themeColor="text1"/>
          <w:sz w:val="24"/>
          <w:szCs w:val="24"/>
        </w:rPr>
        <w:t xml:space="preserve">Учениците подават заявление до Директора за самостоятелна форма на обучение до 14-ти септември, придружено с необходимите документи. </w:t>
      </w:r>
    </w:p>
    <w:p w14:paraId="269FB06B"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B2B77">
        <w:rPr>
          <w:rFonts w:ascii="Times New Roman" w:hAnsi="Times New Roman" w:cs="Times New Roman"/>
          <w:color w:val="000000" w:themeColor="text1"/>
          <w:sz w:val="24"/>
          <w:szCs w:val="24"/>
        </w:rPr>
        <w:t>Ученици, завършили успешно съответен клас в СФО, могат да продължат обучението си в следващия клас в СФО са</w:t>
      </w:r>
      <w:r>
        <w:rPr>
          <w:rFonts w:ascii="Times New Roman" w:hAnsi="Times New Roman" w:cs="Times New Roman"/>
          <w:color w:val="000000" w:themeColor="text1"/>
          <w:sz w:val="24"/>
          <w:szCs w:val="24"/>
        </w:rPr>
        <w:t>мо след подадено заявление.</w:t>
      </w:r>
    </w:p>
    <w:p w14:paraId="573FBB42"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0B2B77">
        <w:rPr>
          <w:rFonts w:ascii="Times New Roman" w:hAnsi="Times New Roman" w:cs="Times New Roman"/>
          <w:color w:val="000000" w:themeColor="text1"/>
          <w:sz w:val="24"/>
          <w:szCs w:val="24"/>
        </w:rPr>
        <w:t>. Промяна на формата на обучение по време на учебните занятия се допуска при преминаване от дневна в само</w:t>
      </w:r>
      <w:r>
        <w:rPr>
          <w:rFonts w:ascii="Times New Roman" w:hAnsi="Times New Roman" w:cs="Times New Roman"/>
          <w:color w:val="000000" w:themeColor="text1"/>
          <w:sz w:val="24"/>
          <w:szCs w:val="24"/>
        </w:rPr>
        <w:t>стоятелна форма на обучение за:</w:t>
      </w:r>
      <w:r w:rsidRPr="000B2B77">
        <w:rPr>
          <w:rFonts w:ascii="Times New Roman" w:hAnsi="Times New Roman" w:cs="Times New Roman"/>
          <w:color w:val="000000" w:themeColor="text1"/>
          <w:sz w:val="24"/>
          <w:szCs w:val="24"/>
        </w:rPr>
        <w:t xml:space="preserve"> ученици - по желание на </w:t>
      </w:r>
      <w:r w:rsidRPr="000B2B77">
        <w:rPr>
          <w:rFonts w:ascii="Times New Roman" w:hAnsi="Times New Roman" w:cs="Times New Roman"/>
          <w:color w:val="000000" w:themeColor="text1"/>
          <w:sz w:val="24"/>
          <w:szCs w:val="24"/>
        </w:rPr>
        <w:lastRenderedPageBreak/>
        <w:t>родител и п</w:t>
      </w:r>
      <w:r>
        <w:rPr>
          <w:rFonts w:ascii="Times New Roman" w:hAnsi="Times New Roman" w:cs="Times New Roman"/>
          <w:color w:val="000000" w:themeColor="text1"/>
          <w:sz w:val="24"/>
          <w:szCs w:val="24"/>
        </w:rPr>
        <w:t xml:space="preserve">одадено заявление по точка; </w:t>
      </w:r>
      <w:r w:rsidRPr="000B2B77">
        <w:rPr>
          <w:rFonts w:ascii="Times New Roman" w:hAnsi="Times New Roman" w:cs="Times New Roman"/>
          <w:color w:val="000000" w:themeColor="text1"/>
          <w:sz w:val="24"/>
          <w:szCs w:val="24"/>
        </w:rPr>
        <w:t>ученици, които в същата година навършват 16 години или възникнат обстоят</w:t>
      </w:r>
      <w:r>
        <w:rPr>
          <w:rFonts w:ascii="Times New Roman" w:hAnsi="Times New Roman" w:cs="Times New Roman"/>
          <w:color w:val="000000" w:themeColor="text1"/>
          <w:sz w:val="24"/>
          <w:szCs w:val="24"/>
        </w:rPr>
        <w:t>елства по точки</w:t>
      </w:r>
    </w:p>
    <w:p w14:paraId="42FFAA45"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0B2B77">
        <w:rPr>
          <w:rFonts w:ascii="Times New Roman" w:hAnsi="Times New Roman" w:cs="Times New Roman"/>
          <w:color w:val="000000" w:themeColor="text1"/>
          <w:sz w:val="24"/>
          <w:szCs w:val="24"/>
        </w:rPr>
        <w:t xml:space="preserve"> Преместване от дневна в самостоятелна форма може да бъде наложено и като санкция (чл. 199, ал. 1, т.5 от ЗПУО) при доклад на класния ръководител</w:t>
      </w:r>
      <w:r>
        <w:rPr>
          <w:rFonts w:ascii="Times New Roman" w:hAnsi="Times New Roman" w:cs="Times New Roman"/>
          <w:color w:val="000000" w:themeColor="text1"/>
          <w:sz w:val="24"/>
          <w:szCs w:val="24"/>
        </w:rPr>
        <w:t xml:space="preserve"> и с решение на ПС по точка,  заповед на директора</w:t>
      </w:r>
      <w:r w:rsidR="00180581">
        <w:rPr>
          <w:rFonts w:ascii="Times New Roman" w:hAnsi="Times New Roman" w:cs="Times New Roman"/>
          <w:color w:val="000000" w:themeColor="text1"/>
          <w:sz w:val="24"/>
          <w:szCs w:val="24"/>
        </w:rPr>
        <w:t>.</w:t>
      </w:r>
    </w:p>
    <w:p w14:paraId="6533E3FE"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0B2B77">
        <w:rPr>
          <w:rFonts w:ascii="Times New Roman" w:hAnsi="Times New Roman" w:cs="Times New Roman"/>
          <w:color w:val="000000" w:themeColor="text1"/>
          <w:sz w:val="24"/>
          <w:szCs w:val="24"/>
        </w:rPr>
        <w:t>Заявление за записване в самостоятелна форм</w:t>
      </w:r>
      <w:r>
        <w:rPr>
          <w:rFonts w:ascii="Times New Roman" w:hAnsi="Times New Roman" w:cs="Times New Roman"/>
          <w:color w:val="000000" w:themeColor="text1"/>
          <w:sz w:val="24"/>
          <w:szCs w:val="24"/>
        </w:rPr>
        <w:t>а на обучение по чл.31.ал.4 от Н</w:t>
      </w:r>
      <w:r w:rsidRPr="000B2B77">
        <w:rPr>
          <w:rFonts w:ascii="Times New Roman" w:hAnsi="Times New Roman" w:cs="Times New Roman"/>
          <w:color w:val="000000" w:themeColor="text1"/>
          <w:sz w:val="24"/>
          <w:szCs w:val="24"/>
        </w:rPr>
        <w:t>аредбата за организация на дейностите в училищното образование може да се подава и до 20 учебни</w:t>
      </w:r>
      <w:r>
        <w:rPr>
          <w:rFonts w:ascii="Times New Roman" w:hAnsi="Times New Roman" w:cs="Times New Roman"/>
          <w:color w:val="000000" w:themeColor="text1"/>
          <w:sz w:val="24"/>
          <w:szCs w:val="24"/>
        </w:rPr>
        <w:t xml:space="preserve"> дни преди изпитна сесия.</w:t>
      </w:r>
    </w:p>
    <w:p w14:paraId="12BE79B1" w14:textId="77777777" w:rsidR="000B2B77" w:rsidRDefault="000B2B77" w:rsidP="00CF70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0B2B77">
        <w:rPr>
          <w:rFonts w:ascii="Times New Roman" w:hAnsi="Times New Roman" w:cs="Times New Roman"/>
          <w:color w:val="000000" w:themeColor="text1"/>
          <w:sz w:val="24"/>
          <w:szCs w:val="24"/>
        </w:rPr>
        <w:t xml:space="preserve"> При самостоятелна форма на обучение се прилага действащ училищен учебен план за дневна форма - чл. 112, ал. 4 от ЗУПО.</w:t>
      </w:r>
    </w:p>
    <w:p w14:paraId="304F3CCA" w14:textId="77777777" w:rsidR="003A11C2" w:rsidRPr="003A11C2" w:rsidRDefault="003A11C2" w:rsidP="003A11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3A11C2">
        <w:rPr>
          <w:rFonts w:ascii="Times New Roman" w:hAnsi="Times New Roman" w:cs="Times New Roman"/>
          <w:color w:val="000000" w:themeColor="text1"/>
          <w:sz w:val="24"/>
          <w:szCs w:val="24"/>
        </w:rPr>
        <w:t>За преминаване в следващ клас в срок д</w:t>
      </w:r>
      <w:r>
        <w:rPr>
          <w:rFonts w:ascii="Times New Roman" w:hAnsi="Times New Roman" w:cs="Times New Roman"/>
          <w:color w:val="000000" w:themeColor="text1"/>
          <w:sz w:val="24"/>
          <w:szCs w:val="24"/>
        </w:rPr>
        <w:t xml:space="preserve">о 14-ти септември всеки ученик, </w:t>
      </w:r>
      <w:r w:rsidRPr="003A11C2">
        <w:rPr>
          <w:rFonts w:ascii="Times New Roman" w:hAnsi="Times New Roman" w:cs="Times New Roman"/>
          <w:color w:val="000000" w:themeColor="text1"/>
          <w:sz w:val="24"/>
          <w:szCs w:val="24"/>
        </w:rPr>
        <w:t>обучаващ се в самостоятелна форма на обучение, е длъж</w:t>
      </w:r>
      <w:r>
        <w:rPr>
          <w:rFonts w:ascii="Times New Roman" w:hAnsi="Times New Roman" w:cs="Times New Roman"/>
          <w:color w:val="000000" w:themeColor="text1"/>
          <w:sz w:val="24"/>
          <w:szCs w:val="24"/>
        </w:rPr>
        <w:t xml:space="preserve">ен да подаде </w:t>
      </w:r>
      <w:r w:rsidRPr="003A11C2">
        <w:rPr>
          <w:rFonts w:ascii="Times New Roman" w:hAnsi="Times New Roman" w:cs="Times New Roman"/>
          <w:color w:val="000000" w:themeColor="text1"/>
          <w:sz w:val="24"/>
          <w:szCs w:val="24"/>
        </w:rPr>
        <w:t xml:space="preserve">заявление, в което да заяви желанието </w:t>
      </w:r>
      <w:r>
        <w:rPr>
          <w:rFonts w:ascii="Times New Roman" w:hAnsi="Times New Roman" w:cs="Times New Roman"/>
          <w:color w:val="000000" w:themeColor="text1"/>
          <w:sz w:val="24"/>
          <w:szCs w:val="24"/>
        </w:rPr>
        <w:t xml:space="preserve">си за обучаване в самостоятелна </w:t>
      </w:r>
      <w:r w:rsidRPr="003A11C2">
        <w:rPr>
          <w:rFonts w:ascii="Times New Roman" w:hAnsi="Times New Roman" w:cs="Times New Roman"/>
          <w:color w:val="000000" w:themeColor="text1"/>
          <w:sz w:val="24"/>
          <w:szCs w:val="24"/>
        </w:rPr>
        <w:t>форма на обучение и през следващата учебна година:</w:t>
      </w:r>
    </w:p>
    <w:p w14:paraId="6ADBE1C7" w14:textId="77777777" w:rsidR="003A11C2" w:rsidRPr="003A11C2" w:rsidRDefault="003A11C2" w:rsidP="0042097E">
      <w:pPr>
        <w:pStyle w:val="a7"/>
        <w:numPr>
          <w:ilvl w:val="0"/>
          <w:numId w:val="52"/>
        </w:numPr>
        <w:jc w:val="both"/>
        <w:rPr>
          <w:rFonts w:ascii="Times New Roman" w:hAnsi="Times New Roman" w:cs="Times New Roman"/>
          <w:color w:val="000000" w:themeColor="text1"/>
          <w:sz w:val="24"/>
          <w:szCs w:val="24"/>
        </w:rPr>
      </w:pPr>
      <w:r w:rsidRPr="003A11C2">
        <w:rPr>
          <w:rFonts w:ascii="Times New Roman" w:hAnsi="Times New Roman" w:cs="Times New Roman"/>
          <w:color w:val="000000" w:themeColor="text1"/>
          <w:sz w:val="24"/>
          <w:szCs w:val="24"/>
        </w:rPr>
        <w:t>Ако успешно е положил всички изпити по учебните предмети за</w:t>
      </w:r>
      <w:r>
        <w:rPr>
          <w:rFonts w:ascii="Times New Roman" w:hAnsi="Times New Roman" w:cs="Times New Roman"/>
          <w:color w:val="000000" w:themeColor="text1"/>
          <w:sz w:val="24"/>
          <w:szCs w:val="24"/>
        </w:rPr>
        <w:t xml:space="preserve"> </w:t>
      </w:r>
      <w:r w:rsidRPr="003A11C2">
        <w:rPr>
          <w:rFonts w:ascii="Times New Roman" w:hAnsi="Times New Roman" w:cs="Times New Roman"/>
          <w:color w:val="000000" w:themeColor="text1"/>
          <w:sz w:val="24"/>
          <w:szCs w:val="24"/>
        </w:rPr>
        <w:t>съответния клас, подава заявление за преминаване в следващ клас.</w:t>
      </w:r>
    </w:p>
    <w:p w14:paraId="10718BAD" w14:textId="77777777" w:rsidR="003A11C2" w:rsidRPr="003A11C2" w:rsidRDefault="003A11C2" w:rsidP="0042097E">
      <w:pPr>
        <w:pStyle w:val="a7"/>
        <w:numPr>
          <w:ilvl w:val="0"/>
          <w:numId w:val="53"/>
        </w:numPr>
        <w:jc w:val="both"/>
        <w:rPr>
          <w:rFonts w:ascii="Times New Roman" w:hAnsi="Times New Roman" w:cs="Times New Roman"/>
          <w:color w:val="000000" w:themeColor="text1"/>
          <w:sz w:val="24"/>
          <w:szCs w:val="24"/>
        </w:rPr>
      </w:pPr>
      <w:r w:rsidRPr="003A11C2">
        <w:rPr>
          <w:rFonts w:ascii="Times New Roman" w:hAnsi="Times New Roman" w:cs="Times New Roman"/>
          <w:color w:val="000000" w:themeColor="text1"/>
          <w:sz w:val="24"/>
          <w:szCs w:val="24"/>
        </w:rPr>
        <w:t>Ако не е положил успешно всички изпити по учебните предмети за съответния клас, подава заявление за записване в същия клас, като през следващата учебна година полага изпити само по учебните предмети, по които има оценка Слаб (2) или не се е явил в регламентираните сесии.</w:t>
      </w:r>
    </w:p>
    <w:p w14:paraId="6F083367" w14:textId="77777777" w:rsidR="003A11C2" w:rsidRPr="003A11C2" w:rsidRDefault="003A11C2" w:rsidP="0042097E">
      <w:pPr>
        <w:pStyle w:val="a7"/>
        <w:numPr>
          <w:ilvl w:val="0"/>
          <w:numId w:val="54"/>
        </w:numPr>
        <w:jc w:val="both"/>
        <w:rPr>
          <w:rFonts w:ascii="Times New Roman" w:hAnsi="Times New Roman" w:cs="Times New Roman"/>
          <w:color w:val="000000" w:themeColor="text1"/>
          <w:sz w:val="24"/>
          <w:szCs w:val="24"/>
        </w:rPr>
      </w:pPr>
      <w:r w:rsidRPr="003A11C2">
        <w:rPr>
          <w:rFonts w:ascii="Times New Roman" w:hAnsi="Times New Roman" w:cs="Times New Roman"/>
          <w:color w:val="000000" w:themeColor="text1"/>
          <w:sz w:val="24"/>
          <w:szCs w:val="24"/>
        </w:rPr>
        <w:t>Ученици, които в рамките на определените сесии през учебната година, не са се явили на нито един изпит и не са подали заявление да продължат обучението си през следващата учебна година, се считат за отпаднали и се заличават от електронния регистър на училището. За да бъдат включени в обучението те трябва да подадат отново заявление. Заявлението се подава до 14 септември на новата учебна година.</w:t>
      </w:r>
    </w:p>
    <w:p w14:paraId="28A8E22B" w14:textId="77777777" w:rsidR="003A11C2" w:rsidRDefault="003A11C2" w:rsidP="003A11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A11C2">
        <w:rPr>
          <w:rFonts w:ascii="Times New Roman" w:hAnsi="Times New Roman" w:cs="Times New Roman"/>
          <w:color w:val="000000" w:themeColor="text1"/>
          <w:sz w:val="24"/>
          <w:szCs w:val="24"/>
        </w:rPr>
        <w:t>Учениците, обучаващи се в само</w:t>
      </w:r>
      <w:r>
        <w:rPr>
          <w:rFonts w:ascii="Times New Roman" w:hAnsi="Times New Roman" w:cs="Times New Roman"/>
          <w:color w:val="000000" w:themeColor="text1"/>
          <w:sz w:val="24"/>
          <w:szCs w:val="24"/>
        </w:rPr>
        <w:t xml:space="preserve">стоятелна форма на обучение, се </w:t>
      </w:r>
      <w:r w:rsidRPr="003A11C2">
        <w:rPr>
          <w:rFonts w:ascii="Times New Roman" w:hAnsi="Times New Roman" w:cs="Times New Roman"/>
          <w:color w:val="000000" w:themeColor="text1"/>
          <w:sz w:val="24"/>
          <w:szCs w:val="24"/>
        </w:rPr>
        <w:t xml:space="preserve">подготвят самостоятелно и се явяват </w:t>
      </w:r>
      <w:r>
        <w:rPr>
          <w:rFonts w:ascii="Times New Roman" w:hAnsi="Times New Roman" w:cs="Times New Roman"/>
          <w:color w:val="000000" w:themeColor="text1"/>
          <w:sz w:val="24"/>
          <w:szCs w:val="24"/>
        </w:rPr>
        <w:t xml:space="preserve">на изпити по всички предмети за </w:t>
      </w:r>
      <w:r w:rsidRPr="003A11C2">
        <w:rPr>
          <w:rFonts w:ascii="Times New Roman" w:hAnsi="Times New Roman" w:cs="Times New Roman"/>
          <w:color w:val="000000" w:themeColor="text1"/>
          <w:sz w:val="24"/>
          <w:szCs w:val="24"/>
        </w:rPr>
        <w:t>съответния клас, съгласно училищния учебе</w:t>
      </w:r>
      <w:r>
        <w:rPr>
          <w:rFonts w:ascii="Times New Roman" w:hAnsi="Times New Roman" w:cs="Times New Roman"/>
          <w:color w:val="000000" w:themeColor="text1"/>
          <w:sz w:val="24"/>
          <w:szCs w:val="24"/>
        </w:rPr>
        <w:t xml:space="preserve">н план, по който се обучават, в </w:t>
      </w:r>
      <w:r w:rsidRPr="003A11C2">
        <w:rPr>
          <w:rFonts w:ascii="Times New Roman" w:hAnsi="Times New Roman" w:cs="Times New Roman"/>
          <w:color w:val="000000" w:themeColor="text1"/>
          <w:sz w:val="24"/>
          <w:szCs w:val="24"/>
        </w:rPr>
        <w:t xml:space="preserve">съответствие с чл.112, ал.3 и ал.4 от </w:t>
      </w:r>
      <w:r>
        <w:rPr>
          <w:rFonts w:ascii="Times New Roman" w:hAnsi="Times New Roman" w:cs="Times New Roman"/>
          <w:color w:val="000000" w:themeColor="text1"/>
          <w:sz w:val="24"/>
          <w:szCs w:val="24"/>
        </w:rPr>
        <w:t xml:space="preserve">ЗПУО. </w:t>
      </w:r>
    </w:p>
    <w:p w14:paraId="71F946E3" w14:textId="77777777" w:rsidR="003A11C2" w:rsidRDefault="003A11C2" w:rsidP="003A11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2.Учениците в самостоятелна </w:t>
      </w:r>
      <w:r w:rsidRPr="003A11C2">
        <w:rPr>
          <w:rFonts w:ascii="Times New Roman" w:hAnsi="Times New Roman" w:cs="Times New Roman"/>
          <w:color w:val="000000" w:themeColor="text1"/>
          <w:sz w:val="24"/>
          <w:szCs w:val="24"/>
        </w:rPr>
        <w:t>форма на обучение са длъжни сами да се информират за датите на изпитите.</w:t>
      </w:r>
    </w:p>
    <w:p w14:paraId="0321664F" w14:textId="77777777" w:rsidR="003A11C2" w:rsidRDefault="003A11C2" w:rsidP="003A11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3A11C2">
        <w:rPr>
          <w:rFonts w:ascii="Times New Roman" w:hAnsi="Times New Roman" w:cs="Times New Roman"/>
          <w:color w:val="000000" w:themeColor="text1"/>
          <w:sz w:val="24"/>
          <w:szCs w:val="24"/>
        </w:rPr>
        <w:t xml:space="preserve">При своята подготовка учениците, съгласно чл.171, ал.1, т. 5 и т.8 от ЗПУО, имат право да: </w:t>
      </w:r>
    </w:p>
    <w:p w14:paraId="335E9148" w14:textId="77777777" w:rsidR="003A11C2" w:rsidRPr="003A11C2" w:rsidRDefault="003A11C2" w:rsidP="0042097E">
      <w:pPr>
        <w:pStyle w:val="af"/>
        <w:numPr>
          <w:ilvl w:val="0"/>
          <w:numId w:val="55"/>
        </w:numPr>
        <w:spacing w:line="360" w:lineRule="auto"/>
        <w:ind w:hanging="294"/>
        <w:jc w:val="both"/>
        <w:rPr>
          <w:rFonts w:ascii="Times New Roman" w:hAnsi="Times New Roman" w:cs="Times New Roman"/>
          <w:sz w:val="24"/>
          <w:szCs w:val="24"/>
        </w:rPr>
      </w:pPr>
      <w:r w:rsidRPr="003A11C2">
        <w:rPr>
          <w:rFonts w:ascii="Times New Roman" w:hAnsi="Times New Roman" w:cs="Times New Roman"/>
          <w:sz w:val="24"/>
          <w:szCs w:val="24"/>
        </w:rPr>
        <w:t xml:space="preserve">посещават консултациите по различните учебни предмети, съгласно утвърдения график за консултациите в училището; </w:t>
      </w:r>
    </w:p>
    <w:p w14:paraId="4DF853EB" w14:textId="77777777" w:rsidR="003A11C2" w:rsidRPr="003A11C2" w:rsidRDefault="003A11C2" w:rsidP="0042097E">
      <w:pPr>
        <w:pStyle w:val="af"/>
        <w:numPr>
          <w:ilvl w:val="0"/>
          <w:numId w:val="55"/>
        </w:numPr>
        <w:spacing w:line="360" w:lineRule="auto"/>
        <w:ind w:hanging="294"/>
        <w:jc w:val="both"/>
        <w:rPr>
          <w:rFonts w:ascii="Times New Roman" w:hAnsi="Times New Roman" w:cs="Times New Roman"/>
          <w:sz w:val="24"/>
          <w:szCs w:val="24"/>
        </w:rPr>
      </w:pPr>
      <w:r w:rsidRPr="003A11C2">
        <w:rPr>
          <w:rFonts w:ascii="Times New Roman" w:hAnsi="Times New Roman" w:cs="Times New Roman"/>
          <w:sz w:val="24"/>
          <w:szCs w:val="24"/>
        </w:rPr>
        <w:t>ползват училищната библиотека;</w:t>
      </w:r>
    </w:p>
    <w:p w14:paraId="4AB84A44" w14:textId="77777777" w:rsidR="003A11C2" w:rsidRDefault="003A11C2" w:rsidP="0042097E">
      <w:pPr>
        <w:pStyle w:val="af"/>
        <w:numPr>
          <w:ilvl w:val="0"/>
          <w:numId w:val="55"/>
        </w:numPr>
        <w:spacing w:line="360" w:lineRule="auto"/>
        <w:ind w:hanging="294"/>
        <w:jc w:val="both"/>
        <w:rPr>
          <w:rFonts w:ascii="Times New Roman" w:hAnsi="Times New Roman" w:cs="Times New Roman"/>
          <w:sz w:val="24"/>
          <w:szCs w:val="24"/>
        </w:rPr>
      </w:pPr>
      <w:r w:rsidRPr="003A11C2">
        <w:rPr>
          <w:rFonts w:ascii="Times New Roman" w:hAnsi="Times New Roman" w:cs="Times New Roman"/>
          <w:sz w:val="24"/>
          <w:szCs w:val="24"/>
        </w:rPr>
        <w:t>да се запознаят с конспектите по предметите.</w:t>
      </w:r>
    </w:p>
    <w:p w14:paraId="1B060220" w14:textId="77777777" w:rsidR="003A11C2" w:rsidRDefault="003A11C2"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3A11C2">
        <w:rPr>
          <w:rFonts w:ascii="Times New Roman" w:hAnsi="Times New Roman" w:cs="Times New Roman"/>
          <w:sz w:val="24"/>
          <w:szCs w:val="24"/>
        </w:rPr>
        <w:t>При промяна на учебния план, по койт</w:t>
      </w:r>
      <w:r>
        <w:rPr>
          <w:rFonts w:ascii="Times New Roman" w:hAnsi="Times New Roman" w:cs="Times New Roman"/>
          <w:sz w:val="24"/>
          <w:szCs w:val="24"/>
        </w:rPr>
        <w:t xml:space="preserve">о са се обучавали, прекъсналите </w:t>
      </w:r>
      <w:r w:rsidRPr="003A11C2">
        <w:rPr>
          <w:rFonts w:ascii="Times New Roman" w:hAnsi="Times New Roman" w:cs="Times New Roman"/>
          <w:sz w:val="24"/>
          <w:szCs w:val="24"/>
        </w:rPr>
        <w:t>ученици задължително се явяват на прира</w:t>
      </w:r>
      <w:r>
        <w:rPr>
          <w:rFonts w:ascii="Times New Roman" w:hAnsi="Times New Roman" w:cs="Times New Roman"/>
          <w:sz w:val="24"/>
          <w:szCs w:val="24"/>
        </w:rPr>
        <w:t xml:space="preserve">внителни изпити за приравняване </w:t>
      </w:r>
      <w:r w:rsidRPr="003A11C2">
        <w:rPr>
          <w:rFonts w:ascii="Times New Roman" w:hAnsi="Times New Roman" w:cs="Times New Roman"/>
          <w:sz w:val="24"/>
          <w:szCs w:val="24"/>
        </w:rPr>
        <w:t>към новия действащ учебен план</w:t>
      </w:r>
      <w:r>
        <w:rPr>
          <w:rFonts w:ascii="Times New Roman" w:hAnsi="Times New Roman" w:cs="Times New Roman"/>
          <w:sz w:val="24"/>
          <w:szCs w:val="24"/>
        </w:rPr>
        <w:t>.</w:t>
      </w:r>
    </w:p>
    <w:p w14:paraId="508C3CEC" w14:textId="77777777" w:rsidR="003A11C2" w:rsidRDefault="003A11C2"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(4). Организация на учебния процес:</w:t>
      </w:r>
    </w:p>
    <w:p w14:paraId="2F0A0586" w14:textId="77777777" w:rsidR="003A11C2" w:rsidRPr="003A11C2" w:rsidRDefault="003A11C2" w:rsidP="00180581">
      <w:pPr>
        <w:pStyle w:val="af"/>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1. Учебната година започва на 15 септе</w:t>
      </w:r>
      <w:r>
        <w:rPr>
          <w:rFonts w:ascii="Times New Roman" w:hAnsi="Times New Roman" w:cs="Times New Roman"/>
          <w:sz w:val="24"/>
          <w:szCs w:val="24"/>
        </w:rPr>
        <w:t xml:space="preserve">мври и завършва на 14 септември </w:t>
      </w:r>
      <w:r w:rsidRPr="003A11C2">
        <w:rPr>
          <w:rFonts w:ascii="Times New Roman" w:hAnsi="Times New Roman" w:cs="Times New Roman"/>
          <w:sz w:val="24"/>
          <w:szCs w:val="24"/>
        </w:rPr>
        <w:t>следващата година.</w:t>
      </w:r>
    </w:p>
    <w:p w14:paraId="2E82ACB7" w14:textId="77777777" w:rsidR="003A11C2" w:rsidRPr="003A11C2" w:rsidRDefault="003A11C2"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3A11C2">
        <w:rPr>
          <w:rFonts w:ascii="Times New Roman" w:hAnsi="Times New Roman" w:cs="Times New Roman"/>
          <w:sz w:val="24"/>
          <w:szCs w:val="24"/>
        </w:rPr>
        <w:t>В рамките на една учебна година се</w:t>
      </w:r>
      <w:r>
        <w:rPr>
          <w:rFonts w:ascii="Times New Roman" w:hAnsi="Times New Roman" w:cs="Times New Roman"/>
          <w:sz w:val="24"/>
          <w:szCs w:val="24"/>
        </w:rPr>
        <w:t xml:space="preserve"> организират четири сесии – две </w:t>
      </w:r>
      <w:r w:rsidRPr="003A11C2">
        <w:rPr>
          <w:rFonts w:ascii="Times New Roman" w:hAnsi="Times New Roman" w:cs="Times New Roman"/>
          <w:sz w:val="24"/>
          <w:szCs w:val="24"/>
        </w:rPr>
        <w:t>редовни и две по</w:t>
      </w:r>
      <w:r>
        <w:rPr>
          <w:rFonts w:ascii="Times New Roman" w:hAnsi="Times New Roman" w:cs="Times New Roman"/>
          <w:sz w:val="24"/>
          <w:szCs w:val="24"/>
        </w:rPr>
        <w:t>правителни и една допълнителна сесия при необходимост.</w:t>
      </w:r>
    </w:p>
    <w:p w14:paraId="6628A372" w14:textId="77777777" w:rsidR="003A11C2" w:rsidRPr="003A11C2" w:rsidRDefault="003A11C2" w:rsidP="00180581">
      <w:pPr>
        <w:pStyle w:val="af"/>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3. Броят и разпределението на учебни</w:t>
      </w:r>
      <w:r>
        <w:rPr>
          <w:rFonts w:ascii="Times New Roman" w:hAnsi="Times New Roman" w:cs="Times New Roman"/>
          <w:sz w:val="24"/>
          <w:szCs w:val="24"/>
        </w:rPr>
        <w:t xml:space="preserve">те предмети в редовните изпитни </w:t>
      </w:r>
      <w:r w:rsidRPr="003A11C2">
        <w:rPr>
          <w:rFonts w:ascii="Times New Roman" w:hAnsi="Times New Roman" w:cs="Times New Roman"/>
          <w:sz w:val="24"/>
          <w:szCs w:val="24"/>
        </w:rPr>
        <w:t>сесии се определ</w:t>
      </w:r>
      <w:r>
        <w:rPr>
          <w:rFonts w:ascii="Times New Roman" w:hAnsi="Times New Roman" w:cs="Times New Roman"/>
          <w:sz w:val="24"/>
          <w:szCs w:val="24"/>
        </w:rPr>
        <w:t>я от ръководството на училището</w:t>
      </w:r>
    </w:p>
    <w:p w14:paraId="40134ABE" w14:textId="77777777" w:rsidR="003A11C2" w:rsidRPr="003A11C2" w:rsidRDefault="003A11C2" w:rsidP="00180581">
      <w:pPr>
        <w:pStyle w:val="af"/>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4. Правото на допълнителна сесия по</w:t>
      </w:r>
      <w:r>
        <w:rPr>
          <w:rFonts w:ascii="Times New Roman" w:hAnsi="Times New Roman" w:cs="Times New Roman"/>
          <w:sz w:val="24"/>
          <w:szCs w:val="24"/>
        </w:rPr>
        <w:t xml:space="preserve"> ред, определен от Директора на </w:t>
      </w:r>
      <w:r w:rsidRPr="003A11C2">
        <w:rPr>
          <w:rFonts w:ascii="Times New Roman" w:hAnsi="Times New Roman" w:cs="Times New Roman"/>
          <w:sz w:val="24"/>
          <w:szCs w:val="24"/>
        </w:rPr>
        <w:t>училището, се отнася за учениците в самос</w:t>
      </w:r>
      <w:r>
        <w:rPr>
          <w:rFonts w:ascii="Times New Roman" w:hAnsi="Times New Roman" w:cs="Times New Roman"/>
          <w:sz w:val="24"/>
          <w:szCs w:val="24"/>
        </w:rPr>
        <w:t xml:space="preserve">тоятелна форма на обучение, при </w:t>
      </w:r>
      <w:r w:rsidRPr="003A11C2">
        <w:rPr>
          <w:rFonts w:ascii="Times New Roman" w:hAnsi="Times New Roman" w:cs="Times New Roman"/>
          <w:sz w:val="24"/>
          <w:szCs w:val="24"/>
        </w:rPr>
        <w:t>наличие на:</w:t>
      </w:r>
    </w:p>
    <w:p w14:paraId="3F273E4E" w14:textId="77777777" w:rsidR="003A11C2" w:rsidRPr="003A11C2" w:rsidRDefault="003A11C2" w:rsidP="0042097E">
      <w:pPr>
        <w:pStyle w:val="af"/>
        <w:numPr>
          <w:ilvl w:val="0"/>
          <w:numId w:val="59"/>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 xml:space="preserve">причини за неотложен </w:t>
      </w:r>
      <w:r>
        <w:rPr>
          <w:rFonts w:ascii="Times New Roman" w:hAnsi="Times New Roman" w:cs="Times New Roman"/>
          <w:sz w:val="24"/>
          <w:szCs w:val="24"/>
        </w:rPr>
        <w:t xml:space="preserve">ангажимент за учениците, удостоверен </w:t>
      </w:r>
      <w:r w:rsidRPr="003A11C2">
        <w:rPr>
          <w:rFonts w:ascii="Times New Roman" w:hAnsi="Times New Roman" w:cs="Times New Roman"/>
          <w:sz w:val="24"/>
          <w:szCs w:val="24"/>
        </w:rPr>
        <w:t>с документ.</w:t>
      </w:r>
    </w:p>
    <w:p w14:paraId="5F8E03A9" w14:textId="77777777" w:rsidR="003A11C2" w:rsidRPr="003A11C2" w:rsidRDefault="003A11C2" w:rsidP="0042097E">
      <w:pPr>
        <w:pStyle w:val="af"/>
        <w:numPr>
          <w:ilvl w:val="0"/>
          <w:numId w:val="58"/>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здравословни причини, удостовере</w:t>
      </w:r>
      <w:r>
        <w:rPr>
          <w:rFonts w:ascii="Times New Roman" w:hAnsi="Times New Roman" w:cs="Times New Roman"/>
          <w:sz w:val="24"/>
          <w:szCs w:val="24"/>
        </w:rPr>
        <w:t xml:space="preserve">ни с медицински документ, които са </w:t>
      </w:r>
      <w:r w:rsidRPr="003A11C2">
        <w:rPr>
          <w:rFonts w:ascii="Times New Roman" w:hAnsi="Times New Roman" w:cs="Times New Roman"/>
          <w:sz w:val="24"/>
          <w:szCs w:val="24"/>
        </w:rPr>
        <w:t>възпрепятствали явяването.</w:t>
      </w:r>
    </w:p>
    <w:p w14:paraId="662F559D" w14:textId="77777777" w:rsidR="003A11C2" w:rsidRPr="003A11C2" w:rsidRDefault="003A11C2" w:rsidP="0042097E">
      <w:pPr>
        <w:pStyle w:val="af"/>
        <w:numPr>
          <w:ilvl w:val="0"/>
          <w:numId w:val="57"/>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При до два неуспешно положени изпити през редовните сесии, след</w:t>
      </w:r>
    </w:p>
    <w:p w14:paraId="40F46577" w14:textId="77777777" w:rsidR="003A11C2" w:rsidRPr="003A11C2" w:rsidRDefault="003A11C2" w:rsidP="00180581">
      <w:pPr>
        <w:pStyle w:val="af"/>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заповед на Министъра за съответната учебна година.</w:t>
      </w:r>
    </w:p>
    <w:p w14:paraId="7AE5629D" w14:textId="77777777" w:rsidR="003A11C2" w:rsidRPr="003A11C2" w:rsidRDefault="003A11C2" w:rsidP="00180581">
      <w:pPr>
        <w:pStyle w:val="af"/>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5. Сесиите се провеждат по ред, определен със заповед на Директора в</w:t>
      </w:r>
    </w:p>
    <w:p w14:paraId="4D051FD0" w14:textId="77777777" w:rsidR="003A11C2" w:rsidRPr="003A11C2"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месеците: януари, юни, юли и </w:t>
      </w:r>
      <w:r w:rsidR="003A11C2" w:rsidRPr="003A11C2">
        <w:rPr>
          <w:rFonts w:ascii="Times New Roman" w:hAnsi="Times New Roman" w:cs="Times New Roman"/>
          <w:sz w:val="24"/>
          <w:szCs w:val="24"/>
        </w:rPr>
        <w:t>септември.</w:t>
      </w:r>
    </w:p>
    <w:p w14:paraId="58A2554A" w14:textId="025C626A" w:rsidR="003A11C2" w:rsidRPr="003A11C2" w:rsidRDefault="003A11C2"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6. За учебната 202</w:t>
      </w:r>
      <w:r w:rsidR="00B3214B">
        <w:rPr>
          <w:rFonts w:ascii="Times New Roman" w:hAnsi="Times New Roman" w:cs="Times New Roman"/>
          <w:sz w:val="24"/>
          <w:szCs w:val="24"/>
        </w:rPr>
        <w:t>4</w:t>
      </w:r>
      <w:r>
        <w:rPr>
          <w:rFonts w:ascii="Times New Roman" w:hAnsi="Times New Roman" w:cs="Times New Roman"/>
          <w:sz w:val="24"/>
          <w:szCs w:val="24"/>
        </w:rPr>
        <w:t>/202</w:t>
      </w:r>
      <w:r w:rsidR="00B3214B">
        <w:rPr>
          <w:rFonts w:ascii="Times New Roman" w:hAnsi="Times New Roman" w:cs="Times New Roman"/>
          <w:sz w:val="24"/>
          <w:szCs w:val="24"/>
        </w:rPr>
        <w:t>5</w:t>
      </w:r>
      <w:r w:rsidRPr="003A11C2">
        <w:rPr>
          <w:rFonts w:ascii="Times New Roman" w:hAnsi="Times New Roman" w:cs="Times New Roman"/>
          <w:sz w:val="24"/>
          <w:szCs w:val="24"/>
        </w:rPr>
        <w:t xml:space="preserve"> г. са определени следните дати:</w:t>
      </w:r>
    </w:p>
    <w:p w14:paraId="66AED2D8" w14:textId="5F002EF2" w:rsidR="003A11C2" w:rsidRPr="003A11C2" w:rsidRDefault="003A11C2" w:rsidP="0042097E">
      <w:pPr>
        <w:pStyle w:val="af"/>
        <w:numPr>
          <w:ilvl w:val="0"/>
          <w:numId w:val="56"/>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I сесия</w:t>
      </w:r>
      <w:r>
        <w:rPr>
          <w:rFonts w:ascii="Times New Roman" w:hAnsi="Times New Roman" w:cs="Times New Roman"/>
          <w:sz w:val="24"/>
          <w:szCs w:val="24"/>
        </w:rPr>
        <w:t xml:space="preserve"> (редовна) започва на 16.01.202</w:t>
      </w:r>
      <w:r w:rsidR="00B3214B">
        <w:rPr>
          <w:rFonts w:ascii="Times New Roman" w:hAnsi="Times New Roman" w:cs="Times New Roman"/>
          <w:sz w:val="24"/>
          <w:szCs w:val="24"/>
        </w:rPr>
        <w:t>5</w:t>
      </w:r>
      <w:r w:rsidRPr="003A11C2">
        <w:rPr>
          <w:rFonts w:ascii="Times New Roman" w:hAnsi="Times New Roman" w:cs="Times New Roman"/>
          <w:sz w:val="24"/>
          <w:szCs w:val="24"/>
        </w:rPr>
        <w:t xml:space="preserve"> г.</w:t>
      </w:r>
    </w:p>
    <w:p w14:paraId="5BDB95F0" w14:textId="52693946" w:rsidR="003A11C2" w:rsidRPr="003A11C2" w:rsidRDefault="003A11C2" w:rsidP="0042097E">
      <w:pPr>
        <w:pStyle w:val="af"/>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II сесия (редовна) започва 17.06.202</w:t>
      </w:r>
      <w:r w:rsidR="00B3214B">
        <w:rPr>
          <w:rFonts w:ascii="Times New Roman" w:hAnsi="Times New Roman" w:cs="Times New Roman"/>
          <w:sz w:val="24"/>
          <w:szCs w:val="24"/>
        </w:rPr>
        <w:t>5</w:t>
      </w:r>
      <w:r w:rsidRPr="003A11C2">
        <w:rPr>
          <w:rFonts w:ascii="Times New Roman" w:hAnsi="Times New Roman" w:cs="Times New Roman"/>
          <w:sz w:val="24"/>
          <w:szCs w:val="24"/>
        </w:rPr>
        <w:t xml:space="preserve"> г.</w:t>
      </w:r>
    </w:p>
    <w:p w14:paraId="1214007E" w14:textId="56A4086A" w:rsidR="003A11C2" w:rsidRPr="003A11C2" w:rsidRDefault="003A11C2" w:rsidP="0042097E">
      <w:pPr>
        <w:pStyle w:val="af"/>
        <w:numPr>
          <w:ilvl w:val="0"/>
          <w:numId w:val="56"/>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III сесия (поп</w:t>
      </w:r>
      <w:r>
        <w:rPr>
          <w:rFonts w:ascii="Times New Roman" w:hAnsi="Times New Roman" w:cs="Times New Roman"/>
          <w:sz w:val="24"/>
          <w:szCs w:val="24"/>
        </w:rPr>
        <w:t>равителна) започва на 03.07.202</w:t>
      </w:r>
      <w:r w:rsidR="00B3214B">
        <w:rPr>
          <w:rFonts w:ascii="Times New Roman" w:hAnsi="Times New Roman" w:cs="Times New Roman"/>
          <w:sz w:val="24"/>
          <w:szCs w:val="24"/>
        </w:rPr>
        <w:t>5</w:t>
      </w:r>
      <w:r w:rsidRPr="003A11C2">
        <w:rPr>
          <w:rFonts w:ascii="Times New Roman" w:hAnsi="Times New Roman" w:cs="Times New Roman"/>
          <w:sz w:val="24"/>
          <w:szCs w:val="24"/>
        </w:rPr>
        <w:t xml:space="preserve"> г.</w:t>
      </w:r>
    </w:p>
    <w:p w14:paraId="24638F42" w14:textId="53CDFD5A" w:rsidR="003A11C2" w:rsidRDefault="003A11C2" w:rsidP="0042097E">
      <w:pPr>
        <w:pStyle w:val="af"/>
        <w:numPr>
          <w:ilvl w:val="0"/>
          <w:numId w:val="56"/>
        </w:numPr>
        <w:spacing w:line="360" w:lineRule="auto"/>
        <w:jc w:val="both"/>
        <w:rPr>
          <w:rFonts w:ascii="Times New Roman" w:hAnsi="Times New Roman" w:cs="Times New Roman"/>
          <w:sz w:val="24"/>
          <w:szCs w:val="24"/>
        </w:rPr>
      </w:pPr>
      <w:r w:rsidRPr="003A11C2">
        <w:rPr>
          <w:rFonts w:ascii="Times New Roman" w:hAnsi="Times New Roman" w:cs="Times New Roman"/>
          <w:sz w:val="24"/>
          <w:szCs w:val="24"/>
        </w:rPr>
        <w:t>IV сесия (поп</w:t>
      </w:r>
      <w:r>
        <w:rPr>
          <w:rFonts w:ascii="Times New Roman" w:hAnsi="Times New Roman" w:cs="Times New Roman"/>
          <w:sz w:val="24"/>
          <w:szCs w:val="24"/>
        </w:rPr>
        <w:t>равителна) започва на 02.09.202</w:t>
      </w:r>
      <w:r w:rsidR="00B3214B">
        <w:rPr>
          <w:rFonts w:ascii="Times New Roman" w:hAnsi="Times New Roman" w:cs="Times New Roman"/>
          <w:sz w:val="24"/>
          <w:szCs w:val="24"/>
        </w:rPr>
        <w:t>5</w:t>
      </w:r>
      <w:r w:rsidRPr="003A11C2">
        <w:rPr>
          <w:rFonts w:ascii="Times New Roman" w:hAnsi="Times New Roman" w:cs="Times New Roman"/>
          <w:sz w:val="24"/>
          <w:szCs w:val="24"/>
        </w:rPr>
        <w:t xml:space="preserve"> г.</w:t>
      </w:r>
    </w:p>
    <w:p w14:paraId="1A7B9445" w14:textId="77777777" w:rsidR="00225CBC" w:rsidRDefault="00225CBC" w:rsidP="0042097E">
      <w:pPr>
        <w:pStyle w:val="af"/>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При наложена санкция „преминаване от дневна в самостоятелна форма“, се организира сесия, съобразно създадената ситуация.</w:t>
      </w:r>
    </w:p>
    <w:p w14:paraId="11F3E4E0" w14:textId="77777777" w:rsid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Изпити в процеса на СФО: </w:t>
      </w:r>
    </w:p>
    <w:p w14:paraId="54A015A1" w14:textId="77777777" w:rsidR="0001723D" w:rsidRP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01723D">
        <w:rPr>
          <w:rFonts w:ascii="Times New Roman" w:hAnsi="Times New Roman" w:cs="Times New Roman"/>
          <w:sz w:val="24"/>
          <w:szCs w:val="24"/>
        </w:rPr>
        <w:t>Учениците, обучаващи се в самостоят</w:t>
      </w:r>
      <w:r>
        <w:rPr>
          <w:rFonts w:ascii="Times New Roman" w:hAnsi="Times New Roman" w:cs="Times New Roman"/>
          <w:sz w:val="24"/>
          <w:szCs w:val="24"/>
        </w:rPr>
        <w:t xml:space="preserve">елна форма на обучение, полагат </w:t>
      </w:r>
      <w:r w:rsidRPr="0001723D">
        <w:rPr>
          <w:rFonts w:ascii="Times New Roman" w:hAnsi="Times New Roman" w:cs="Times New Roman"/>
          <w:sz w:val="24"/>
          <w:szCs w:val="24"/>
        </w:rPr>
        <w:t>изпити за определяне на годишната оценка</w:t>
      </w:r>
      <w:r>
        <w:rPr>
          <w:rFonts w:ascii="Times New Roman" w:hAnsi="Times New Roman" w:cs="Times New Roman"/>
          <w:sz w:val="24"/>
          <w:szCs w:val="24"/>
        </w:rPr>
        <w:t xml:space="preserve">, съгласно чл.38, ал. 1, т.1 от </w:t>
      </w:r>
      <w:r w:rsidRPr="0001723D">
        <w:rPr>
          <w:rFonts w:ascii="Times New Roman" w:hAnsi="Times New Roman" w:cs="Times New Roman"/>
          <w:sz w:val="24"/>
          <w:szCs w:val="24"/>
        </w:rPr>
        <w:t>Наредбата за оценяване на резултатите от обучението на учениците.</w:t>
      </w:r>
    </w:p>
    <w:p w14:paraId="1C6A9A6E" w14:textId="77777777" w:rsidR="0001723D" w:rsidRP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01723D">
        <w:rPr>
          <w:rFonts w:ascii="Times New Roman" w:hAnsi="Times New Roman" w:cs="Times New Roman"/>
          <w:sz w:val="24"/>
          <w:szCs w:val="24"/>
        </w:rPr>
        <w:t>Изпитите се полагат върху учебното съдър</w:t>
      </w:r>
      <w:r>
        <w:rPr>
          <w:rFonts w:ascii="Times New Roman" w:hAnsi="Times New Roman" w:cs="Times New Roman"/>
          <w:sz w:val="24"/>
          <w:szCs w:val="24"/>
        </w:rPr>
        <w:t xml:space="preserve">жание по съответния </w:t>
      </w:r>
      <w:r w:rsidRPr="0001723D">
        <w:rPr>
          <w:rFonts w:ascii="Times New Roman" w:hAnsi="Times New Roman" w:cs="Times New Roman"/>
          <w:sz w:val="24"/>
          <w:szCs w:val="24"/>
        </w:rPr>
        <w:t xml:space="preserve">предмет и съответния вид подготовка, </w:t>
      </w:r>
      <w:r>
        <w:rPr>
          <w:rFonts w:ascii="Times New Roman" w:hAnsi="Times New Roman" w:cs="Times New Roman"/>
          <w:sz w:val="24"/>
          <w:szCs w:val="24"/>
        </w:rPr>
        <w:t xml:space="preserve">изучавано през учебната година, </w:t>
      </w:r>
      <w:r w:rsidRPr="0001723D">
        <w:rPr>
          <w:rFonts w:ascii="Times New Roman" w:hAnsi="Times New Roman" w:cs="Times New Roman"/>
          <w:sz w:val="24"/>
          <w:szCs w:val="24"/>
        </w:rPr>
        <w:t>съгласно чл.38, ал.2 от Наредбата</w:t>
      </w:r>
      <w:r>
        <w:rPr>
          <w:rFonts w:ascii="Times New Roman" w:hAnsi="Times New Roman" w:cs="Times New Roman"/>
          <w:sz w:val="24"/>
          <w:szCs w:val="24"/>
        </w:rPr>
        <w:t xml:space="preserve"> за оценяване на резултатите от </w:t>
      </w:r>
      <w:r w:rsidRPr="0001723D">
        <w:rPr>
          <w:rFonts w:ascii="Times New Roman" w:hAnsi="Times New Roman" w:cs="Times New Roman"/>
          <w:sz w:val="24"/>
          <w:szCs w:val="24"/>
        </w:rPr>
        <w:t>обучението на учениците.</w:t>
      </w:r>
    </w:p>
    <w:p w14:paraId="40B338BD" w14:textId="77777777" w:rsidR="0001723D" w:rsidRP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01723D">
        <w:rPr>
          <w:rFonts w:ascii="Times New Roman" w:hAnsi="Times New Roman" w:cs="Times New Roman"/>
          <w:sz w:val="24"/>
          <w:szCs w:val="24"/>
        </w:rPr>
        <w:t>За всяка изпитна сесия със за</w:t>
      </w:r>
      <w:r>
        <w:rPr>
          <w:rFonts w:ascii="Times New Roman" w:hAnsi="Times New Roman" w:cs="Times New Roman"/>
          <w:sz w:val="24"/>
          <w:szCs w:val="24"/>
        </w:rPr>
        <w:t xml:space="preserve">повед на Директора се определят </w:t>
      </w:r>
      <w:r w:rsidRPr="0001723D">
        <w:rPr>
          <w:rFonts w:ascii="Times New Roman" w:hAnsi="Times New Roman" w:cs="Times New Roman"/>
          <w:sz w:val="24"/>
          <w:szCs w:val="24"/>
        </w:rPr>
        <w:t>условията и редът за организир</w:t>
      </w:r>
      <w:r>
        <w:rPr>
          <w:rFonts w:ascii="Times New Roman" w:hAnsi="Times New Roman" w:cs="Times New Roman"/>
          <w:sz w:val="24"/>
          <w:szCs w:val="24"/>
        </w:rPr>
        <w:t xml:space="preserve">ане и провеждане на изпитите за </w:t>
      </w:r>
      <w:r w:rsidRPr="0001723D">
        <w:rPr>
          <w:rFonts w:ascii="Times New Roman" w:hAnsi="Times New Roman" w:cs="Times New Roman"/>
          <w:sz w:val="24"/>
          <w:szCs w:val="24"/>
        </w:rPr>
        <w:t>определяне на годишната оценка на учениците в СФО.</w:t>
      </w:r>
    </w:p>
    <w:p w14:paraId="36948F24" w14:textId="77777777" w:rsidR="0001723D" w:rsidRP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01723D">
        <w:rPr>
          <w:rFonts w:ascii="Times New Roman" w:hAnsi="Times New Roman" w:cs="Times New Roman"/>
          <w:sz w:val="24"/>
          <w:szCs w:val="24"/>
        </w:rPr>
        <w:t>Изготвените изпитни материали</w:t>
      </w:r>
      <w:r>
        <w:rPr>
          <w:rFonts w:ascii="Times New Roman" w:hAnsi="Times New Roman" w:cs="Times New Roman"/>
          <w:sz w:val="24"/>
          <w:szCs w:val="24"/>
        </w:rPr>
        <w:t xml:space="preserve"> се утвърждават от Директора на </w:t>
      </w:r>
      <w:r w:rsidRPr="0001723D">
        <w:rPr>
          <w:rFonts w:ascii="Times New Roman" w:hAnsi="Times New Roman" w:cs="Times New Roman"/>
          <w:sz w:val="24"/>
          <w:szCs w:val="24"/>
        </w:rPr>
        <w:t>училището.</w:t>
      </w:r>
    </w:p>
    <w:p w14:paraId="7C4421CE" w14:textId="1E8D5F79" w:rsidR="0001723D" w:rsidRP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01723D">
        <w:rPr>
          <w:rFonts w:ascii="Times New Roman" w:hAnsi="Times New Roman" w:cs="Times New Roman"/>
          <w:sz w:val="24"/>
          <w:szCs w:val="24"/>
        </w:rPr>
        <w:t>Ученици, които имат годишна оценка Слаб (2) по учебен предмет от</w:t>
      </w:r>
      <w:r>
        <w:rPr>
          <w:rFonts w:ascii="Times New Roman" w:hAnsi="Times New Roman" w:cs="Times New Roman"/>
          <w:sz w:val="24"/>
          <w:szCs w:val="24"/>
        </w:rPr>
        <w:t xml:space="preserve"> Учебния план на паралелката </w:t>
      </w:r>
      <w:r w:rsidRPr="0001723D">
        <w:rPr>
          <w:rFonts w:ascii="Times New Roman" w:hAnsi="Times New Roman" w:cs="Times New Roman"/>
          <w:sz w:val="24"/>
          <w:szCs w:val="24"/>
        </w:rPr>
        <w:t>на регламентира</w:t>
      </w:r>
      <w:r>
        <w:rPr>
          <w:rFonts w:ascii="Times New Roman" w:hAnsi="Times New Roman" w:cs="Times New Roman"/>
          <w:sz w:val="24"/>
          <w:szCs w:val="24"/>
        </w:rPr>
        <w:t xml:space="preserve">ните сесии, или не са се явили, </w:t>
      </w:r>
      <w:r w:rsidR="00B3214B" w:rsidRPr="0001723D">
        <w:rPr>
          <w:rFonts w:ascii="Times New Roman" w:hAnsi="Times New Roman" w:cs="Times New Roman"/>
          <w:sz w:val="24"/>
          <w:szCs w:val="24"/>
        </w:rPr>
        <w:t>се явяв</w:t>
      </w:r>
      <w:r w:rsidR="00B3214B">
        <w:rPr>
          <w:rFonts w:ascii="Times New Roman" w:hAnsi="Times New Roman" w:cs="Times New Roman"/>
          <w:sz w:val="24"/>
          <w:szCs w:val="24"/>
        </w:rPr>
        <w:t>ат на поправителни изпити</w:t>
      </w:r>
      <w:r w:rsidRPr="0001723D">
        <w:rPr>
          <w:rFonts w:ascii="Times New Roman" w:hAnsi="Times New Roman" w:cs="Times New Roman"/>
          <w:sz w:val="24"/>
          <w:szCs w:val="24"/>
        </w:rPr>
        <w:t>. При повтарянето на клас</w:t>
      </w:r>
      <w:r>
        <w:rPr>
          <w:rFonts w:ascii="Times New Roman" w:hAnsi="Times New Roman" w:cs="Times New Roman"/>
          <w:sz w:val="24"/>
          <w:szCs w:val="24"/>
        </w:rPr>
        <w:t xml:space="preserve">а учениците се явяват на изпити </w:t>
      </w:r>
      <w:r w:rsidRPr="0001723D">
        <w:rPr>
          <w:rFonts w:ascii="Times New Roman" w:hAnsi="Times New Roman" w:cs="Times New Roman"/>
          <w:sz w:val="24"/>
          <w:szCs w:val="24"/>
        </w:rPr>
        <w:t>само по учебни предмети, по които им</w:t>
      </w:r>
      <w:r>
        <w:rPr>
          <w:rFonts w:ascii="Times New Roman" w:hAnsi="Times New Roman" w:cs="Times New Roman"/>
          <w:sz w:val="24"/>
          <w:szCs w:val="24"/>
        </w:rPr>
        <w:t xml:space="preserve">ат оценка Слаб (2) или не са се </w:t>
      </w:r>
      <w:r w:rsidRPr="0001723D">
        <w:rPr>
          <w:rFonts w:ascii="Times New Roman" w:hAnsi="Times New Roman" w:cs="Times New Roman"/>
          <w:sz w:val="24"/>
          <w:szCs w:val="24"/>
        </w:rPr>
        <w:t xml:space="preserve">явили на регламентираните сесии, съгласно чл.127 </w:t>
      </w:r>
      <w:r>
        <w:rPr>
          <w:rFonts w:ascii="Times New Roman" w:hAnsi="Times New Roman" w:cs="Times New Roman"/>
          <w:sz w:val="24"/>
          <w:szCs w:val="24"/>
        </w:rPr>
        <w:t xml:space="preserve">от </w:t>
      </w:r>
      <w:r w:rsidRPr="0001723D">
        <w:rPr>
          <w:rFonts w:ascii="Times New Roman" w:hAnsi="Times New Roman" w:cs="Times New Roman"/>
          <w:sz w:val="24"/>
          <w:szCs w:val="24"/>
        </w:rPr>
        <w:t>ЗПУО.</w:t>
      </w:r>
    </w:p>
    <w:p w14:paraId="5CD1D1D9" w14:textId="77777777" w:rsidR="0001723D" w:rsidRPr="0001723D" w:rsidRDefault="0001723D" w:rsidP="00180581">
      <w:pPr>
        <w:pStyle w:val="af"/>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6. Ред за явяване на изпити:</w:t>
      </w:r>
    </w:p>
    <w:p w14:paraId="786C4EF7" w14:textId="77777777" w:rsidR="0001723D" w:rsidRPr="0001723D" w:rsidRDefault="0001723D" w:rsidP="0042097E">
      <w:pPr>
        <w:pStyle w:val="af"/>
        <w:numPr>
          <w:ilvl w:val="0"/>
          <w:numId w:val="60"/>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 xml:space="preserve">Учениците имат право да се явят на </w:t>
      </w:r>
      <w:r>
        <w:rPr>
          <w:rFonts w:ascii="Times New Roman" w:hAnsi="Times New Roman" w:cs="Times New Roman"/>
          <w:sz w:val="24"/>
          <w:szCs w:val="24"/>
        </w:rPr>
        <w:t xml:space="preserve">изпит по всеки учебен предмет в </w:t>
      </w:r>
      <w:r w:rsidRPr="0001723D">
        <w:rPr>
          <w:rFonts w:ascii="Times New Roman" w:hAnsi="Times New Roman" w:cs="Times New Roman"/>
          <w:sz w:val="24"/>
          <w:szCs w:val="24"/>
        </w:rPr>
        <w:t>рамките на изпитните сесии.</w:t>
      </w:r>
    </w:p>
    <w:p w14:paraId="6E1E5177" w14:textId="77777777" w:rsidR="0001723D" w:rsidRPr="0001723D" w:rsidRDefault="0001723D" w:rsidP="0042097E">
      <w:pPr>
        <w:pStyle w:val="af"/>
        <w:numPr>
          <w:ilvl w:val="0"/>
          <w:numId w:val="60"/>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 xml:space="preserve"> Учениците могат да полагат изпит</w:t>
      </w:r>
      <w:r>
        <w:rPr>
          <w:rFonts w:ascii="Times New Roman" w:hAnsi="Times New Roman" w:cs="Times New Roman"/>
          <w:sz w:val="24"/>
          <w:szCs w:val="24"/>
        </w:rPr>
        <w:t xml:space="preserve">ите за следващия клас, само ако </w:t>
      </w:r>
      <w:r w:rsidRPr="0001723D">
        <w:rPr>
          <w:rFonts w:ascii="Times New Roman" w:hAnsi="Times New Roman" w:cs="Times New Roman"/>
          <w:sz w:val="24"/>
          <w:szCs w:val="24"/>
        </w:rPr>
        <w:t>успешно са положили всички изпити, предвидени за завършване на</w:t>
      </w:r>
    </w:p>
    <w:p w14:paraId="1C282643" w14:textId="77777777" w:rsidR="0001723D" w:rsidRPr="0001723D" w:rsidRDefault="0001723D" w:rsidP="0042097E">
      <w:pPr>
        <w:pStyle w:val="af"/>
        <w:numPr>
          <w:ilvl w:val="0"/>
          <w:numId w:val="60"/>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предходния клас.</w:t>
      </w:r>
    </w:p>
    <w:p w14:paraId="4B509EB2" w14:textId="77777777" w:rsidR="0001723D" w:rsidRPr="0001723D" w:rsidRDefault="0001723D" w:rsidP="0042097E">
      <w:pPr>
        <w:pStyle w:val="af"/>
        <w:numPr>
          <w:ilvl w:val="0"/>
          <w:numId w:val="60"/>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 xml:space="preserve"> На поправителни изпити се явяв</w:t>
      </w:r>
      <w:r>
        <w:rPr>
          <w:rFonts w:ascii="Times New Roman" w:hAnsi="Times New Roman" w:cs="Times New Roman"/>
          <w:sz w:val="24"/>
          <w:szCs w:val="24"/>
        </w:rPr>
        <w:t xml:space="preserve">ат ученици, които са пропуснали </w:t>
      </w:r>
      <w:r w:rsidRPr="0001723D">
        <w:rPr>
          <w:rFonts w:ascii="Times New Roman" w:hAnsi="Times New Roman" w:cs="Times New Roman"/>
          <w:sz w:val="24"/>
          <w:szCs w:val="24"/>
        </w:rPr>
        <w:t>изпити от редовната сесия или са получили слаби оценки.</w:t>
      </w:r>
    </w:p>
    <w:p w14:paraId="6EE50201" w14:textId="77777777" w:rsidR="0001723D" w:rsidRPr="0001723D" w:rsidRDefault="0001723D" w:rsidP="00180581">
      <w:pPr>
        <w:pStyle w:val="af"/>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7. За една учебна година учениците мог</w:t>
      </w:r>
      <w:r>
        <w:rPr>
          <w:rFonts w:ascii="Times New Roman" w:hAnsi="Times New Roman" w:cs="Times New Roman"/>
          <w:sz w:val="24"/>
          <w:szCs w:val="24"/>
        </w:rPr>
        <w:t xml:space="preserve">ат да полагат редовни изпити за </w:t>
      </w:r>
      <w:r w:rsidRPr="0001723D">
        <w:rPr>
          <w:rFonts w:ascii="Times New Roman" w:hAnsi="Times New Roman" w:cs="Times New Roman"/>
          <w:sz w:val="24"/>
          <w:szCs w:val="24"/>
        </w:rPr>
        <w:t>два класа, ако в началото на учебната го</w:t>
      </w:r>
      <w:r>
        <w:rPr>
          <w:rFonts w:ascii="Times New Roman" w:hAnsi="Times New Roman" w:cs="Times New Roman"/>
          <w:sz w:val="24"/>
          <w:szCs w:val="24"/>
        </w:rPr>
        <w:t xml:space="preserve">дина са заявили такова обучение </w:t>
      </w:r>
      <w:r w:rsidRPr="0001723D">
        <w:rPr>
          <w:rFonts w:ascii="Times New Roman" w:hAnsi="Times New Roman" w:cs="Times New Roman"/>
          <w:sz w:val="24"/>
          <w:szCs w:val="24"/>
        </w:rPr>
        <w:t>при условията на чл.31, ал.4 от ЗП</w:t>
      </w:r>
      <w:r>
        <w:rPr>
          <w:rFonts w:ascii="Times New Roman" w:hAnsi="Times New Roman" w:cs="Times New Roman"/>
          <w:sz w:val="24"/>
          <w:szCs w:val="24"/>
        </w:rPr>
        <w:t xml:space="preserve">УО. Учениците полагат изпити за </w:t>
      </w:r>
      <w:r w:rsidRPr="0001723D">
        <w:rPr>
          <w:rFonts w:ascii="Times New Roman" w:hAnsi="Times New Roman" w:cs="Times New Roman"/>
          <w:sz w:val="24"/>
          <w:szCs w:val="24"/>
        </w:rPr>
        <w:t>следващия клас само ако успешно са пол</w:t>
      </w:r>
      <w:r>
        <w:rPr>
          <w:rFonts w:ascii="Times New Roman" w:hAnsi="Times New Roman" w:cs="Times New Roman"/>
          <w:sz w:val="24"/>
          <w:szCs w:val="24"/>
        </w:rPr>
        <w:t xml:space="preserve">ожили всички изпити, предвидени </w:t>
      </w:r>
      <w:r w:rsidRPr="0001723D">
        <w:rPr>
          <w:rFonts w:ascii="Times New Roman" w:hAnsi="Times New Roman" w:cs="Times New Roman"/>
          <w:sz w:val="24"/>
          <w:szCs w:val="24"/>
        </w:rPr>
        <w:t>за завършване на предходния клас.</w:t>
      </w:r>
    </w:p>
    <w:p w14:paraId="628ADD6B" w14:textId="77777777" w:rsidR="0001723D" w:rsidRPr="0001723D" w:rsidRDefault="0001723D" w:rsidP="00180581">
      <w:pPr>
        <w:pStyle w:val="af"/>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8. Подготовка на изпитните материали:</w:t>
      </w:r>
    </w:p>
    <w:p w14:paraId="045D31DC" w14:textId="22F82378" w:rsidR="0001723D" w:rsidRDefault="0001723D" w:rsidP="00B3214B">
      <w:pPr>
        <w:pStyle w:val="af"/>
        <w:spacing w:line="360" w:lineRule="auto"/>
        <w:rPr>
          <w:rFonts w:ascii="Times New Roman" w:hAnsi="Times New Roman" w:cs="Times New Roman"/>
          <w:sz w:val="24"/>
          <w:szCs w:val="24"/>
        </w:rPr>
      </w:pPr>
      <w:r w:rsidRPr="0001723D">
        <w:rPr>
          <w:rFonts w:ascii="Times New Roman" w:hAnsi="Times New Roman" w:cs="Times New Roman"/>
          <w:sz w:val="24"/>
          <w:szCs w:val="24"/>
        </w:rPr>
        <w:t>Председателит</w:t>
      </w:r>
      <w:r>
        <w:rPr>
          <w:rFonts w:ascii="Times New Roman" w:hAnsi="Times New Roman" w:cs="Times New Roman"/>
          <w:sz w:val="24"/>
          <w:szCs w:val="24"/>
        </w:rPr>
        <w:t>е на МО представят до 15.10.202</w:t>
      </w:r>
      <w:r w:rsidR="00B3214B">
        <w:rPr>
          <w:rFonts w:ascii="Times New Roman" w:hAnsi="Times New Roman" w:cs="Times New Roman"/>
          <w:sz w:val="24"/>
          <w:szCs w:val="24"/>
        </w:rPr>
        <w:t>4</w:t>
      </w:r>
      <w:r>
        <w:rPr>
          <w:rFonts w:ascii="Times New Roman" w:hAnsi="Times New Roman" w:cs="Times New Roman"/>
          <w:sz w:val="24"/>
          <w:szCs w:val="24"/>
        </w:rPr>
        <w:t xml:space="preserve"> г. на Директора за </w:t>
      </w:r>
      <w:r w:rsidRPr="0001723D">
        <w:rPr>
          <w:rFonts w:ascii="Times New Roman" w:hAnsi="Times New Roman" w:cs="Times New Roman"/>
          <w:sz w:val="24"/>
          <w:szCs w:val="24"/>
        </w:rPr>
        <w:t>утвърждаване конспекти, в съответствие с учебното съдържание на</w:t>
      </w:r>
      <w:r>
        <w:rPr>
          <w:rFonts w:ascii="Times New Roman" w:hAnsi="Times New Roman" w:cs="Times New Roman"/>
          <w:sz w:val="24"/>
          <w:szCs w:val="24"/>
        </w:rPr>
        <w:t xml:space="preserve"> </w:t>
      </w:r>
      <w:r w:rsidRPr="0001723D">
        <w:rPr>
          <w:rFonts w:ascii="Times New Roman" w:hAnsi="Times New Roman" w:cs="Times New Roman"/>
          <w:sz w:val="24"/>
          <w:szCs w:val="24"/>
        </w:rPr>
        <w:t>утвърдените от МОН учебни прог</w:t>
      </w:r>
      <w:r>
        <w:rPr>
          <w:rFonts w:ascii="Times New Roman" w:hAnsi="Times New Roman" w:cs="Times New Roman"/>
          <w:sz w:val="24"/>
          <w:szCs w:val="24"/>
        </w:rPr>
        <w:t xml:space="preserve">рами и/или тематични планове по </w:t>
      </w:r>
      <w:r w:rsidRPr="0001723D">
        <w:rPr>
          <w:rFonts w:ascii="Times New Roman" w:hAnsi="Times New Roman" w:cs="Times New Roman"/>
          <w:sz w:val="24"/>
          <w:szCs w:val="24"/>
        </w:rPr>
        <w:t>учебни предмети. Председателите н</w:t>
      </w:r>
      <w:r>
        <w:rPr>
          <w:rFonts w:ascii="Times New Roman" w:hAnsi="Times New Roman" w:cs="Times New Roman"/>
          <w:sz w:val="24"/>
          <w:szCs w:val="24"/>
        </w:rPr>
        <w:t xml:space="preserve">а изпитни комисии представят на </w:t>
      </w:r>
      <w:r w:rsidRPr="0001723D">
        <w:rPr>
          <w:rFonts w:ascii="Times New Roman" w:hAnsi="Times New Roman" w:cs="Times New Roman"/>
          <w:sz w:val="24"/>
          <w:szCs w:val="24"/>
        </w:rPr>
        <w:t>Директора билети/варианти за заверка преди изпитите</w:t>
      </w:r>
      <w:r>
        <w:rPr>
          <w:rFonts w:ascii="Times New Roman" w:hAnsi="Times New Roman" w:cs="Times New Roman"/>
          <w:sz w:val="24"/>
          <w:szCs w:val="24"/>
        </w:rPr>
        <w:t xml:space="preserve"> в едно с критерии и скала за оценка и конспекти</w:t>
      </w:r>
      <w:r w:rsidRPr="0001723D">
        <w:rPr>
          <w:rFonts w:ascii="Times New Roman" w:hAnsi="Times New Roman" w:cs="Times New Roman"/>
          <w:sz w:val="24"/>
          <w:szCs w:val="24"/>
        </w:rPr>
        <w:t>.</w:t>
      </w:r>
    </w:p>
    <w:p w14:paraId="064E6C30" w14:textId="77777777" w:rsidR="0001723D" w:rsidRDefault="0001723D" w:rsidP="00180581">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01723D">
        <w:t xml:space="preserve"> </w:t>
      </w:r>
      <w:r>
        <w:rPr>
          <w:rFonts w:ascii="Times New Roman" w:hAnsi="Times New Roman" w:cs="Times New Roman"/>
          <w:sz w:val="24"/>
          <w:szCs w:val="24"/>
        </w:rPr>
        <w:t>Училищна документация, в която се отразява резултатите от обучението в СФО</w:t>
      </w:r>
    </w:p>
    <w:p w14:paraId="099927CF" w14:textId="77777777" w:rsidR="0001723D" w:rsidRPr="0001723D" w:rsidRDefault="0001723D" w:rsidP="00180581">
      <w:pPr>
        <w:pStyle w:val="af"/>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1. Документацията, в която се отраз</w:t>
      </w:r>
      <w:r>
        <w:rPr>
          <w:rFonts w:ascii="Times New Roman" w:hAnsi="Times New Roman" w:cs="Times New Roman"/>
          <w:sz w:val="24"/>
          <w:szCs w:val="24"/>
        </w:rPr>
        <w:t xml:space="preserve">яват резултатите от проведените </w:t>
      </w:r>
      <w:r w:rsidRPr="0001723D">
        <w:rPr>
          <w:rFonts w:ascii="Times New Roman" w:hAnsi="Times New Roman" w:cs="Times New Roman"/>
          <w:sz w:val="24"/>
          <w:szCs w:val="24"/>
        </w:rPr>
        <w:t>изпити с ученици в самостоятелна форма на обучение включва:</w:t>
      </w:r>
    </w:p>
    <w:p w14:paraId="5398F6C8" w14:textId="77777777" w:rsidR="0001723D" w:rsidRPr="0001723D" w:rsidRDefault="0001723D" w:rsidP="0042097E">
      <w:pPr>
        <w:pStyle w:val="af"/>
        <w:numPr>
          <w:ilvl w:val="0"/>
          <w:numId w:val="61"/>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протоколи от изпити - за дежурство</w:t>
      </w:r>
      <w:r w:rsidR="00180581">
        <w:rPr>
          <w:rFonts w:ascii="Times New Roman" w:hAnsi="Times New Roman" w:cs="Times New Roman"/>
          <w:sz w:val="24"/>
          <w:szCs w:val="24"/>
        </w:rPr>
        <w:t xml:space="preserve"> при провеждане на писмен изпит </w:t>
      </w:r>
      <w:r w:rsidRPr="0001723D">
        <w:rPr>
          <w:rFonts w:ascii="Times New Roman" w:hAnsi="Times New Roman" w:cs="Times New Roman"/>
          <w:sz w:val="24"/>
          <w:szCs w:val="24"/>
        </w:rPr>
        <w:t>(3-82) и за резултата от писмен, усте</w:t>
      </w:r>
      <w:r w:rsidR="00180581">
        <w:rPr>
          <w:rFonts w:ascii="Times New Roman" w:hAnsi="Times New Roman" w:cs="Times New Roman"/>
          <w:sz w:val="24"/>
          <w:szCs w:val="24"/>
        </w:rPr>
        <w:t>н или практически изпит (3-80), генерирани от системата НЕИСПУО</w:t>
      </w:r>
      <w:r w:rsidRPr="0001723D">
        <w:rPr>
          <w:rFonts w:ascii="Times New Roman" w:hAnsi="Times New Roman" w:cs="Times New Roman"/>
          <w:sz w:val="24"/>
          <w:szCs w:val="24"/>
        </w:rPr>
        <w:t>;</w:t>
      </w:r>
    </w:p>
    <w:p w14:paraId="2E40348B" w14:textId="77777777" w:rsidR="0001723D" w:rsidRPr="00180581" w:rsidRDefault="0001723D" w:rsidP="0042097E">
      <w:pPr>
        <w:pStyle w:val="af"/>
        <w:numPr>
          <w:ilvl w:val="0"/>
          <w:numId w:val="62"/>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писмени и практически работи, билети и изпитни материали от</w:t>
      </w:r>
      <w:r w:rsidR="00180581">
        <w:rPr>
          <w:rFonts w:ascii="Times New Roman" w:hAnsi="Times New Roman" w:cs="Times New Roman"/>
          <w:sz w:val="24"/>
          <w:szCs w:val="24"/>
        </w:rPr>
        <w:t xml:space="preserve"> </w:t>
      </w:r>
      <w:r w:rsidRPr="00180581">
        <w:rPr>
          <w:rFonts w:ascii="Times New Roman" w:hAnsi="Times New Roman" w:cs="Times New Roman"/>
          <w:sz w:val="24"/>
          <w:szCs w:val="24"/>
        </w:rPr>
        <w:t>проведените изпити;</w:t>
      </w:r>
    </w:p>
    <w:p w14:paraId="702C82D3" w14:textId="77777777" w:rsidR="0001723D" w:rsidRPr="0001723D" w:rsidRDefault="0001723D" w:rsidP="0042097E">
      <w:pPr>
        <w:pStyle w:val="af"/>
        <w:numPr>
          <w:ilvl w:val="0"/>
          <w:numId w:val="63"/>
        </w:numPr>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 xml:space="preserve">лични картони на учениците в самостоятелна форма на </w:t>
      </w:r>
      <w:r w:rsidR="00180581">
        <w:rPr>
          <w:rFonts w:ascii="Times New Roman" w:hAnsi="Times New Roman" w:cs="Times New Roman"/>
          <w:sz w:val="24"/>
          <w:szCs w:val="24"/>
        </w:rPr>
        <w:t>обучение (3-</w:t>
      </w:r>
      <w:r w:rsidRPr="0001723D">
        <w:rPr>
          <w:rFonts w:ascii="Times New Roman" w:hAnsi="Times New Roman" w:cs="Times New Roman"/>
          <w:sz w:val="24"/>
          <w:szCs w:val="24"/>
        </w:rPr>
        <w:t>48);</w:t>
      </w:r>
    </w:p>
    <w:p w14:paraId="76A3B9AE" w14:textId="77777777" w:rsidR="0001723D" w:rsidRPr="0001723D" w:rsidRDefault="0001723D" w:rsidP="00180581">
      <w:pPr>
        <w:pStyle w:val="af"/>
        <w:spacing w:line="360" w:lineRule="auto"/>
        <w:jc w:val="both"/>
        <w:rPr>
          <w:rFonts w:ascii="Times New Roman" w:hAnsi="Times New Roman" w:cs="Times New Roman"/>
          <w:sz w:val="24"/>
          <w:szCs w:val="24"/>
        </w:rPr>
      </w:pPr>
      <w:r w:rsidRPr="0001723D">
        <w:rPr>
          <w:rFonts w:ascii="Times New Roman" w:hAnsi="Times New Roman" w:cs="Times New Roman"/>
          <w:sz w:val="24"/>
          <w:szCs w:val="24"/>
        </w:rPr>
        <w:t>2. Завършването на клас и на сте</w:t>
      </w:r>
      <w:r w:rsidR="00180581">
        <w:rPr>
          <w:rFonts w:ascii="Times New Roman" w:hAnsi="Times New Roman" w:cs="Times New Roman"/>
          <w:sz w:val="24"/>
          <w:szCs w:val="24"/>
        </w:rPr>
        <w:t xml:space="preserve">пен на образование в дневна или </w:t>
      </w:r>
      <w:r w:rsidRPr="0001723D">
        <w:rPr>
          <w:rFonts w:ascii="Times New Roman" w:hAnsi="Times New Roman" w:cs="Times New Roman"/>
          <w:sz w:val="24"/>
          <w:szCs w:val="24"/>
        </w:rPr>
        <w:t>самостоятелна форма на обучение, се уд</w:t>
      </w:r>
      <w:r w:rsidR="00180581">
        <w:rPr>
          <w:rFonts w:ascii="Times New Roman" w:hAnsi="Times New Roman" w:cs="Times New Roman"/>
          <w:sz w:val="24"/>
          <w:szCs w:val="24"/>
        </w:rPr>
        <w:t xml:space="preserve">остоверява с едни и същи по вид </w:t>
      </w:r>
      <w:r w:rsidRPr="0001723D">
        <w:rPr>
          <w:rFonts w:ascii="Times New Roman" w:hAnsi="Times New Roman" w:cs="Times New Roman"/>
          <w:sz w:val="24"/>
          <w:szCs w:val="24"/>
        </w:rPr>
        <w:t>документи, съгласно държавните об</w:t>
      </w:r>
      <w:r w:rsidR="00180581">
        <w:rPr>
          <w:rFonts w:ascii="Times New Roman" w:hAnsi="Times New Roman" w:cs="Times New Roman"/>
          <w:sz w:val="24"/>
          <w:szCs w:val="24"/>
        </w:rPr>
        <w:t xml:space="preserve">разователни стандарти – Наредба </w:t>
      </w:r>
      <w:r w:rsidRPr="0001723D">
        <w:rPr>
          <w:rFonts w:ascii="Times New Roman" w:hAnsi="Times New Roman" w:cs="Times New Roman"/>
          <w:sz w:val="24"/>
          <w:szCs w:val="24"/>
        </w:rPr>
        <w:t>№8/11.08.2016 г. за информацият</w:t>
      </w:r>
      <w:r w:rsidR="00180581">
        <w:rPr>
          <w:rFonts w:ascii="Times New Roman" w:hAnsi="Times New Roman" w:cs="Times New Roman"/>
          <w:sz w:val="24"/>
          <w:szCs w:val="24"/>
        </w:rPr>
        <w:t xml:space="preserve">а и документите </w:t>
      </w:r>
      <w:r w:rsidR="00180581">
        <w:rPr>
          <w:rFonts w:ascii="Times New Roman" w:hAnsi="Times New Roman" w:cs="Times New Roman"/>
          <w:sz w:val="24"/>
          <w:szCs w:val="24"/>
        </w:rPr>
        <w:lastRenderedPageBreak/>
        <w:t xml:space="preserve">за системата на </w:t>
      </w:r>
      <w:r w:rsidRPr="0001723D">
        <w:rPr>
          <w:rFonts w:ascii="Times New Roman" w:hAnsi="Times New Roman" w:cs="Times New Roman"/>
          <w:sz w:val="24"/>
          <w:szCs w:val="24"/>
        </w:rPr>
        <w:t>предучилищното и училищното образовани</w:t>
      </w:r>
      <w:r w:rsidR="00180581">
        <w:rPr>
          <w:rFonts w:ascii="Times New Roman" w:hAnsi="Times New Roman" w:cs="Times New Roman"/>
          <w:sz w:val="24"/>
          <w:szCs w:val="24"/>
        </w:rPr>
        <w:t xml:space="preserve">е, които дават еднакви права на </w:t>
      </w:r>
      <w:r w:rsidRPr="0001723D">
        <w:rPr>
          <w:rFonts w:ascii="Times New Roman" w:hAnsi="Times New Roman" w:cs="Times New Roman"/>
          <w:sz w:val="24"/>
          <w:szCs w:val="24"/>
        </w:rPr>
        <w:t>обучаемите.</w:t>
      </w:r>
    </w:p>
    <w:p w14:paraId="0217511C" w14:textId="77777777" w:rsidR="00CF70F9" w:rsidRPr="00CA586B" w:rsidRDefault="00CF70F9" w:rsidP="00F52C27">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Глава VІ. Оценяване на резултатите от обучението</w:t>
      </w:r>
    </w:p>
    <w:p w14:paraId="538F4D4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14</w:t>
      </w:r>
      <w:r w:rsidR="00E75EB6">
        <w:rPr>
          <w:rFonts w:ascii="Times New Roman" w:hAnsi="Times New Roman" w:cs="Times New Roman"/>
          <w:b/>
          <w:bCs/>
          <w:color w:val="000000" w:themeColor="text1"/>
          <w:sz w:val="24"/>
          <w:szCs w:val="24"/>
        </w:rPr>
        <w:t>0</w:t>
      </w:r>
      <w:r w:rsidRPr="00CA586B">
        <w:rPr>
          <w:rFonts w:ascii="Times New Roman" w:hAnsi="Times New Roman" w:cs="Times New Roman"/>
          <w:b/>
          <w:bCs/>
          <w:color w:val="000000" w:themeColor="text1"/>
          <w:sz w:val="24"/>
          <w:szCs w:val="24"/>
        </w:rPr>
        <w:t>.</w:t>
      </w:r>
      <w:r w:rsidRPr="00CA586B">
        <w:rPr>
          <w:rFonts w:ascii="Times New Roman" w:hAnsi="Times New Roman" w:cs="Times New Roman"/>
          <w:color w:val="000000" w:themeColor="text1"/>
          <w:sz w:val="24"/>
          <w:szCs w:val="24"/>
        </w:rPr>
        <w:t> (1)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w:t>
      </w:r>
    </w:p>
    <w:p w14:paraId="3B93854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Основните цели на оценяването са:</w:t>
      </w:r>
    </w:p>
    <w:p w14:paraId="256D4E16"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w:t>
      </w:r>
    </w:p>
    <w:p w14:paraId="6D59728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мониторинг на образователния процес за прилагане на политики и мерки, насочени към подобряване качеството на образование.</w:t>
      </w:r>
    </w:p>
    <w:p w14:paraId="1B8BFC1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Оценяване се извършва:</w:t>
      </w:r>
    </w:p>
    <w:p w14:paraId="6452BDD1" w14:textId="77777777" w:rsidR="00CF70F9" w:rsidRPr="00CA586B" w:rsidRDefault="00D95AF5"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CF70F9" w:rsidRPr="00CA586B">
        <w:rPr>
          <w:rFonts w:ascii="Times New Roman" w:hAnsi="Times New Roman" w:cs="Times New Roman"/>
          <w:color w:val="000000" w:themeColor="text1"/>
          <w:sz w:val="24"/>
          <w:szCs w:val="24"/>
        </w:rPr>
        <w:t>1. в процеса на обучение;</w:t>
      </w:r>
    </w:p>
    <w:p w14:paraId="5548F55C" w14:textId="77777777" w:rsidR="00D95AF5" w:rsidRPr="00CA586B" w:rsidRDefault="00D95AF5"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CF70F9" w:rsidRPr="00CA586B">
        <w:rPr>
          <w:rFonts w:ascii="Times New Roman" w:hAnsi="Times New Roman" w:cs="Times New Roman"/>
          <w:color w:val="000000" w:themeColor="text1"/>
          <w:sz w:val="24"/>
          <w:szCs w:val="24"/>
        </w:rPr>
        <w:t>2. в края на клас или на етап от степен на образование;</w:t>
      </w:r>
    </w:p>
    <w:p w14:paraId="6AF99C9E" w14:textId="77777777" w:rsidR="00F52C27"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3. при завъ</w:t>
      </w:r>
      <w:r w:rsidR="00F52C27" w:rsidRPr="00CA586B">
        <w:rPr>
          <w:rFonts w:ascii="Times New Roman" w:hAnsi="Times New Roman" w:cs="Times New Roman"/>
          <w:color w:val="000000" w:themeColor="text1"/>
          <w:sz w:val="24"/>
          <w:szCs w:val="24"/>
        </w:rPr>
        <w:t>ршване на степен на образование</w:t>
      </w:r>
    </w:p>
    <w:p w14:paraId="04FA3D35"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Чл.14</w:t>
      </w:r>
      <w:r w:rsidR="00E75EB6">
        <w:rPr>
          <w:rFonts w:ascii="Times New Roman" w:hAnsi="Times New Roman" w:cs="Times New Roman"/>
          <w:b/>
          <w:bCs/>
          <w:color w:val="000000" w:themeColor="text1"/>
          <w:sz w:val="24"/>
          <w:szCs w:val="24"/>
        </w:rPr>
        <w:t>1</w:t>
      </w:r>
      <w:r w:rsidRPr="00CA586B">
        <w:rPr>
          <w:rFonts w:ascii="Times New Roman" w:hAnsi="Times New Roman" w:cs="Times New Roman"/>
          <w:color w:val="000000" w:themeColor="text1"/>
          <w:sz w:val="24"/>
          <w:szCs w:val="24"/>
        </w:rPr>
        <w:t>. (1) Установяването на постигнатите резултати и поставянето на оценка е индивидуално за всеки оценяван.</w:t>
      </w:r>
    </w:p>
    <w:p w14:paraId="0F0ACBA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Обект на оценяване са компетентностите на учениците, придобити в резултат на обучението.</w:t>
      </w:r>
    </w:p>
    <w:p w14:paraId="2C32D43A"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Оценяващият предварително запознава оценяваните със съдържанието, формата и конкретните правила, по които ще бъдат оценявани.</w:t>
      </w:r>
    </w:p>
    <w:p w14:paraId="35048EC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В зависимост от целите на конкретното оценяване се определя подходът за тълкуване на резултатите, както следва:</w:t>
      </w:r>
    </w:p>
    <w:p w14:paraId="0AE59294" w14:textId="77777777" w:rsidR="00CF70F9" w:rsidRPr="00CA586B" w:rsidRDefault="00CF70F9" w:rsidP="003A28C6">
      <w:pPr>
        <w:numPr>
          <w:ilvl w:val="0"/>
          <w:numId w:val="3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Нормативен – сравняване на индивидуалните постижения на всеки ученик с постиженията на останалите ученици;</w:t>
      </w:r>
    </w:p>
    <w:p w14:paraId="2434F309" w14:textId="77777777" w:rsidR="00CF70F9" w:rsidRPr="00CA586B" w:rsidRDefault="00CF70F9" w:rsidP="003A28C6">
      <w:pPr>
        <w:numPr>
          <w:ilvl w:val="0"/>
          <w:numId w:val="3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Критериален – измерване на степента на постигане на очакваните резултати,</w:t>
      </w:r>
    </w:p>
    <w:p w14:paraId="1E5C6DBF" w14:textId="77777777" w:rsidR="00CF70F9" w:rsidRPr="00CA586B" w:rsidRDefault="00CF70F9" w:rsidP="003A28C6">
      <w:pPr>
        <w:numPr>
          <w:ilvl w:val="0"/>
          <w:numId w:val="34"/>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Смесен, като комбинация от т. 1 и т. 2.</w:t>
      </w:r>
    </w:p>
    <w:p w14:paraId="5AEB0B2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w:t>
      </w:r>
      <w:r w:rsidR="00E75EB6">
        <w:rPr>
          <w:rFonts w:ascii="Times New Roman" w:hAnsi="Times New Roman" w:cs="Times New Roman"/>
          <w:b/>
          <w:bCs/>
          <w:color w:val="000000" w:themeColor="text1"/>
          <w:sz w:val="24"/>
          <w:szCs w:val="24"/>
        </w:rPr>
        <w:t>л. 142</w:t>
      </w:r>
      <w:r w:rsidRPr="00CA586B">
        <w:rPr>
          <w:rFonts w:ascii="Times New Roman" w:hAnsi="Times New Roman" w:cs="Times New Roman"/>
          <w:b/>
          <w:bCs/>
          <w:color w:val="000000" w:themeColor="text1"/>
          <w:sz w:val="24"/>
          <w:szCs w:val="24"/>
        </w:rPr>
        <w:t>.</w:t>
      </w:r>
      <w:r w:rsidRPr="00CA586B">
        <w:rPr>
          <w:rFonts w:ascii="Times New Roman" w:hAnsi="Times New Roman" w:cs="Times New Roman"/>
          <w:color w:val="000000" w:themeColor="text1"/>
          <w:sz w:val="24"/>
          <w:szCs w:val="24"/>
        </w:rPr>
        <w:t> (1) Оценяването се извършва чрез текущи изпитвания и изпити.</w:t>
      </w:r>
    </w:p>
    <w:p w14:paraId="0618D8E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14:paraId="0245CCB2"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(3) Оценката е показател за степента, в която компетентностите, постигнати от учениците в резултат на обучението, съответстват на определените с държавния </w:t>
      </w:r>
      <w:r w:rsidRPr="00CA586B">
        <w:rPr>
          <w:rFonts w:ascii="Times New Roman" w:hAnsi="Times New Roman" w:cs="Times New Roman"/>
          <w:color w:val="000000" w:themeColor="text1"/>
          <w:sz w:val="24"/>
          <w:szCs w:val="24"/>
        </w:rPr>
        <w:lastRenderedPageBreak/>
        <w:t>образователен стандарт за общообразователната подготовка или с учебната програма по съответния учебен предмет или модул за съответния клас.</w:t>
      </w:r>
    </w:p>
    <w:p w14:paraId="4ACA73AC"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53C4715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Не се поставят оценки по учебните предмети, модули или дейности, предвидени за изучаване във факултативните часове от училищния учебен план, с изключение на спортните училища, при обучението в учебните часове по чл. 92, ал. 1, както и по специалните учебни предмети за учениците със сензорни увреждания.</w:t>
      </w:r>
    </w:p>
    <w:p w14:paraId="323DF28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Изпитите в училището  са:</w:t>
      </w:r>
    </w:p>
    <w:p w14:paraId="0D8CD9B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за определяне на срочна или на годишна оценка по учебен предмет;</w:t>
      </w:r>
    </w:p>
    <w:p w14:paraId="6F880FD3"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w:t>
      </w:r>
      <w:r w:rsidR="00D95AF5"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за промяна на оценката;</w:t>
      </w:r>
    </w:p>
    <w:p w14:paraId="51D3F82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за установяване степента на постигане на компетентностите, определени в учебната програма по учебен предмет за определен клас;</w:t>
      </w:r>
    </w:p>
    <w:p w14:paraId="4BE3DC9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7F926052"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145</w:t>
      </w:r>
      <w:r w:rsidR="00CF70F9" w:rsidRPr="00CA586B">
        <w:rPr>
          <w:rFonts w:ascii="Times New Roman" w:hAnsi="Times New Roman" w:cs="Times New Roman"/>
          <w:color w:val="000000" w:themeColor="text1"/>
          <w:sz w:val="24"/>
          <w:szCs w:val="24"/>
        </w:rPr>
        <w:t>. (1) В зависимост от оценяващия оценяването може да е:</w:t>
      </w:r>
    </w:p>
    <w:p w14:paraId="2D863754"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вътрешно – когато оценката се поставя от обучаващия учител;</w:t>
      </w:r>
    </w:p>
    <w:p w14:paraId="11057001"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външно – когато оценката се поставя от комисия или от лице, различно от обучаващия учител.</w:t>
      </w:r>
    </w:p>
    <w:p w14:paraId="18A68BB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В зависимост от организацията и обхвата си оценяването в процеса на училищното обучение може да е:</w:t>
      </w:r>
    </w:p>
    <w:p w14:paraId="484AAB8B"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национално – обхваща ученици от един клас в цялата страна;</w:t>
      </w:r>
    </w:p>
    <w:p w14:paraId="73A3D8F2"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регионално – обхваща ученици от един клас в рамките на една или няколко области;</w:t>
      </w:r>
    </w:p>
    <w:p w14:paraId="6FC6B9DE"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училищно – обхваща ученици от един клас в рамките на отделно училище;</w:t>
      </w:r>
    </w:p>
    <w:p w14:paraId="35D5608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групово – обхваща част или всички ученици от една или повече паралелки;</w:t>
      </w:r>
    </w:p>
    <w:p w14:paraId="55E4DDA7"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индивидуално – за отделен ученик.</w:t>
      </w:r>
    </w:p>
    <w:p w14:paraId="48183BDD" w14:textId="77777777" w:rsidR="00CF70F9" w:rsidRPr="00CA586B" w:rsidRDefault="00124291"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 края на ІV,</w:t>
      </w:r>
      <w:r w:rsidR="00CF70F9" w:rsidRPr="00CA586B">
        <w:rPr>
          <w:rFonts w:ascii="Times New Roman" w:hAnsi="Times New Roman" w:cs="Times New Roman"/>
          <w:color w:val="000000" w:themeColor="text1"/>
          <w:sz w:val="24"/>
          <w:szCs w:val="24"/>
        </w:rPr>
        <w:t xml:space="preserve"> VІІ клас</w:t>
      </w:r>
      <w:r w:rsidRPr="00CA586B">
        <w:rPr>
          <w:rFonts w:ascii="Times New Roman" w:hAnsi="Times New Roman" w:cs="Times New Roman"/>
          <w:color w:val="000000" w:themeColor="text1"/>
          <w:sz w:val="24"/>
          <w:szCs w:val="24"/>
        </w:rPr>
        <w:t xml:space="preserve"> и X</w:t>
      </w:r>
      <w:r w:rsidR="00CF70F9" w:rsidRPr="00CA586B">
        <w:rPr>
          <w:rFonts w:ascii="Times New Roman" w:hAnsi="Times New Roman" w:cs="Times New Roman"/>
          <w:color w:val="000000" w:themeColor="text1"/>
          <w:sz w:val="24"/>
          <w:szCs w:val="24"/>
        </w:rPr>
        <w:t xml:space="preserve">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64BD7236"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Министерството на образованието и науката въвежда механизъм за публичност, прозрачност и ежегоден анализ на резултатите от националните външни оценявания, който се използва за разработване на политики и мерки за гарантиране на устойчиво повишаване на качеството на образованието.</w:t>
      </w:r>
    </w:p>
    <w:p w14:paraId="52D37528"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(5)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14:paraId="15425CD2"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146</w:t>
      </w:r>
      <w:r w:rsidR="00CF70F9" w:rsidRPr="00CA586B">
        <w:rPr>
          <w:rFonts w:ascii="Times New Roman" w:hAnsi="Times New Roman" w:cs="Times New Roman"/>
          <w:color w:val="000000" w:themeColor="text1"/>
          <w:sz w:val="24"/>
          <w:szCs w:val="24"/>
        </w:rPr>
        <w:t>. (1) Оценката съдържа качествен и количествен показател.</w:t>
      </w:r>
    </w:p>
    <w:p w14:paraId="2DEF9D3C"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Оценките, които може да се поставят, са „отличен (6)“, „много добър (5)“, „добър (4)“, „среден (3)“, „слаб (2)“.</w:t>
      </w:r>
    </w:p>
    <w:p w14:paraId="5C6FE26F"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w:t>
      </w:r>
    </w:p>
    <w:p w14:paraId="4B4E9BC8"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Когато се използват други количествени показатели, те се приравняват към оценките по ал. 2.</w:t>
      </w:r>
    </w:p>
    <w:p w14:paraId="21BB313B"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Оценките от националното </w:t>
      </w:r>
      <w:r w:rsidR="00721F91" w:rsidRPr="00CA586B">
        <w:rPr>
          <w:rFonts w:ascii="Times New Roman" w:hAnsi="Times New Roman" w:cs="Times New Roman"/>
          <w:color w:val="000000" w:themeColor="text1"/>
          <w:sz w:val="24"/>
          <w:szCs w:val="24"/>
        </w:rPr>
        <w:t xml:space="preserve">външно оценяване в края на </w:t>
      </w:r>
      <w:r w:rsidR="00D95AF5" w:rsidRPr="00CA586B">
        <w:rPr>
          <w:rFonts w:ascii="Times New Roman" w:hAnsi="Times New Roman" w:cs="Times New Roman"/>
          <w:color w:val="000000" w:themeColor="text1"/>
          <w:sz w:val="24"/>
          <w:szCs w:val="24"/>
        </w:rPr>
        <w:t xml:space="preserve">IV , </w:t>
      </w:r>
      <w:r w:rsidR="00721F91" w:rsidRPr="00CA586B">
        <w:rPr>
          <w:rFonts w:ascii="Times New Roman" w:hAnsi="Times New Roman" w:cs="Times New Roman"/>
          <w:color w:val="000000" w:themeColor="text1"/>
          <w:sz w:val="24"/>
          <w:szCs w:val="24"/>
        </w:rPr>
        <w:t xml:space="preserve">VІІ и X </w:t>
      </w:r>
      <w:r w:rsidRPr="00CA586B">
        <w:rPr>
          <w:rFonts w:ascii="Times New Roman" w:hAnsi="Times New Roman" w:cs="Times New Roman"/>
          <w:color w:val="000000" w:themeColor="text1"/>
          <w:sz w:val="24"/>
          <w:szCs w:val="24"/>
        </w:rPr>
        <w:t>са с точки.</w:t>
      </w:r>
    </w:p>
    <w:p w14:paraId="255C7BA7" w14:textId="77777777" w:rsidR="00124291"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(6) На учениците от I до III клас включително не </w:t>
      </w:r>
      <w:r w:rsidR="00124291" w:rsidRPr="00CA586B">
        <w:rPr>
          <w:rFonts w:ascii="Times New Roman" w:hAnsi="Times New Roman" w:cs="Times New Roman"/>
          <w:color w:val="000000" w:themeColor="text1"/>
          <w:sz w:val="24"/>
          <w:szCs w:val="24"/>
        </w:rPr>
        <w:t>се поставят количествени оценки.</w:t>
      </w:r>
      <w:r w:rsidRPr="00CA586B">
        <w:rPr>
          <w:rFonts w:ascii="Times New Roman" w:hAnsi="Times New Roman" w:cs="Times New Roman"/>
          <w:color w:val="000000" w:themeColor="text1"/>
          <w:sz w:val="24"/>
          <w:szCs w:val="24"/>
        </w:rPr>
        <w:t xml:space="preserve"> </w:t>
      </w:r>
    </w:p>
    <w:p w14:paraId="680079A0"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(7)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14:paraId="7546E5A9" w14:textId="77777777" w:rsidR="00CF70F9" w:rsidRPr="00CA586B" w:rsidRDefault="00CF70F9" w:rsidP="00CF70F9">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Когато се установи, че учениците по ал. 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14:paraId="3BE56BDF"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147</w:t>
      </w:r>
      <w:r w:rsidR="00CF70F9" w:rsidRPr="00CA586B">
        <w:rPr>
          <w:rFonts w:ascii="Times New Roman" w:hAnsi="Times New Roman" w:cs="Times New Roman"/>
          <w:b/>
          <w:bCs/>
          <w:color w:val="000000" w:themeColor="text1"/>
          <w:sz w:val="24"/>
          <w:szCs w:val="24"/>
        </w:rPr>
        <w:t>.</w:t>
      </w:r>
      <w:r w:rsidR="00CF70F9" w:rsidRPr="00CA586B">
        <w:rPr>
          <w:rFonts w:ascii="Times New Roman" w:hAnsi="Times New Roman" w:cs="Times New Roman"/>
          <w:color w:val="000000" w:themeColor="text1"/>
          <w:sz w:val="24"/>
          <w:szCs w:val="24"/>
        </w:rPr>
        <w:t> Качественият показател, който определя степента на постигане на очакваните резултати от обучението:</w:t>
      </w:r>
    </w:p>
    <w:p w14:paraId="6B681E01" w14:textId="77777777" w:rsidR="00CF70F9" w:rsidRPr="00CA586B" w:rsidRDefault="00CF70F9" w:rsidP="003A28C6">
      <w:pPr>
        <w:numPr>
          <w:ilvl w:val="0"/>
          <w:numId w:val="3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отличен</w:t>
      </w:r>
      <w:r w:rsidRPr="00CA586B">
        <w:rPr>
          <w:rFonts w:ascii="Times New Roman" w:hAnsi="Times New Roman" w:cs="Times New Roman"/>
          <w:color w:val="000000" w:themeColor="text1"/>
          <w:sz w:val="24"/>
          <w:szCs w:val="24"/>
        </w:rPr>
        <w:t>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1453FDF5" w14:textId="77777777" w:rsidR="00CF70F9" w:rsidRPr="00CA586B" w:rsidRDefault="00CF70F9" w:rsidP="003A28C6">
      <w:pPr>
        <w:numPr>
          <w:ilvl w:val="0"/>
          <w:numId w:val="3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много добър</w:t>
      </w:r>
      <w:r w:rsidRPr="00CA586B">
        <w:rPr>
          <w:rFonts w:ascii="Times New Roman" w:hAnsi="Times New Roman" w:cs="Times New Roman"/>
          <w:color w:val="000000" w:themeColor="text1"/>
          <w:sz w:val="24"/>
          <w:szCs w:val="24"/>
        </w:rPr>
        <w:t> –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75426190" w14:textId="77777777" w:rsidR="00CF70F9" w:rsidRPr="00CA586B" w:rsidRDefault="00CF70F9" w:rsidP="003A28C6">
      <w:pPr>
        <w:numPr>
          <w:ilvl w:val="0"/>
          <w:numId w:val="3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добър</w:t>
      </w:r>
      <w:r w:rsidRPr="00CA586B">
        <w:rPr>
          <w:rFonts w:ascii="Times New Roman" w:hAnsi="Times New Roman" w:cs="Times New Roman"/>
          <w:color w:val="000000" w:themeColor="text1"/>
          <w:sz w:val="24"/>
          <w:szCs w:val="24"/>
        </w:rPr>
        <w:t xml:space="preserve"> – ученикът постига преобладаващата част от очакваните резултати от учебните програми. Показва придобитите знания и умения с малки пропуски и </w:t>
      </w:r>
      <w:r w:rsidRPr="00CA586B">
        <w:rPr>
          <w:rFonts w:ascii="Times New Roman" w:hAnsi="Times New Roman" w:cs="Times New Roman"/>
          <w:color w:val="000000" w:themeColor="text1"/>
          <w:sz w:val="24"/>
          <w:szCs w:val="24"/>
        </w:rPr>
        <w:lastRenderedPageBreak/>
        <w:t>успешно се справя в познати ситуации, но се нуждае от помощ при прилагането им в непознати ситуации. Усвоени са преобладаващата част от новите понятия. Действията му съдържат неточности, но в рамките на изученото водят до краен резултат;</w:t>
      </w:r>
    </w:p>
    <w:p w14:paraId="0EA5CF0C" w14:textId="77777777" w:rsidR="00CF70F9" w:rsidRPr="00CA586B" w:rsidRDefault="00CF70F9" w:rsidP="003A28C6">
      <w:pPr>
        <w:numPr>
          <w:ilvl w:val="0"/>
          <w:numId w:val="3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среден / задоволителен</w:t>
      </w:r>
      <w:r w:rsidRPr="00CA586B">
        <w:rPr>
          <w:rFonts w:ascii="Times New Roman" w:hAnsi="Times New Roman" w:cs="Times New Roman"/>
          <w:color w:val="000000" w:themeColor="text1"/>
          <w:sz w:val="24"/>
          <w:szCs w:val="24"/>
        </w:rPr>
        <w:t>–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 </w:t>
      </w:r>
    </w:p>
    <w:p w14:paraId="0A04AB0C" w14:textId="77777777" w:rsidR="00CF70F9" w:rsidRPr="00CA586B" w:rsidRDefault="00CF70F9" w:rsidP="003A28C6">
      <w:pPr>
        <w:numPr>
          <w:ilvl w:val="0"/>
          <w:numId w:val="35"/>
        </w:num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слаб/незадоволителен</w:t>
      </w:r>
      <w:r w:rsidRPr="00CA586B">
        <w:rPr>
          <w:rFonts w:ascii="Times New Roman" w:hAnsi="Times New Roman" w:cs="Times New Roman"/>
          <w:color w:val="000000" w:themeColor="text1"/>
          <w:sz w:val="24"/>
          <w:szCs w:val="24"/>
        </w:rPr>
        <w:t>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 </w:t>
      </w:r>
    </w:p>
    <w:p w14:paraId="70229ADC" w14:textId="77777777" w:rsidR="00CF70F9" w:rsidRPr="00CA586B" w:rsidRDefault="00E75EB6" w:rsidP="00CF70F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148</w:t>
      </w:r>
      <w:r w:rsidR="00CF70F9" w:rsidRPr="00CA586B">
        <w:rPr>
          <w:rFonts w:ascii="Times New Roman" w:hAnsi="Times New Roman" w:cs="Times New Roman"/>
          <w:color w:val="000000" w:themeColor="text1"/>
          <w:sz w:val="24"/>
          <w:szCs w:val="24"/>
        </w:rPr>
        <w:t>.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резултатите от обучението на учениците.</w:t>
      </w:r>
    </w:p>
    <w:p w14:paraId="7A9BF044" w14:textId="77777777" w:rsidR="008D2840" w:rsidRPr="00CA586B" w:rsidRDefault="008D2840" w:rsidP="008D2840">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Раздел II Текущи изпитвания</w:t>
      </w:r>
    </w:p>
    <w:p w14:paraId="4B5D54C4"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149</w:t>
      </w:r>
      <w:r w:rsidR="008D2840" w:rsidRPr="00CA586B">
        <w:rPr>
          <w:rFonts w:ascii="Times New Roman" w:hAnsi="Times New Roman" w:cs="Times New Roman"/>
          <w:bCs/>
          <w:color w:val="000000" w:themeColor="text1"/>
          <w:sz w:val="24"/>
          <w:szCs w:val="24"/>
        </w:rPr>
        <w:t>. (1) Текущите изпитвания се осъществяват ритмично и системно през първия и през втория учебен срок.</w:t>
      </w:r>
    </w:p>
    <w:p w14:paraId="5689CAFA"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14:paraId="7F3CC89C"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Текущото изпитване по ал. 2 има диагностична функция с цел установяване на дефицитите и предприемане на мерки за преодоляването им.</w:t>
      </w:r>
    </w:p>
    <w:p w14:paraId="59E9092C"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14:paraId="5C11CA9A"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150</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31966C2F" w14:textId="77777777" w:rsidR="008D2840" w:rsidRPr="00CA586B" w:rsidRDefault="008D2840" w:rsidP="003A28C6">
      <w:pPr>
        <w:numPr>
          <w:ilvl w:val="0"/>
          <w:numId w:val="36"/>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две текущи изпитвания по учебни предмети или модули, изучавани по</w:t>
      </w:r>
      <w:r w:rsidR="00FB4D0C" w:rsidRPr="00CA586B">
        <w:rPr>
          <w:rFonts w:ascii="Times New Roman" w:hAnsi="Times New Roman" w:cs="Times New Roman"/>
          <w:bCs/>
          <w:color w:val="000000" w:themeColor="text1"/>
          <w:sz w:val="24"/>
          <w:szCs w:val="24"/>
        </w:rPr>
        <w:t xml:space="preserve"> </w:t>
      </w:r>
      <w:r w:rsidRPr="00CA586B">
        <w:rPr>
          <w:rFonts w:ascii="Times New Roman" w:hAnsi="Times New Roman" w:cs="Times New Roman"/>
          <w:bCs/>
          <w:color w:val="000000" w:themeColor="text1"/>
          <w:sz w:val="24"/>
          <w:szCs w:val="24"/>
        </w:rPr>
        <w:t>училищен учебен план с до два учебни часа седмично;</w:t>
      </w:r>
    </w:p>
    <w:p w14:paraId="72C112AD" w14:textId="77777777" w:rsidR="008D2840" w:rsidRPr="00CA586B" w:rsidRDefault="008D2840" w:rsidP="003A28C6">
      <w:pPr>
        <w:numPr>
          <w:ilvl w:val="0"/>
          <w:numId w:val="37"/>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три текущи изпитвания по учебни предмети или модули, изучавани по</w:t>
      </w:r>
      <w:r w:rsidR="00FB4D0C" w:rsidRPr="00CA586B">
        <w:rPr>
          <w:rFonts w:ascii="Times New Roman" w:hAnsi="Times New Roman" w:cs="Times New Roman"/>
          <w:bCs/>
          <w:color w:val="000000" w:themeColor="text1"/>
          <w:sz w:val="24"/>
          <w:szCs w:val="24"/>
        </w:rPr>
        <w:t xml:space="preserve"> </w:t>
      </w:r>
      <w:r w:rsidRPr="00CA586B">
        <w:rPr>
          <w:rFonts w:ascii="Times New Roman" w:hAnsi="Times New Roman" w:cs="Times New Roman"/>
          <w:bCs/>
          <w:color w:val="000000" w:themeColor="text1"/>
          <w:sz w:val="24"/>
          <w:szCs w:val="24"/>
        </w:rPr>
        <w:t>училищен учебен план с 2,5 – 3,5 учебни часа седмично;</w:t>
      </w:r>
    </w:p>
    <w:p w14:paraId="73F65B40" w14:textId="77777777" w:rsidR="008D2840" w:rsidRPr="00CA586B" w:rsidRDefault="008D2840" w:rsidP="003A28C6">
      <w:pPr>
        <w:numPr>
          <w:ilvl w:val="0"/>
          <w:numId w:val="38"/>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четири текущи изпитвания по учебни предмети или модули, изучавани по</w:t>
      </w:r>
      <w:r w:rsidR="00FB4D0C" w:rsidRPr="00CA586B">
        <w:rPr>
          <w:rFonts w:ascii="Times New Roman" w:hAnsi="Times New Roman" w:cs="Times New Roman"/>
          <w:bCs/>
          <w:color w:val="000000" w:themeColor="text1"/>
          <w:sz w:val="24"/>
          <w:szCs w:val="24"/>
        </w:rPr>
        <w:t xml:space="preserve"> </w:t>
      </w:r>
      <w:r w:rsidRPr="00CA586B">
        <w:rPr>
          <w:rFonts w:ascii="Times New Roman" w:hAnsi="Times New Roman" w:cs="Times New Roman"/>
          <w:bCs/>
          <w:color w:val="000000" w:themeColor="text1"/>
          <w:sz w:val="24"/>
          <w:szCs w:val="24"/>
        </w:rPr>
        <w:t>училищен учебен план с 4 и повече учебни часа седмично</w:t>
      </w:r>
      <w:r w:rsidRPr="00CA586B">
        <w:rPr>
          <w:rFonts w:ascii="Times New Roman" w:hAnsi="Times New Roman" w:cs="Times New Roman"/>
          <w:b/>
          <w:bCs/>
          <w:color w:val="000000" w:themeColor="text1"/>
          <w:sz w:val="24"/>
          <w:szCs w:val="24"/>
        </w:rPr>
        <w:t>.</w:t>
      </w:r>
    </w:p>
    <w:p w14:paraId="4D178F60"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lastRenderedPageBreak/>
        <w:t>(2) В минималния задължителен брой текущи изпитвания по ал. 1 не се включва текущото изпитване по чл. 11, ал. 3 от Наредбата за оценяване на резултатите от обучението на учениците.</w:t>
      </w:r>
    </w:p>
    <w:p w14:paraId="1BE429B9"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15</w:t>
      </w:r>
      <w:r w:rsidR="00E75EB6">
        <w:rPr>
          <w:rFonts w:ascii="Times New Roman" w:hAnsi="Times New Roman" w:cs="Times New Roman"/>
          <w:b/>
          <w:bCs/>
          <w:color w:val="000000" w:themeColor="text1"/>
          <w:sz w:val="24"/>
          <w:szCs w:val="24"/>
        </w:rPr>
        <w:t>1</w:t>
      </w:r>
      <w:r w:rsidRPr="00CA586B">
        <w:rPr>
          <w:rFonts w:ascii="Times New Roman" w:hAnsi="Times New Roman" w:cs="Times New Roman"/>
          <w:bCs/>
          <w:color w:val="000000" w:themeColor="text1"/>
          <w:sz w:val="24"/>
          <w:szCs w:val="24"/>
        </w:rPr>
        <w:t>. (1) Според формата текущите изпитвания са устни, писмени и практически, а според обхвата – индивидуални и групови.</w:t>
      </w:r>
    </w:p>
    <w:p w14:paraId="1B215B80"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След установяване на постигнатите резултати при текущите изпитвания на учениците се поставят текущи оценки.</w:t>
      </w:r>
    </w:p>
    <w:p w14:paraId="69C0074D"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14:paraId="06E511F5"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152</w:t>
      </w:r>
      <w:r w:rsidR="008D2840" w:rsidRPr="00CA586B">
        <w:rPr>
          <w:rFonts w:ascii="Times New Roman" w:hAnsi="Times New Roman" w:cs="Times New Roman"/>
          <w:bCs/>
          <w:color w:val="000000" w:themeColor="text1"/>
          <w:sz w:val="24"/>
          <w:szCs w:val="24"/>
        </w:rPr>
        <w:t>. (1) При индивидуалните устни изпитвания ученикът дава устни решения и отговори на индивидуално поставени задачи или въпроси.</w:t>
      </w:r>
    </w:p>
    <w:p w14:paraId="1CEE9695"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08139CE9"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737754C2"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153</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(1) При груповите устни изпитвания всеки ученик дава устни решения и отговори на групово поставени задачи или въпроси.</w:t>
      </w:r>
    </w:p>
    <w:p w14:paraId="43FB8692"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При груповите писмени изпитвания всеки ученик дава писмени решения и отговори на групово поставени задачи или въпроси.</w:t>
      </w:r>
    </w:p>
    <w:p w14:paraId="23665EB1"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294B6300" w14:textId="77777777" w:rsidR="008D2840" w:rsidRPr="00CA586B" w:rsidRDefault="008D2840" w:rsidP="008D2840">
      <w:pPr>
        <w:jc w:val="both"/>
        <w:rPr>
          <w:rFonts w:ascii="Times New Roman" w:hAnsi="Times New Roman" w:cs="Times New Roman"/>
          <w:b/>
          <w:bCs/>
          <w:color w:val="000000" w:themeColor="text1"/>
          <w:sz w:val="24"/>
          <w:szCs w:val="24"/>
        </w:rPr>
      </w:pPr>
      <w:r w:rsidRPr="00CA586B">
        <w:rPr>
          <w:rFonts w:ascii="Times New Roman" w:hAnsi="Times New Roman" w:cs="Times New Roman"/>
          <w:bCs/>
          <w:color w:val="000000" w:themeColor="text1"/>
          <w:sz w:val="24"/>
          <w:szCs w:val="24"/>
        </w:rPr>
        <w:t>(4)  При груповите изпитвания се поставя текуща оценка индивидуално за всеки</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bCs/>
          <w:color w:val="000000" w:themeColor="text1"/>
          <w:sz w:val="24"/>
          <w:szCs w:val="24"/>
        </w:rPr>
        <w:t>ученик.</w:t>
      </w:r>
    </w:p>
    <w:p w14:paraId="4C21C167"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154</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14:paraId="4605746B"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Контролната работа се провежда за не повече от един учебен час.</w:t>
      </w:r>
    </w:p>
    <w:p w14:paraId="5A500B34"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w:t>
      </w:r>
      <w:r w:rsidR="00180581">
        <w:rPr>
          <w:rFonts w:ascii="Times New Roman" w:hAnsi="Times New Roman" w:cs="Times New Roman"/>
          <w:bCs/>
          <w:color w:val="000000" w:themeColor="text1"/>
          <w:sz w:val="24"/>
          <w:szCs w:val="24"/>
        </w:rPr>
        <w:t>о</w:t>
      </w:r>
      <w:r w:rsidRPr="00CA586B">
        <w:rPr>
          <w:rFonts w:ascii="Times New Roman" w:hAnsi="Times New Roman" w:cs="Times New Roman"/>
          <w:bCs/>
          <w:color w:val="000000" w:themeColor="text1"/>
          <w:sz w:val="24"/>
          <w:szCs w:val="24"/>
        </w:rPr>
        <w:t>формации, на които не е засегната моториката на горните крайници, може да бъде удължено по преценка на оценяващия учител.</w:t>
      </w:r>
    </w:p>
    <w:p w14:paraId="4BCABE07"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15</w:t>
      </w:r>
      <w:r w:rsidR="00E75EB6">
        <w:rPr>
          <w:rFonts w:ascii="Times New Roman" w:hAnsi="Times New Roman" w:cs="Times New Roman"/>
          <w:b/>
          <w:bCs/>
          <w:color w:val="000000" w:themeColor="text1"/>
          <w:sz w:val="24"/>
          <w:szCs w:val="24"/>
        </w:rPr>
        <w:t>5</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bCs/>
          <w:color w:val="000000" w:themeColor="text1"/>
          <w:sz w:val="24"/>
          <w:szCs w:val="24"/>
        </w:rPr>
        <w:t>(1)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3BE90136" w14:textId="77777777" w:rsidR="00BC43CF" w:rsidRPr="00CA586B" w:rsidRDefault="008D2840" w:rsidP="00BC43CF">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(2)   </w:t>
      </w:r>
      <w:r w:rsidR="00BC43CF" w:rsidRPr="00CA586B">
        <w:rPr>
          <w:rFonts w:ascii="Times New Roman" w:hAnsi="Times New Roman" w:cs="Times New Roman"/>
          <w:bCs/>
          <w:color w:val="000000" w:themeColor="text1"/>
          <w:sz w:val="24"/>
          <w:szCs w:val="24"/>
        </w:rPr>
        <w:t>Класна работа се провежда по български език и литература и по математика – в прогимназиалния етап и в двата етапа на средната степен на образование;</w:t>
      </w:r>
    </w:p>
    <w:p w14:paraId="74E05951" w14:textId="77777777" w:rsidR="008D2840" w:rsidRPr="00CA586B" w:rsidRDefault="00BC43CF" w:rsidP="00BC43CF">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lastRenderedPageBreak/>
        <w:t>(3) чужди езици – в двата етапа на средната степен на образование (4</w:t>
      </w:r>
      <w:r w:rsidR="008D2840" w:rsidRPr="00CA586B">
        <w:rPr>
          <w:rFonts w:ascii="Times New Roman" w:hAnsi="Times New Roman" w:cs="Times New Roman"/>
          <w:bCs/>
          <w:color w:val="000000" w:themeColor="text1"/>
          <w:sz w:val="24"/>
          <w:szCs w:val="24"/>
        </w:rPr>
        <w:t>)  Класната работа се провежда за един учебен  час.</w:t>
      </w:r>
    </w:p>
    <w:p w14:paraId="5DCF7D6C"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156</w:t>
      </w:r>
      <w:r w:rsidR="008D2840" w:rsidRPr="00CA586B">
        <w:rPr>
          <w:rFonts w:ascii="Times New Roman" w:hAnsi="Times New Roman" w:cs="Times New Roman"/>
          <w:bCs/>
          <w:color w:val="000000" w:themeColor="text1"/>
          <w:sz w:val="24"/>
          <w:szCs w:val="24"/>
        </w:rPr>
        <w:t>. (1) Контролните и класните работи се провеждат по график при спазване на следните изисквания:</w:t>
      </w:r>
    </w:p>
    <w:p w14:paraId="7C0B81F4" w14:textId="77777777" w:rsidR="008D2840" w:rsidRPr="00CA586B" w:rsidRDefault="008D2840" w:rsidP="003A28C6">
      <w:pPr>
        <w:numPr>
          <w:ilvl w:val="0"/>
          <w:numId w:val="39"/>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за една и съща паралелка може да се провежда не повече от една класна или една контролна работа в един учебен ден;</w:t>
      </w:r>
    </w:p>
    <w:p w14:paraId="60857928" w14:textId="77777777" w:rsidR="008D2840" w:rsidRPr="00CA586B" w:rsidRDefault="008D2840" w:rsidP="003A28C6">
      <w:pPr>
        <w:numPr>
          <w:ilvl w:val="0"/>
          <w:numId w:val="39"/>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за една и съща паралелка в една учебна седмица не могат да се провеждат повече от две класни работи;</w:t>
      </w:r>
    </w:p>
    <w:p w14:paraId="7B85D5C2" w14:textId="77777777" w:rsidR="008D2840" w:rsidRPr="00CA586B" w:rsidRDefault="008D2840" w:rsidP="003A28C6">
      <w:pPr>
        <w:numPr>
          <w:ilvl w:val="0"/>
          <w:numId w:val="39"/>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не се провеждат класни работи в последната седмица от учебния срок.</w:t>
      </w:r>
    </w:p>
    <w:p w14:paraId="586678B3"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6E31435E" w14:textId="77777777" w:rsidR="008D2840" w:rsidRPr="00CA586B" w:rsidRDefault="008D2840" w:rsidP="008D2840">
      <w:pPr>
        <w:jc w:val="both"/>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(3)     За графика по ал. 1 учителите по съответния учебен предмет информират учениците, а класните ръководители – родителите.</w:t>
      </w:r>
    </w:p>
    <w:p w14:paraId="72F24CE7" w14:textId="77777777" w:rsidR="008D2840" w:rsidRPr="00CA586B" w:rsidRDefault="008D2840" w:rsidP="003A28C6">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Раздел III</w:t>
      </w:r>
    </w:p>
    <w:p w14:paraId="547D3F84" w14:textId="77777777" w:rsidR="008D2840" w:rsidRPr="00CA586B" w:rsidRDefault="008D2840" w:rsidP="003A28C6">
      <w:pPr>
        <w:numPr>
          <w:ilvl w:val="0"/>
          <w:numId w:val="40"/>
        </w:numPr>
        <w:jc w:val="both"/>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Срочни, годишни и окончателни оценки</w:t>
      </w:r>
    </w:p>
    <w:p w14:paraId="63FA7FB2"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15</w:t>
      </w:r>
      <w:r w:rsidR="00E75EB6">
        <w:rPr>
          <w:rFonts w:ascii="Times New Roman" w:hAnsi="Times New Roman" w:cs="Times New Roman"/>
          <w:b/>
          <w:bCs/>
          <w:color w:val="000000" w:themeColor="text1"/>
          <w:sz w:val="24"/>
          <w:szCs w:val="24"/>
        </w:rPr>
        <w:t>7</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bCs/>
          <w:color w:val="000000" w:themeColor="text1"/>
          <w:sz w:val="24"/>
          <w:szCs w:val="24"/>
        </w:rPr>
        <w:t>(1) По учебните предмети, изучавани в I – III клас не се формира срочна оценка.</w:t>
      </w:r>
    </w:p>
    <w:p w14:paraId="1C01BA37"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 9, ал. 8. от Наредбата № 11/2016 за оценяване.</w:t>
      </w:r>
    </w:p>
    <w:p w14:paraId="09518EB3"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чл. 178, ал. 1, т. 2 от ЗПУО по график, утвърден от директора на училището.</w:t>
      </w:r>
    </w:p>
    <w:p w14:paraId="18DC1DC8"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(4)   Срочна оценка не се поставя без наличието на минималния брой текущи изпитвания по чл. 12, ал. 1. от Наредбата № 11/2016 за оценяване, поради повече от 25% отсъствия от учебни занятия. В този случай ученикът полага изпит за определяне на срочна оценка по чл. 7, ал.3, т. 2 от Наредбата № 11/2016 за оценяване.</w:t>
      </w:r>
    </w:p>
    <w:p w14:paraId="4F6F3056"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(5)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12, ал. 1.от Наредбата № 11/2016 за оценяване. В този случай срещу учебния предмет в училищната документация се записва „освободен“.</w:t>
      </w:r>
    </w:p>
    <w:p w14:paraId="779E334C"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(6)   Срочната оценка се оформя не по-рано от една учебна седмица и не по-късно от два учебни дни преди приключване на съответния учебен срок.</w:t>
      </w:r>
    </w:p>
    <w:p w14:paraId="0B22E592"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Чл. 158</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разширената подготовка и при вземане предвид на срочните оценки.</w:t>
      </w:r>
    </w:p>
    <w:p w14:paraId="54CDC85C"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758C65B5"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bCs/>
          <w:color w:val="000000" w:themeColor="text1"/>
          <w:sz w:val="24"/>
          <w:szCs w:val="24"/>
        </w:rPr>
        <w:t>оценяването е с качествените оценки.</w:t>
      </w:r>
    </w:p>
    <w:p w14:paraId="2626CD5D"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(4)   За резултатите от обучението:</w:t>
      </w:r>
    </w:p>
    <w:p w14:paraId="39A11EF6" w14:textId="77777777" w:rsidR="008D2840" w:rsidRPr="00CA586B" w:rsidRDefault="008D2840" w:rsidP="003A28C6">
      <w:pPr>
        <w:numPr>
          <w:ilvl w:val="0"/>
          <w:numId w:val="41"/>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в I клас по всички учебни предмети се формира обща годишна оценка с качествен показател – Отличен, Много добър, Добър, Задоволителен и Незадоволителен.</w:t>
      </w:r>
    </w:p>
    <w:p w14:paraId="752D835A" w14:textId="77777777" w:rsidR="008D2840" w:rsidRPr="00CA586B" w:rsidRDefault="008D2840" w:rsidP="003A28C6">
      <w:pPr>
        <w:numPr>
          <w:ilvl w:val="0"/>
          <w:numId w:val="41"/>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във II и в III клас по всеки учебен предмет се формира годишна оценка с качествен показател;</w:t>
      </w:r>
    </w:p>
    <w:p w14:paraId="6E15188A" w14:textId="77777777" w:rsidR="008D2840" w:rsidRPr="00CA586B" w:rsidRDefault="00BC43CF" w:rsidP="003A28C6">
      <w:pPr>
        <w:numPr>
          <w:ilvl w:val="0"/>
          <w:numId w:val="41"/>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от IV до XII</w:t>
      </w:r>
      <w:r w:rsidR="008D2840" w:rsidRPr="00CA586B">
        <w:rPr>
          <w:rFonts w:ascii="Times New Roman" w:hAnsi="Times New Roman" w:cs="Times New Roman"/>
          <w:bCs/>
          <w:color w:val="000000" w:themeColor="text1"/>
          <w:sz w:val="24"/>
          <w:szCs w:val="24"/>
        </w:rPr>
        <w:t xml:space="preserve"> клас по всеки учебен предмет или модул се формира годишна оценка с качествен и</w:t>
      </w:r>
      <w:r w:rsidRPr="00CA586B">
        <w:rPr>
          <w:rFonts w:ascii="Times New Roman" w:hAnsi="Times New Roman" w:cs="Times New Roman"/>
          <w:bCs/>
          <w:color w:val="000000" w:themeColor="text1"/>
          <w:sz w:val="24"/>
          <w:szCs w:val="24"/>
        </w:rPr>
        <w:t>/или</w:t>
      </w:r>
      <w:r w:rsidR="008D2840" w:rsidRPr="00CA586B">
        <w:rPr>
          <w:rFonts w:ascii="Times New Roman" w:hAnsi="Times New Roman" w:cs="Times New Roman"/>
          <w:bCs/>
          <w:color w:val="000000" w:themeColor="text1"/>
          <w:sz w:val="24"/>
          <w:szCs w:val="24"/>
        </w:rPr>
        <w:t xml:space="preserve"> количествен показател.</w:t>
      </w:r>
    </w:p>
    <w:p w14:paraId="3A5B6849"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(5)    Годишна оценка не се поставя без наличието на минималния брой текущи изпитвания за втория учебен срок. В този случай ученикът полага изпит за определяне на срочна оценка.</w:t>
      </w:r>
    </w:p>
    <w:p w14:paraId="5FBC7FA0"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159</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(1) Учителят лично вписва поставените от него оценки в съответната задължителна училищна документация.</w:t>
      </w:r>
    </w:p>
    <w:p w14:paraId="5D79056C"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Сроковете за вписване на оценките в документацията по ал. 1 са:</w:t>
      </w:r>
    </w:p>
    <w:p w14:paraId="06D1FA72" w14:textId="77777777" w:rsidR="008D2840" w:rsidRPr="00CA586B" w:rsidRDefault="008D2840" w:rsidP="003A28C6">
      <w:pPr>
        <w:numPr>
          <w:ilvl w:val="0"/>
          <w:numId w:val="42"/>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в деня на изпитването – за текущите оценки от устните и от практическите изпитвания;</w:t>
      </w:r>
    </w:p>
    <w:p w14:paraId="4081A4B5" w14:textId="77777777" w:rsidR="008D2840" w:rsidRPr="00CA586B" w:rsidRDefault="008D2840" w:rsidP="003A28C6">
      <w:pPr>
        <w:numPr>
          <w:ilvl w:val="0"/>
          <w:numId w:val="42"/>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до една седмица след провеждане на изпитването – за текущите оценки от писмените изпитвания;</w:t>
      </w:r>
    </w:p>
    <w:p w14:paraId="48987D8F" w14:textId="77777777" w:rsidR="008D2840" w:rsidRPr="00CA586B" w:rsidRDefault="008D2840" w:rsidP="003A28C6">
      <w:pPr>
        <w:numPr>
          <w:ilvl w:val="0"/>
          <w:numId w:val="42"/>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в деня на оформянето им – за срочните и за годишните оценки.</w:t>
      </w:r>
    </w:p>
    <w:p w14:paraId="1D15AD92" w14:textId="77777777" w:rsidR="008D2840" w:rsidRPr="00CA586B" w:rsidRDefault="008D2840" w:rsidP="008D2840">
      <w:pPr>
        <w:jc w:val="both"/>
        <w:rPr>
          <w:rFonts w:ascii="Times New Roman" w:hAnsi="Times New Roman" w:cs="Times New Roman"/>
          <w:bCs/>
          <w:color w:val="000000" w:themeColor="text1"/>
          <w:sz w:val="24"/>
          <w:szCs w:val="24"/>
        </w:rPr>
      </w:pPr>
      <w:r w:rsidRPr="00E75EB6">
        <w:rPr>
          <w:rFonts w:ascii="Times New Roman" w:hAnsi="Times New Roman" w:cs="Times New Roman"/>
          <w:b/>
          <w:bCs/>
          <w:color w:val="000000" w:themeColor="text1"/>
          <w:sz w:val="24"/>
          <w:szCs w:val="24"/>
        </w:rPr>
        <w:t>Чл. 16</w:t>
      </w:r>
      <w:r w:rsidR="00E75EB6" w:rsidRPr="00E75EB6">
        <w:rPr>
          <w:rFonts w:ascii="Times New Roman" w:hAnsi="Times New Roman" w:cs="Times New Roman"/>
          <w:b/>
          <w:bCs/>
          <w:color w:val="000000" w:themeColor="text1"/>
          <w:sz w:val="24"/>
          <w:szCs w:val="24"/>
        </w:rPr>
        <w:t>0</w:t>
      </w:r>
      <w:r w:rsidRPr="00E75EB6">
        <w:rPr>
          <w:rFonts w:ascii="Times New Roman" w:hAnsi="Times New Roman" w:cs="Times New Roman"/>
          <w:b/>
          <w:bCs/>
          <w:color w:val="000000" w:themeColor="text1"/>
          <w:sz w:val="24"/>
          <w:szCs w:val="24"/>
        </w:rPr>
        <w:t>.</w:t>
      </w:r>
      <w:r w:rsidRPr="00CA586B">
        <w:rPr>
          <w:rFonts w:ascii="Times New Roman" w:hAnsi="Times New Roman" w:cs="Times New Roman"/>
          <w:bCs/>
          <w:color w:val="000000" w:themeColor="text1"/>
          <w:sz w:val="24"/>
          <w:szCs w:val="24"/>
        </w:rPr>
        <w:t xml:space="preserve"> (1) Окончателна оценка в училището се поставя при:</w:t>
      </w:r>
    </w:p>
    <w:p w14:paraId="63B06C9D" w14:textId="77777777" w:rsidR="008D2840" w:rsidRPr="00CA586B" w:rsidRDefault="008D2840" w:rsidP="003A28C6">
      <w:pPr>
        <w:numPr>
          <w:ilvl w:val="0"/>
          <w:numId w:val="43"/>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завършване на начален етап на основно образование;</w:t>
      </w:r>
    </w:p>
    <w:p w14:paraId="0243B42E" w14:textId="77777777" w:rsidR="008D2840" w:rsidRPr="00CA586B" w:rsidRDefault="008D2840" w:rsidP="003A28C6">
      <w:pPr>
        <w:numPr>
          <w:ilvl w:val="0"/>
          <w:numId w:val="43"/>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завършване на прогимназиален етап на основно образование;</w:t>
      </w:r>
    </w:p>
    <w:p w14:paraId="7A6406D3"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Окончателни са и оценките, получени при изпитите по чл. 7, ал. 4 от Наредбата за оценяване на резултатите от обучението.</w:t>
      </w:r>
    </w:p>
    <w:p w14:paraId="6A66BCBF"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(3)     Окончателните оценки по ал. 1, т. 4 може да се променят само по реда на изпитите за промяна на окончателната оценка, а окончателните оценки по ал. 2 не може да се променят.</w:t>
      </w:r>
    </w:p>
    <w:p w14:paraId="0263D21E"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lastRenderedPageBreak/>
        <w:t>(4)    Окончателните оценки се записват в съответните документи за завършен етап и за придобита степен на образование.</w:t>
      </w:r>
    </w:p>
    <w:p w14:paraId="4A807D7F"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161</w:t>
      </w:r>
      <w:r w:rsidR="008D2840" w:rsidRPr="00CA586B">
        <w:rPr>
          <w:rFonts w:ascii="Times New Roman" w:hAnsi="Times New Roman" w:cs="Times New Roman"/>
          <w:bCs/>
          <w:color w:val="000000" w:themeColor="text1"/>
          <w:sz w:val="24"/>
          <w:szCs w:val="24"/>
        </w:rPr>
        <w:t>. Окончателните оценките по всеки учебен предмет при завършване на етап и степен на образование са определени от чл. 26 до чл.32 в Наредбата за оценяване на резултатите от обучението.</w:t>
      </w:r>
    </w:p>
    <w:p w14:paraId="3E5B5E9C" w14:textId="77777777" w:rsidR="008D2840" w:rsidRPr="00CA586B" w:rsidRDefault="008D2840" w:rsidP="003A28C6">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Раздел IV</w:t>
      </w:r>
    </w:p>
    <w:p w14:paraId="52495F9C" w14:textId="77777777" w:rsidR="008D2840" w:rsidRPr="00CA586B" w:rsidRDefault="008D2840" w:rsidP="003A28C6">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Изпити в процеса на училищното обучение.</w:t>
      </w:r>
    </w:p>
    <w:p w14:paraId="63E5D4D0"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162</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Видовете изпити в процеса на училищното обучение, продължителността и формата им  са регламентирани от чл.32 до чл. 55 в Наредбата за оценяване на</w:t>
      </w:r>
      <w:r w:rsidR="003A28C6" w:rsidRPr="00CA586B">
        <w:rPr>
          <w:rFonts w:ascii="Times New Roman" w:hAnsi="Times New Roman" w:cs="Times New Roman"/>
          <w:bCs/>
          <w:color w:val="000000" w:themeColor="text1"/>
          <w:sz w:val="24"/>
          <w:szCs w:val="24"/>
        </w:rPr>
        <w:t xml:space="preserve"> </w:t>
      </w:r>
      <w:r w:rsidR="008D2840" w:rsidRPr="00CA586B">
        <w:rPr>
          <w:rFonts w:ascii="Times New Roman" w:hAnsi="Times New Roman" w:cs="Times New Roman"/>
          <w:bCs/>
          <w:color w:val="000000" w:themeColor="text1"/>
          <w:sz w:val="24"/>
          <w:szCs w:val="24"/>
        </w:rPr>
        <w:t>резултатите от обучението на учениците.</w:t>
      </w:r>
    </w:p>
    <w:p w14:paraId="0322140C" w14:textId="77777777" w:rsidR="008D2840" w:rsidRPr="00CA586B" w:rsidRDefault="00E75EB6"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Чл.163</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График на сесиите на поправителните изпити на основание чл.34 от Наредбата за оценяване:</w:t>
      </w:r>
    </w:p>
    <w:p w14:paraId="4D67B3BA" w14:textId="77777777" w:rsidR="008D2840" w:rsidRPr="00CA586B" w:rsidRDefault="008D2840" w:rsidP="003A28C6">
      <w:pPr>
        <w:numPr>
          <w:ilvl w:val="0"/>
          <w:numId w:val="44"/>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Юнска поправителна сесия – до 30 юни</w:t>
      </w:r>
    </w:p>
    <w:p w14:paraId="1E66B639" w14:textId="77777777" w:rsidR="008D2840" w:rsidRPr="00CA586B" w:rsidRDefault="008D2840" w:rsidP="003A28C6">
      <w:pPr>
        <w:numPr>
          <w:ilvl w:val="0"/>
          <w:numId w:val="44"/>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Септемврийска поправителна сесия – от 1 до 15 септември</w:t>
      </w:r>
    </w:p>
    <w:p w14:paraId="65697668" w14:textId="77777777" w:rsidR="008D2840" w:rsidRPr="00CA586B" w:rsidRDefault="008D2840" w:rsidP="003A28C6">
      <w:pPr>
        <w:numPr>
          <w:ilvl w:val="0"/>
          <w:numId w:val="44"/>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Допълнителна сесия за ученици, които по здравословни причини, удостоверени с медицински документ, не са се явили на редовните сесии – до 10 октомври при ред определен със заповед на директора.</w:t>
      </w:r>
    </w:p>
    <w:p w14:paraId="19F05B7C" w14:textId="77777777" w:rsidR="009F2D52" w:rsidRPr="00CA586B" w:rsidRDefault="009F2D52" w:rsidP="009F2D52">
      <w:pPr>
        <w:pStyle w:val="a7"/>
        <w:widowControl w:val="0"/>
        <w:numPr>
          <w:ilvl w:val="0"/>
          <w:numId w:val="44"/>
        </w:num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Редовните поправителни сесии за учениците от ХII клас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w:t>
      </w:r>
    </w:p>
    <w:p w14:paraId="34F26682" w14:textId="77777777" w:rsidR="009F2D52" w:rsidRPr="00CA586B" w:rsidRDefault="009F2D52" w:rsidP="009F2D52">
      <w:pPr>
        <w:ind w:left="720"/>
        <w:jc w:val="both"/>
        <w:rPr>
          <w:rFonts w:ascii="Times New Roman" w:hAnsi="Times New Roman" w:cs="Times New Roman"/>
          <w:bCs/>
          <w:color w:val="000000" w:themeColor="text1"/>
          <w:sz w:val="24"/>
          <w:szCs w:val="24"/>
        </w:rPr>
      </w:pPr>
    </w:p>
    <w:p w14:paraId="5253677C" w14:textId="77777777" w:rsidR="009F2D52" w:rsidRPr="00CA586B" w:rsidRDefault="008D2840" w:rsidP="009F2D52">
      <w:pPr>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 </w:t>
      </w:r>
      <w:r w:rsidR="009F2D52" w:rsidRPr="00CA586B">
        <w:rPr>
          <w:rFonts w:ascii="Times New Roman" w:hAnsi="Times New Roman" w:cs="Times New Roman"/>
          <w:b/>
          <w:bCs/>
          <w:color w:val="000000" w:themeColor="text1"/>
          <w:sz w:val="24"/>
          <w:szCs w:val="24"/>
        </w:rPr>
        <w:t>Чл. 16</w:t>
      </w:r>
      <w:r w:rsidR="00E75EB6">
        <w:rPr>
          <w:rFonts w:ascii="Times New Roman" w:hAnsi="Times New Roman" w:cs="Times New Roman"/>
          <w:b/>
          <w:bCs/>
          <w:color w:val="000000" w:themeColor="text1"/>
          <w:sz w:val="24"/>
          <w:szCs w:val="24"/>
        </w:rPr>
        <w:t>4</w:t>
      </w:r>
      <w:r w:rsidR="009F2D52" w:rsidRPr="00CA586B">
        <w:rPr>
          <w:rFonts w:ascii="Times New Roman" w:hAnsi="Times New Roman" w:cs="Times New Roman"/>
          <w:b/>
          <w:bCs/>
          <w:color w:val="000000" w:themeColor="text1"/>
          <w:sz w:val="24"/>
          <w:szCs w:val="24"/>
        </w:rPr>
        <w:t xml:space="preserve">. </w:t>
      </w:r>
      <w:r w:rsidR="009F2D52" w:rsidRPr="00CA586B">
        <w:rPr>
          <w:rFonts w:ascii="Times New Roman" w:hAnsi="Times New Roman" w:cs="Times New Roman"/>
          <w:bCs/>
          <w:color w:val="000000" w:themeColor="text1"/>
          <w:sz w:val="24"/>
          <w:szCs w:val="24"/>
        </w:rPr>
        <w:t>(1) Изпитите за промяна на годишна оценка се провеждат след приключване на учебните занятия съответно за VII клас, за ХI клас или за ХII клас.</w:t>
      </w:r>
    </w:p>
    <w:p w14:paraId="64B5ED37" w14:textId="77777777" w:rsidR="009F2D52" w:rsidRPr="00CA586B" w:rsidRDefault="009F2D52" w:rsidP="009F2D52">
      <w:pPr>
        <w:numPr>
          <w:ilvl w:val="0"/>
          <w:numId w:val="47"/>
        </w:numPr>
        <w:tabs>
          <w:tab w:val="num" w:pos="402"/>
        </w:tabs>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Изпитът за промяна на годишната оценка по учебен предмет или модул се полага върху учебното съдържание, включено в учебната програма по съответния учебен предмет или модул за съответния клас. </w:t>
      </w:r>
    </w:p>
    <w:p w14:paraId="325A49C6" w14:textId="77777777" w:rsidR="009F2D52" w:rsidRPr="00CA586B" w:rsidRDefault="009F2D52" w:rsidP="009F2D52">
      <w:pPr>
        <w:numPr>
          <w:ilvl w:val="0"/>
          <w:numId w:val="47"/>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За полагането на изпит за промяна на годишната оценка ученикът подава заявление до директора на училището, с което се отказва от годишната си оценка. </w:t>
      </w:r>
    </w:p>
    <w:p w14:paraId="4CCCEEE5" w14:textId="77777777" w:rsidR="009F2D52" w:rsidRPr="00CA586B" w:rsidRDefault="009F2D52" w:rsidP="009F2D52">
      <w:pPr>
        <w:numPr>
          <w:ilvl w:val="0"/>
          <w:numId w:val="47"/>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Учениците имат право еднократно да се явят на изпит за промяна на годишна оценка. </w:t>
      </w:r>
    </w:p>
    <w:p w14:paraId="6CF5A958" w14:textId="77777777" w:rsidR="009F2D52" w:rsidRPr="00CA586B" w:rsidRDefault="009F2D52" w:rsidP="009F2D52">
      <w:pPr>
        <w:numPr>
          <w:ilvl w:val="0"/>
          <w:numId w:val="47"/>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 xml:space="preserve">Всеки ученик има право да положи изпит за промяна на годишна оценка по не повече от три учебни предмета общо, изучавани в задължителните и/или в избираемите учебни часове. </w:t>
      </w:r>
    </w:p>
    <w:p w14:paraId="276E933A" w14:textId="77777777" w:rsidR="008D2840" w:rsidRPr="00CA586B" w:rsidRDefault="008D2840" w:rsidP="008D2840">
      <w:pPr>
        <w:jc w:val="both"/>
        <w:rPr>
          <w:rFonts w:ascii="Times New Roman" w:hAnsi="Times New Roman" w:cs="Times New Roman"/>
          <w:b/>
          <w:bCs/>
          <w:color w:val="000000" w:themeColor="text1"/>
          <w:sz w:val="24"/>
          <w:szCs w:val="24"/>
        </w:rPr>
      </w:pPr>
    </w:p>
    <w:p w14:paraId="5812CE18" w14:textId="77777777" w:rsidR="008D2840" w:rsidRPr="00CA586B" w:rsidRDefault="008D2840" w:rsidP="009F2D52">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Глава VІІ. План –прием</w:t>
      </w:r>
    </w:p>
    <w:p w14:paraId="64794722" w14:textId="77777777" w:rsidR="008D2840" w:rsidRPr="00CA586B" w:rsidRDefault="008D2840" w:rsidP="009F2D52">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lastRenderedPageBreak/>
        <w:t>Раздел I</w:t>
      </w:r>
    </w:p>
    <w:p w14:paraId="1BAACA15" w14:textId="77777777" w:rsidR="008D2840" w:rsidRPr="00CA586B" w:rsidRDefault="008D2840" w:rsidP="009F2D52">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Планиране и осъществяване на училищния прием</w:t>
      </w:r>
    </w:p>
    <w:p w14:paraId="02173C3C" w14:textId="77777777" w:rsidR="008D2840" w:rsidRPr="00CA586B" w:rsidRDefault="008D2840"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16</w:t>
      </w:r>
      <w:r w:rsidR="00E75EB6">
        <w:rPr>
          <w:rFonts w:ascii="Times New Roman" w:hAnsi="Times New Roman" w:cs="Times New Roman"/>
          <w:b/>
          <w:bCs/>
          <w:color w:val="000000" w:themeColor="text1"/>
          <w:sz w:val="24"/>
          <w:szCs w:val="24"/>
        </w:rPr>
        <w:t>5</w:t>
      </w:r>
      <w:r w:rsidRPr="00CA586B">
        <w:rPr>
          <w:rFonts w:ascii="Times New Roman" w:hAnsi="Times New Roman" w:cs="Times New Roman"/>
          <w:b/>
          <w:bCs/>
          <w:color w:val="000000" w:themeColor="text1"/>
          <w:sz w:val="24"/>
          <w:szCs w:val="24"/>
        </w:rPr>
        <w:t>. </w:t>
      </w:r>
      <w:r w:rsidRPr="00CA586B">
        <w:rPr>
          <w:rFonts w:ascii="Times New Roman" w:hAnsi="Times New Roman" w:cs="Times New Roman"/>
          <w:bCs/>
          <w:color w:val="000000" w:themeColor="text1"/>
          <w:sz w:val="24"/>
          <w:szCs w:val="24"/>
        </w:rPr>
        <w:t>(1) Училищният план-прием определя за училището за всяка предстояща учебна година:</w:t>
      </w:r>
    </w:p>
    <w:p w14:paraId="506E6A8A" w14:textId="77777777" w:rsidR="008D2840" w:rsidRPr="00CA586B" w:rsidRDefault="00A30AF7" w:rsidP="005C15CD">
      <w:pPr>
        <w:numPr>
          <w:ilvl w:val="0"/>
          <w:numId w:val="45"/>
        </w:num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броя на паралелките в I клас</w:t>
      </w:r>
    </w:p>
    <w:p w14:paraId="36FA1870" w14:textId="77777777" w:rsidR="008D2840" w:rsidRPr="00CA586B" w:rsidRDefault="008D2840" w:rsidP="005C15CD">
      <w:pPr>
        <w:numPr>
          <w:ilvl w:val="0"/>
          <w:numId w:val="45"/>
        </w:num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броя на местата, в паралелките в I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14:paraId="3388452C" w14:textId="77777777" w:rsidR="008D2840" w:rsidRPr="00CA586B" w:rsidRDefault="008D2840" w:rsidP="005C15CD">
      <w:pPr>
        <w:numPr>
          <w:ilvl w:val="0"/>
          <w:numId w:val="45"/>
        </w:num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промяна броя на паралелките в останалите класове и свободните места в тях;</w:t>
      </w:r>
    </w:p>
    <w:p w14:paraId="0DD28393" w14:textId="77777777" w:rsidR="008D2840" w:rsidRPr="00CA586B" w:rsidRDefault="008D2840" w:rsidP="005C15CD">
      <w:pPr>
        <w:numPr>
          <w:ilvl w:val="0"/>
          <w:numId w:val="45"/>
        </w:num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класове, за които се предвижда целодневна организация на учебния ден;</w:t>
      </w:r>
    </w:p>
    <w:p w14:paraId="600E6907" w14:textId="77777777" w:rsidR="008D2840" w:rsidRPr="00CA586B" w:rsidRDefault="008D2840"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Училищният план-прием не включва прием, който се извършва по реда на чл. 142, ал. 3 и 4 от ЗПУО.</w:t>
      </w:r>
    </w:p>
    <w:p w14:paraId="23E02E73" w14:textId="77777777" w:rsidR="008D2840" w:rsidRPr="00CA586B" w:rsidRDefault="0089242B"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16</w:t>
      </w:r>
      <w:r w:rsidR="00E75EB6">
        <w:rPr>
          <w:rFonts w:ascii="Times New Roman" w:hAnsi="Times New Roman" w:cs="Times New Roman"/>
          <w:b/>
          <w:bCs/>
          <w:color w:val="000000" w:themeColor="text1"/>
          <w:sz w:val="24"/>
          <w:szCs w:val="24"/>
        </w:rPr>
        <w:t>6</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физическата среда и информационното и библиотечно осигуряване на училищата и центровете за подкрепа за личностно развитие и съобразно информационната система и стратегията на общината.</w:t>
      </w:r>
    </w:p>
    <w:p w14:paraId="6A62C3BF" w14:textId="77777777" w:rsidR="008D2840" w:rsidRPr="00CA586B" w:rsidRDefault="0089242B"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16</w:t>
      </w:r>
      <w:r w:rsidR="00E75EB6">
        <w:rPr>
          <w:rFonts w:ascii="Times New Roman" w:hAnsi="Times New Roman" w:cs="Times New Roman"/>
          <w:b/>
          <w:bCs/>
          <w:color w:val="000000" w:themeColor="text1"/>
          <w:sz w:val="24"/>
          <w:szCs w:val="24"/>
        </w:rPr>
        <w:t>7</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69FC6BA6" w14:textId="77777777" w:rsidR="008D2840" w:rsidRPr="00CA586B" w:rsidRDefault="008D2840"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Директорът информира началника на регионалното управление на образование за утвърдения училищен план-прием за предстоящата учебна година.</w:t>
      </w:r>
    </w:p>
    <w:p w14:paraId="13BAA369" w14:textId="77777777" w:rsidR="008D2840" w:rsidRPr="00CA586B" w:rsidRDefault="008D2840"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w:t>
      </w:r>
      <w:r w:rsidR="0089242B" w:rsidRPr="00CA586B">
        <w:rPr>
          <w:rFonts w:ascii="Times New Roman" w:hAnsi="Times New Roman" w:cs="Times New Roman"/>
          <w:b/>
          <w:bCs/>
          <w:color w:val="000000" w:themeColor="text1"/>
          <w:sz w:val="24"/>
          <w:szCs w:val="24"/>
        </w:rPr>
        <w:t>. 1</w:t>
      </w:r>
      <w:r w:rsidR="00E75EB6">
        <w:rPr>
          <w:rFonts w:ascii="Times New Roman" w:hAnsi="Times New Roman" w:cs="Times New Roman"/>
          <w:b/>
          <w:bCs/>
          <w:color w:val="000000" w:themeColor="text1"/>
          <w:sz w:val="24"/>
          <w:szCs w:val="24"/>
        </w:rPr>
        <w:t>68</w:t>
      </w:r>
      <w:r w:rsidRPr="00CA586B">
        <w:rPr>
          <w:rFonts w:ascii="Times New Roman" w:hAnsi="Times New Roman" w:cs="Times New Roman"/>
          <w:b/>
          <w:bCs/>
          <w:color w:val="000000" w:themeColor="text1"/>
          <w:sz w:val="24"/>
          <w:szCs w:val="24"/>
        </w:rPr>
        <w:t xml:space="preserve">. </w:t>
      </w:r>
      <w:r w:rsidRPr="00CA586B">
        <w:rPr>
          <w:rFonts w:ascii="Times New Roman" w:hAnsi="Times New Roman" w:cs="Times New Roman"/>
          <w:bCs/>
          <w:color w:val="000000" w:themeColor="text1"/>
          <w:sz w:val="24"/>
          <w:szCs w:val="24"/>
        </w:rPr>
        <w:t>(1) За изпълнение на училищния план-прием директорът със заповед определя училищна комисия, която прие</w:t>
      </w:r>
      <w:r w:rsidR="00BC43CF" w:rsidRPr="00CA586B">
        <w:rPr>
          <w:rFonts w:ascii="Times New Roman" w:hAnsi="Times New Roman" w:cs="Times New Roman"/>
          <w:bCs/>
          <w:color w:val="000000" w:themeColor="text1"/>
          <w:sz w:val="24"/>
          <w:szCs w:val="24"/>
        </w:rPr>
        <w:t xml:space="preserve">ма заявления за прием в I </w:t>
      </w:r>
      <w:r w:rsidRPr="00CA586B">
        <w:rPr>
          <w:rFonts w:ascii="Times New Roman" w:hAnsi="Times New Roman" w:cs="Times New Roman"/>
          <w:bCs/>
          <w:color w:val="000000" w:themeColor="text1"/>
          <w:sz w:val="24"/>
          <w:szCs w:val="24"/>
        </w:rPr>
        <w:t>клас и извършва всички дейности по приема на учениците.</w:t>
      </w:r>
    </w:p>
    <w:p w14:paraId="7A1BC064" w14:textId="77777777" w:rsidR="008D2840" w:rsidRPr="00CA586B" w:rsidRDefault="008D2840"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Директорът утвърждава списъците на приетите ученици по паралелки в срок до началото на учебната година.</w:t>
      </w:r>
    </w:p>
    <w:p w14:paraId="15B0C6F3" w14:textId="77777777" w:rsidR="008D2840" w:rsidRPr="00CA586B" w:rsidRDefault="0089242B" w:rsidP="005C15CD">
      <w:pPr>
        <w:spacing w:after="0"/>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1</w:t>
      </w:r>
      <w:r w:rsidR="00E75EB6">
        <w:rPr>
          <w:rFonts w:ascii="Times New Roman" w:hAnsi="Times New Roman" w:cs="Times New Roman"/>
          <w:b/>
          <w:bCs/>
          <w:color w:val="000000" w:themeColor="text1"/>
          <w:sz w:val="24"/>
          <w:szCs w:val="24"/>
        </w:rPr>
        <w:t>69</w:t>
      </w:r>
      <w:r w:rsidR="008D2840" w:rsidRPr="00CA586B">
        <w:rPr>
          <w:rFonts w:ascii="Times New Roman" w:hAnsi="Times New Roman" w:cs="Times New Roman"/>
          <w:b/>
          <w:bCs/>
          <w:color w:val="000000" w:themeColor="text1"/>
          <w:sz w:val="24"/>
          <w:szCs w:val="24"/>
        </w:rPr>
        <w:t xml:space="preserve">. </w:t>
      </w:r>
      <w:r w:rsidR="008D2840" w:rsidRPr="00CA586B">
        <w:rPr>
          <w:rFonts w:ascii="Times New Roman" w:hAnsi="Times New Roman" w:cs="Times New Roman"/>
          <w:bCs/>
          <w:color w:val="000000" w:themeColor="text1"/>
          <w:sz w:val="24"/>
          <w:szCs w:val="24"/>
        </w:rPr>
        <w:t>Приемане на ученици в I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училищата и центровете за подкрепа за личностно развитие.</w:t>
      </w:r>
    </w:p>
    <w:p w14:paraId="39CD0D41" w14:textId="77777777" w:rsidR="00500CF6" w:rsidRPr="00CA586B" w:rsidRDefault="00124291" w:rsidP="00F876DD">
      <w:pPr>
        <w:jc w:val="center"/>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ab/>
      </w:r>
      <w:r w:rsidRPr="00CA586B">
        <w:rPr>
          <w:rFonts w:ascii="Times New Roman" w:hAnsi="Times New Roman" w:cs="Times New Roman"/>
          <w:bCs/>
          <w:color w:val="000000" w:themeColor="text1"/>
          <w:sz w:val="24"/>
          <w:szCs w:val="24"/>
        </w:rPr>
        <w:tab/>
      </w:r>
      <w:r w:rsidRPr="00CA586B">
        <w:rPr>
          <w:rFonts w:ascii="Times New Roman" w:hAnsi="Times New Roman" w:cs="Times New Roman"/>
          <w:bCs/>
          <w:color w:val="000000" w:themeColor="text1"/>
          <w:sz w:val="24"/>
          <w:szCs w:val="24"/>
        </w:rPr>
        <w:tab/>
      </w:r>
      <w:r w:rsidRPr="00CA586B">
        <w:rPr>
          <w:rFonts w:ascii="Times New Roman" w:hAnsi="Times New Roman" w:cs="Times New Roman"/>
          <w:bCs/>
          <w:color w:val="000000" w:themeColor="text1"/>
          <w:sz w:val="24"/>
          <w:szCs w:val="24"/>
        </w:rPr>
        <w:tab/>
      </w:r>
    </w:p>
    <w:p w14:paraId="0A823A34" w14:textId="77777777" w:rsidR="00735527" w:rsidRPr="00CA586B" w:rsidRDefault="00124291" w:rsidP="00124291">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 xml:space="preserve">Раздел II </w:t>
      </w:r>
    </w:p>
    <w:p w14:paraId="40FF8A39" w14:textId="77777777" w:rsidR="00124291" w:rsidRPr="00CA586B" w:rsidRDefault="00124291" w:rsidP="00124291">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Държавен план-прием</w:t>
      </w:r>
    </w:p>
    <w:p w14:paraId="2666826D" w14:textId="77777777" w:rsidR="0013381D" w:rsidRPr="00CA586B" w:rsidRDefault="0013381D" w:rsidP="00A90B5A">
      <w:pPr>
        <w:pStyle w:val="a7"/>
        <w:ind w:left="-284" w:right="-284"/>
        <w:jc w:val="both"/>
        <w:rPr>
          <w:rFonts w:ascii="Times New Roman" w:hAnsi="Times New Roman" w:cs="Times New Roman"/>
          <w:color w:val="000000" w:themeColor="text1"/>
          <w:sz w:val="24"/>
          <w:szCs w:val="24"/>
        </w:rPr>
      </w:pPr>
    </w:p>
    <w:p w14:paraId="45A661A5" w14:textId="77777777" w:rsidR="00325701" w:rsidRPr="00CA586B" w:rsidRDefault="00E75EB6" w:rsidP="008F0D6C">
      <w:pPr>
        <w:pStyle w:val="a7"/>
        <w:ind w:left="-284" w:right="-284"/>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170</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Държавният план-прием определя за неспециализираните училища по чл. 38, ал. 1, т. 3, 4 и 5 ЗПУО броя на местата, на които се приемат ученици в VIII клас във</w:t>
      </w:r>
      <w:r w:rsidR="008F0D6C" w:rsidRPr="00CA586B">
        <w:rPr>
          <w:rFonts w:ascii="Times New Roman" w:hAnsi="Times New Roman" w:cs="Times New Roman"/>
          <w:color w:val="000000" w:themeColor="text1"/>
          <w:sz w:val="24"/>
          <w:szCs w:val="24"/>
        </w:rPr>
        <w:t xml:space="preserve"> СУ „Константин Петканов“</w:t>
      </w:r>
      <w:r w:rsidR="00735527" w:rsidRPr="00CA586B">
        <w:rPr>
          <w:rFonts w:ascii="Times New Roman" w:hAnsi="Times New Roman" w:cs="Times New Roman"/>
          <w:color w:val="000000" w:themeColor="text1"/>
          <w:sz w:val="24"/>
          <w:szCs w:val="24"/>
        </w:rPr>
        <w:t xml:space="preserve"> </w:t>
      </w:r>
    </w:p>
    <w:p w14:paraId="1AFCCCD0" w14:textId="77777777" w:rsidR="00735527" w:rsidRPr="00CA586B" w:rsidRDefault="00E75EB6" w:rsidP="00A90B5A">
      <w:pPr>
        <w:pStyle w:val="a7"/>
        <w:ind w:left="-284" w:right="-284"/>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171</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С държавния план-прием се определят за всяка област за училищата по чл. 38, ал. 1, т. 3, 4 и 5, ал. 3 и чл. 39, ал. 2, т. 1, 2 и 3 ЗПУО:</w:t>
      </w:r>
    </w:p>
    <w:p w14:paraId="6F4A012E" w14:textId="77777777" w:rsidR="00325701" w:rsidRPr="00CA586B" w:rsidRDefault="00735527" w:rsidP="00325701">
      <w:pPr>
        <w:pStyle w:val="a7"/>
        <w:numPr>
          <w:ilvl w:val="1"/>
          <w:numId w:val="44"/>
        </w:numPr>
        <w:ind w:left="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xml:space="preserve">броят на паралелките по училища; </w:t>
      </w:r>
    </w:p>
    <w:p w14:paraId="051C35B4" w14:textId="77777777" w:rsidR="00491908" w:rsidRDefault="00491908" w:rsidP="00DA1EBE">
      <w:pPr>
        <w:pStyle w:val="a7"/>
        <w:numPr>
          <w:ilvl w:val="1"/>
          <w:numId w:val="44"/>
        </w:numPr>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броят на местата в паралелките;</w:t>
      </w:r>
    </w:p>
    <w:p w14:paraId="2644F4C3" w14:textId="77777777" w:rsidR="008F0D6C" w:rsidRPr="00491908" w:rsidRDefault="00DA1EBE" w:rsidP="00491908">
      <w:pPr>
        <w:pStyle w:val="a7"/>
        <w:ind w:left="0"/>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w:t>
      </w:r>
      <w:r w:rsidR="008F0D6C" w:rsidRPr="00E75EB6">
        <w:rPr>
          <w:rFonts w:ascii="Times New Roman" w:hAnsi="Times New Roman" w:cs="Times New Roman"/>
          <w:b/>
          <w:color w:val="000000" w:themeColor="text1"/>
          <w:sz w:val="24"/>
          <w:szCs w:val="24"/>
        </w:rPr>
        <w:t>л. 170</w:t>
      </w:r>
      <w:r w:rsidR="00735527" w:rsidRPr="00E75EB6">
        <w:rPr>
          <w:rFonts w:ascii="Times New Roman" w:hAnsi="Times New Roman" w:cs="Times New Roman"/>
          <w:b/>
          <w:color w:val="000000" w:themeColor="text1"/>
          <w:sz w:val="24"/>
          <w:szCs w:val="24"/>
        </w:rPr>
        <w:t>.</w:t>
      </w:r>
      <w:r w:rsidR="00E75EB6" w:rsidRPr="00E75EB6">
        <w:rPr>
          <w:rFonts w:ascii="Times New Roman" w:hAnsi="Times New Roman" w:cs="Times New Roman"/>
          <w:b/>
          <w:color w:val="000000" w:themeColor="text1"/>
          <w:sz w:val="24"/>
          <w:szCs w:val="24"/>
        </w:rPr>
        <w:t xml:space="preserve"> </w:t>
      </w:r>
      <w:r w:rsidR="00735527" w:rsidRPr="00E75EB6">
        <w:rPr>
          <w:rFonts w:ascii="Times New Roman" w:hAnsi="Times New Roman" w:cs="Times New Roman"/>
          <w:b/>
          <w:color w:val="000000" w:themeColor="text1"/>
          <w:sz w:val="24"/>
          <w:szCs w:val="24"/>
        </w:rPr>
        <w:t>(1)</w:t>
      </w:r>
      <w:r w:rsidR="00735527" w:rsidRPr="00491908">
        <w:rPr>
          <w:rFonts w:ascii="Times New Roman" w:hAnsi="Times New Roman" w:cs="Times New Roman"/>
          <w:color w:val="000000" w:themeColor="text1"/>
          <w:sz w:val="24"/>
          <w:szCs w:val="24"/>
        </w:rPr>
        <w:t xml:space="preserve"> Броят на местата в паралелка се определя съобразно изискванията на ДОС за финансиране на институциите и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3E6EA36C" w14:textId="77777777" w:rsidR="00DA1EBE" w:rsidRPr="00CA586B" w:rsidRDefault="008F0D6C" w:rsidP="00DA1EBE">
      <w:pPr>
        <w:pStyle w:val="a7"/>
        <w:ind w:left="0"/>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171</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Изготвянето и утвърждаването на държавния план-прием по чл. 142, ал. 3, т. 1 и 5 ЗПУО включва следното: </w:t>
      </w:r>
    </w:p>
    <w:p w14:paraId="3580441F" w14:textId="77777777" w:rsidR="00DA1EBE" w:rsidRPr="00CA586B" w:rsidRDefault="00735527" w:rsidP="00DA1EBE">
      <w:pPr>
        <w:pStyle w:val="a7"/>
        <w:ind w:left="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1. до 15 януари на текущата учебна година директорите на училищата представят на началника на регионалното управление на образованието мотивирани предложения относно броя на паралелките, броя на учениците и профилите и специалностите от професии по форми на обучение; </w:t>
      </w:r>
    </w:p>
    <w:p w14:paraId="14C22398" w14:textId="77777777" w:rsidR="00DA1EBE" w:rsidRPr="00CA586B" w:rsidRDefault="00735527" w:rsidP="00DA1EBE">
      <w:pPr>
        <w:pStyle w:val="a7"/>
        <w:ind w:left="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за паралелките с професионална подготовка становища относно необходимостта от кадри за дадена специалност от професия представят и национално представените работодателски организации; </w:t>
      </w:r>
    </w:p>
    <w:p w14:paraId="76DC38E2" w14:textId="77777777" w:rsidR="00DA1EBE" w:rsidRPr="00CA586B" w:rsidRDefault="008F0D6C" w:rsidP="00DA1EBE">
      <w:pPr>
        <w:pStyle w:val="a7"/>
        <w:ind w:left="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735527" w:rsidRPr="00CA586B">
        <w:rPr>
          <w:rFonts w:ascii="Times New Roman" w:hAnsi="Times New Roman" w:cs="Times New Roman"/>
          <w:color w:val="000000" w:themeColor="text1"/>
          <w:sz w:val="24"/>
          <w:szCs w:val="24"/>
        </w:rPr>
        <w:t xml:space="preserve">) Утвърденият план-прием се обявява в училището и на интернет страницата му. </w:t>
      </w:r>
    </w:p>
    <w:p w14:paraId="797F3EEB" w14:textId="77777777" w:rsidR="00ED5E51" w:rsidRPr="00CA586B" w:rsidRDefault="008F0D6C" w:rsidP="00DA1EBE">
      <w:pPr>
        <w:pStyle w:val="a7"/>
        <w:ind w:left="0"/>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172</w:t>
      </w:r>
      <w:r w:rsidR="00735527" w:rsidRPr="00CA586B">
        <w:rPr>
          <w:rFonts w:ascii="Times New Roman" w:hAnsi="Times New Roman" w:cs="Times New Roman"/>
          <w:color w:val="000000" w:themeColor="text1"/>
          <w:sz w:val="24"/>
          <w:szCs w:val="24"/>
        </w:rPr>
        <w:t>. Промяна в утвърдения държавен план-прием може да се извършва в срок до 30 април със заповед на органа по чл. 143, ал. 2 ЗПУО при доказана потребност и при спазване на чл. 50.</w:t>
      </w:r>
      <w:r w:rsidR="00491908">
        <w:rPr>
          <w:rFonts w:ascii="Times New Roman" w:hAnsi="Times New Roman" w:cs="Times New Roman"/>
          <w:color w:val="000000" w:themeColor="text1"/>
          <w:sz w:val="24"/>
          <w:szCs w:val="24"/>
        </w:rPr>
        <w:t xml:space="preserve"> </w:t>
      </w:r>
      <w:r w:rsidR="00735527" w:rsidRPr="00CA586B">
        <w:rPr>
          <w:rFonts w:ascii="Times New Roman" w:hAnsi="Times New Roman" w:cs="Times New Roman"/>
          <w:color w:val="000000" w:themeColor="text1"/>
          <w:sz w:val="24"/>
          <w:szCs w:val="24"/>
        </w:rPr>
        <w:t>Държавен прием на ученици в VIII клас по чл. 142, ал. 3, т. 1 от Закона за предучил</w:t>
      </w:r>
      <w:r w:rsidR="00491908">
        <w:rPr>
          <w:rFonts w:ascii="Times New Roman" w:hAnsi="Times New Roman" w:cs="Times New Roman"/>
          <w:color w:val="000000" w:themeColor="text1"/>
          <w:sz w:val="24"/>
          <w:szCs w:val="24"/>
        </w:rPr>
        <w:t xml:space="preserve">ищното и училищното образование. </w:t>
      </w:r>
      <w:r w:rsidR="00735527" w:rsidRPr="00CA586B">
        <w:rPr>
          <w:rFonts w:ascii="Times New Roman" w:hAnsi="Times New Roman" w:cs="Times New Roman"/>
          <w:color w:val="000000" w:themeColor="text1"/>
          <w:sz w:val="24"/>
          <w:szCs w:val="24"/>
        </w:rPr>
        <w:t xml:space="preserve">За определените с държавния план-прием места в VIII клас могат да кандидатстват ученици, които успешно са завършили основно образование в годината на кандидатстването, както и лица, които не са по-възрастни от 17 години, навършвани в годината на кандидатстване. </w:t>
      </w:r>
    </w:p>
    <w:p w14:paraId="219DB14A" w14:textId="77777777" w:rsidR="00ED5E51" w:rsidRPr="00CA586B" w:rsidRDefault="008F0D6C" w:rsidP="00AA379E">
      <w:pPr>
        <w:pStyle w:val="a7"/>
        <w:ind w:left="0"/>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173</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Приемането на ученици в VIII клас по чл. 145, ал. 2 ЗПУО се извършва въз основа на желанията на учениците и при отчитане на резултатите от националното външно оценяване, които се включват като балообразуващ елемент. </w:t>
      </w:r>
      <w:r w:rsidR="00E12AD7" w:rsidRPr="00CA586B">
        <w:rPr>
          <w:rFonts w:ascii="Times New Roman" w:hAnsi="Times New Roman" w:cs="Times New Roman"/>
          <w:color w:val="000000" w:themeColor="text1"/>
          <w:sz w:val="24"/>
          <w:szCs w:val="24"/>
        </w:rPr>
        <w:t>(2</w:t>
      </w:r>
      <w:r w:rsidR="00735527" w:rsidRPr="00CA586B">
        <w:rPr>
          <w:rFonts w:ascii="Times New Roman" w:hAnsi="Times New Roman" w:cs="Times New Roman"/>
          <w:color w:val="000000" w:themeColor="text1"/>
          <w:sz w:val="24"/>
          <w:szCs w:val="24"/>
        </w:rPr>
        <w:t xml:space="preserve">) Учениците могат да кандидатстват за приемане в неограничен брой училища. </w:t>
      </w:r>
    </w:p>
    <w:p w14:paraId="39A7175C" w14:textId="77777777" w:rsidR="00DA1EBE"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174</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w:t>
      </w:r>
      <w:r w:rsidR="00E75EB6">
        <w:rPr>
          <w:rFonts w:ascii="Times New Roman" w:hAnsi="Times New Roman" w:cs="Times New Roman"/>
          <w:color w:val="000000" w:themeColor="text1"/>
          <w:sz w:val="24"/>
          <w:szCs w:val="24"/>
        </w:rPr>
        <w:t xml:space="preserve">(1) </w:t>
      </w:r>
      <w:r w:rsidR="00735527" w:rsidRPr="00CA586B">
        <w:rPr>
          <w:rFonts w:ascii="Times New Roman" w:hAnsi="Times New Roman" w:cs="Times New Roman"/>
          <w:color w:val="000000" w:themeColor="text1"/>
          <w:sz w:val="24"/>
          <w:szCs w:val="24"/>
        </w:rPr>
        <w:t>Балът за класиране на учениците след завършено основно образование се формира като сбор от следните елементи: 1. броя точки от националното външно оценяване по български език и литература и по математика, като педагогическият съвет на приемащото училище може да определи в балообразуването да участват и резултатите от един или повече допълнителни учебни предмета, за които се провежда национално външно оценяване в съответната учебна година; 2. оценките от свидетелството за основно образование по два учебни предмета, изучавани в раздел А от учебния план в VII клас, определени от педагогическия съвет и превърнати по скала в точки в съответствие с ДОС за оценяването на резултатите от обучението на учениците. (2) По решение на педагогическия съвет като елемент от балообразуването може да бъде включен и общият брой точки, приравнен до 100, от резултатите, получени от олимпиади и/или състезания от календара на МОН, по учебни предмети, по които не се провежда национално външно оценяване през съответната учебна година. При бал</w:t>
      </w:r>
      <w:r w:rsidR="000669D6" w:rsidRPr="00CA586B">
        <w:rPr>
          <w:rFonts w:ascii="Times New Roman" w:hAnsi="Times New Roman" w:cs="Times New Roman"/>
          <w:color w:val="000000" w:themeColor="text1"/>
          <w:sz w:val="24"/>
          <w:szCs w:val="24"/>
        </w:rPr>
        <w:t xml:space="preserve">ообразуването по </w:t>
      </w:r>
      <w:r w:rsidR="00735527" w:rsidRPr="00CA586B">
        <w:rPr>
          <w:rFonts w:ascii="Times New Roman" w:hAnsi="Times New Roman" w:cs="Times New Roman"/>
          <w:color w:val="000000" w:themeColor="text1"/>
          <w:sz w:val="24"/>
          <w:szCs w:val="24"/>
        </w:rPr>
        <w:t xml:space="preserve">решение на педагогическия съвет на приемащото училище се избира само един от следните варианти: </w:t>
      </w:r>
    </w:p>
    <w:p w14:paraId="5A37F618" w14:textId="77777777" w:rsidR="00DA1EBE"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1. удвояване на резултата по български език и литература и удвояване на резултата по математика от националното външно оценяване; </w:t>
      </w:r>
    </w:p>
    <w:p w14:paraId="2FE8D01C" w14:textId="77777777" w:rsidR="00DA1EBE"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удвояване на резултата по български език и литература или на резултата по математика от националното външно оценяване, като резултатът по другия предмет се включва само веднъж; </w:t>
      </w:r>
    </w:p>
    <w:p w14:paraId="11849066" w14:textId="77777777" w:rsidR="00DA1EBE"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 xml:space="preserve">3. утрояване на резултата по български език и литература или на резултата по математика от националното външно оценяване, като резултатът по другия предмет присъства само веднъж; </w:t>
      </w:r>
    </w:p>
    <w:p w14:paraId="25A464CF" w14:textId="77777777" w:rsidR="00DA1EBE"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4. удвояване на резултата по български език и литература или на резултата по математика от националното външно оценяване, включване един път на резултата по другия предмет и един път на резултата от допълнителния учебен предмет, определен по реда на ал. 1, т. 1; </w:t>
      </w:r>
    </w:p>
    <w:p w14:paraId="2EBC252E" w14:textId="77777777" w:rsidR="00DA1EBE"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включване по един път на резултатите от националното външно оценяване по български език и литература, по математика и по други два допълнителни учебни предмета, определени по реда на ал. 1, т. 1; </w:t>
      </w:r>
    </w:p>
    <w:p w14:paraId="02EB103C" w14:textId="77777777" w:rsidR="00C8272B" w:rsidRPr="00CA586B" w:rsidRDefault="00735527"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включване по един път на резултатите от националното външно оценяване по български език и литература, по математика и по един допълнителен учебен предмет, определен по реда на ал. 1, т. 1. 7. включване по един път резултатите от националното външно оценяване по български език и литература и по математика(4) Резултатите от национален или областен кръг на олимпиади и/или от състезания от календара на МОН в случаите по ал. 2 се включват в балообразуването само когато е избран вариант по ал. 3, т. 2, 6 или 7. (5) Когато е избран вариант по ал. 3, т. 7, резултатите от национален или областен кръг на олимпиади и/или от състезания от календара на МОН по ал. 2 се удвояват. (6</w:t>
      </w:r>
      <w:r w:rsidR="00E75EB6">
        <w:rPr>
          <w:rFonts w:ascii="Times New Roman" w:hAnsi="Times New Roman" w:cs="Times New Roman"/>
          <w:color w:val="000000" w:themeColor="text1"/>
          <w:sz w:val="24"/>
          <w:szCs w:val="24"/>
        </w:rPr>
        <w:t>)б</w:t>
      </w:r>
      <w:r w:rsidRPr="00CA586B">
        <w:rPr>
          <w:rFonts w:ascii="Times New Roman" w:hAnsi="Times New Roman" w:cs="Times New Roman"/>
          <w:color w:val="000000" w:themeColor="text1"/>
          <w:sz w:val="24"/>
          <w:szCs w:val="24"/>
        </w:rPr>
        <w:t xml:space="preserve">алът на ученик, който не се е явил на националното външно оценяване, се формира по реда на ал. 1, като резултатът от националното външно оценяване по предмета, по който не се е явил, се приема за нула точки. (7) Балообразуването по ал. 1 - 4 се обявява от директора на училището в регионалното управление на образованието до 15 януари. (8) Учениците, класирани на първо, второ и трето място на националните кръгове на олимпиадата по български език и литература, на олимпиадата по математика и/или на олимпиадата по допълнителен учебен предмет по ал. 1, т. 1, имат право да участват в класирането с максимален резултат вместо резултата от националното външно оценяване по съответните учебни предмети. </w:t>
      </w:r>
    </w:p>
    <w:p w14:paraId="0EDA7BF5" w14:textId="77777777" w:rsidR="00C8272B"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175</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Когато в класирането има ученици с равен бал и с броя им се надхвърля броят на местата по чл. 48, ал. 1, те се подреждат в низходящ ред по сбора от резултатите от националното външно оценяване. (2) Ученици с еднакви показатели и след подреждането по реда на ал. 1 се подреждат в низходящ ред по сбора от оценките от балообразуващите учебни предмети, превърнати по скала в точки в съответствие с ДОС за оценяването на резултатите от обучението на учениците(3) Ученици с еднакви показатели и след подреждането по реда на ал. 2 се подреждат в низходящ ред по средноаритметичната оценка от оценките по учебните предмети, изучавани в VII клас в раздел А на учебния план - български език и литература, чужд език, математика, история и цивилизация, география и икономика, биология и здравно образование, физика и астрономия и химия и опазване на околната среда, от свидетелството за завършено основно образование, превърнати по скала в точки в съответствие с ДОС за оценяването на резултатите от обучението на учениците. (4) Ученици с еднакви показатели и след подреждането по реда на ал. 3 се приемат над утвърдения държавен план-прием и над нормативно установения максимален брой ученици в паралелка. </w:t>
      </w:r>
    </w:p>
    <w:p w14:paraId="6ED21549" w14:textId="77777777" w:rsidR="00C8272B" w:rsidRPr="00CA586B" w:rsidRDefault="00D15BF2"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w:t>
      </w:r>
      <w:r w:rsidR="008F0D6C" w:rsidRPr="00CA586B">
        <w:rPr>
          <w:rFonts w:ascii="Times New Roman" w:hAnsi="Times New Roman" w:cs="Times New Roman"/>
          <w:b/>
          <w:color w:val="000000" w:themeColor="text1"/>
          <w:sz w:val="24"/>
          <w:szCs w:val="24"/>
        </w:rPr>
        <w:t>. 176</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Над утвърдения план-прием може да се приемат: 1. близнаци в паралелката, в която един от тях е приет по реда и условията за приемане на ученици в VIII клас; 2. ученик с двама починали родители при заявено от него желание, ако отговаря на условията по чл. 55. </w:t>
      </w:r>
    </w:p>
    <w:p w14:paraId="0C87739B" w14:textId="77777777" w:rsidR="00AE56AA"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lastRenderedPageBreak/>
        <w:t>Чл. 177</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За участие в държавния план-прием в VIII клас учениците, успешно завършили VII клас, подават до началника на регионалното управление на образованието следните документи: 1. заявление за участие в класиране по образец с подредени желания; 2. копие на свидетелство за завършено основно образование; 3. копие от служебна бележка за резултатите от положените изпити от националното външно оценяване и от участието в национален или в областен кръг на олимпиади и/или от състезания от календара на МОН по учебни предмети през съответната учебна година; 4копие от служебна бележка за резултатите от положените изпити за проверка на способностите; 5. медицинско свидетелство, издадено от общопрактикуващия лекар на ученика - за кандидатстващите за специалности от професии; 6. документ, издаден от министъра на образованието и науката, удостоверяващ, че ученикът е класиран на първо, второ или</w:t>
      </w:r>
      <w:r w:rsidR="00AE56AA" w:rsidRPr="00CA586B">
        <w:rPr>
          <w:rFonts w:ascii="Times New Roman" w:hAnsi="Times New Roman" w:cs="Times New Roman"/>
          <w:color w:val="000000" w:themeColor="text1"/>
          <w:sz w:val="24"/>
          <w:szCs w:val="24"/>
        </w:rPr>
        <w:t xml:space="preserve"> </w:t>
      </w:r>
      <w:r w:rsidR="00735527" w:rsidRPr="00CA586B">
        <w:rPr>
          <w:rFonts w:ascii="Times New Roman" w:hAnsi="Times New Roman" w:cs="Times New Roman"/>
          <w:color w:val="000000" w:themeColor="text1"/>
          <w:sz w:val="24"/>
          <w:szCs w:val="24"/>
        </w:rPr>
        <w:t xml:space="preserve">трето място на националния кръг в VII клас на олимпиадата по български език и литература, по математика и/или по допълнителните учебни предмети, за които се провежда национално външно оценяване в съответната учебна година. </w:t>
      </w:r>
      <w:r w:rsidR="00AE56AA" w:rsidRPr="00CA586B">
        <w:rPr>
          <w:rFonts w:ascii="Times New Roman" w:hAnsi="Times New Roman" w:cs="Times New Roman"/>
          <w:color w:val="000000" w:themeColor="text1"/>
          <w:sz w:val="24"/>
          <w:szCs w:val="24"/>
        </w:rPr>
        <w:t>(2</w:t>
      </w:r>
      <w:r w:rsidR="00735527" w:rsidRPr="00CA586B">
        <w:rPr>
          <w:rFonts w:ascii="Times New Roman" w:hAnsi="Times New Roman" w:cs="Times New Roman"/>
          <w:color w:val="000000" w:themeColor="text1"/>
          <w:sz w:val="24"/>
          <w:szCs w:val="24"/>
        </w:rPr>
        <w:t>) Заявлението и документите се подав</w:t>
      </w:r>
      <w:r w:rsidRPr="00CA586B">
        <w:rPr>
          <w:rFonts w:ascii="Times New Roman" w:hAnsi="Times New Roman" w:cs="Times New Roman"/>
          <w:color w:val="000000" w:themeColor="text1"/>
          <w:sz w:val="24"/>
          <w:szCs w:val="24"/>
        </w:rPr>
        <w:t>ат на длъжностни лица и в училището</w:t>
      </w:r>
      <w:r w:rsidR="00735527" w:rsidRPr="00CA586B">
        <w:rPr>
          <w:rFonts w:ascii="Times New Roman" w:hAnsi="Times New Roman" w:cs="Times New Roman"/>
          <w:color w:val="000000" w:themeColor="text1"/>
          <w:sz w:val="24"/>
          <w:szCs w:val="24"/>
        </w:rPr>
        <w:t>, определени от началника на регионалното</w:t>
      </w:r>
      <w:r w:rsidR="00AE56AA" w:rsidRPr="00CA586B">
        <w:rPr>
          <w:rFonts w:ascii="Times New Roman" w:hAnsi="Times New Roman" w:cs="Times New Roman"/>
          <w:color w:val="000000" w:themeColor="text1"/>
          <w:sz w:val="24"/>
          <w:szCs w:val="24"/>
        </w:rPr>
        <w:t xml:space="preserve"> управление на образованието. (3</w:t>
      </w:r>
      <w:r w:rsidR="00735527" w:rsidRPr="00CA586B">
        <w:rPr>
          <w:rFonts w:ascii="Times New Roman" w:hAnsi="Times New Roman" w:cs="Times New Roman"/>
          <w:color w:val="000000" w:themeColor="text1"/>
          <w:sz w:val="24"/>
          <w:szCs w:val="24"/>
        </w:rPr>
        <w:t xml:space="preserve">) При подаване на копията на документите по ал. 1 учениците представят оригиналите им за сверяване на място от длъжностните лица. </w:t>
      </w:r>
    </w:p>
    <w:p w14:paraId="436AABF1" w14:textId="77777777" w:rsidR="00AE56AA"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178</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В заявлението си учениците подреждат по желание профилите и специалностите от професии, за които отговарят на условията за балообразуване. (2) За едно желание се смята кандидатстването за един профил или за една специалност от професия за всяко заявено училище. (3) Учениците могат да кандидатстват едновременно в повече от една област. </w:t>
      </w:r>
    </w:p>
    <w:p w14:paraId="6E5323F3" w14:textId="77777777" w:rsidR="00AE56AA"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179</w:t>
      </w:r>
      <w:r w:rsidR="00735527" w:rsidRPr="00CA586B">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Класирането се извършва централизирано на областно ниво от комисия в регионалното управление на образованието в три етапа. (2) Класирането за профил „Физическо възпитание и спорт" се извър</w:t>
      </w:r>
      <w:r w:rsidR="00405070">
        <w:rPr>
          <w:rFonts w:ascii="Times New Roman" w:hAnsi="Times New Roman" w:cs="Times New Roman"/>
          <w:color w:val="000000" w:themeColor="text1"/>
          <w:sz w:val="24"/>
          <w:szCs w:val="24"/>
        </w:rPr>
        <w:t xml:space="preserve">шва от приемащото училище. (3) </w:t>
      </w:r>
      <w:r w:rsidR="00735527" w:rsidRPr="00CA586B">
        <w:rPr>
          <w:rFonts w:ascii="Times New Roman" w:hAnsi="Times New Roman" w:cs="Times New Roman"/>
          <w:color w:val="000000" w:themeColor="text1"/>
          <w:sz w:val="24"/>
          <w:szCs w:val="24"/>
        </w:rPr>
        <w:t xml:space="preserve">Всеки ученик се класира само по едно желание за всеки етап на класиране. (4) След всеки етап на класиране ученикът, който се е записал и след това е изтеглил документите си, не запазва мястото си. </w:t>
      </w:r>
    </w:p>
    <w:p w14:paraId="06971499" w14:textId="77777777" w:rsidR="009A4CEA" w:rsidRPr="00CA586B" w:rsidRDefault="008F0D6C" w:rsidP="00ED5E51">
      <w:pPr>
        <w:pStyle w:val="a7"/>
        <w:ind w:left="-142"/>
        <w:jc w:val="both"/>
        <w:rPr>
          <w:rFonts w:ascii="Times New Roman" w:hAnsi="Times New Roman" w:cs="Times New Roman"/>
          <w:color w:val="000000" w:themeColor="text1"/>
          <w:sz w:val="24"/>
          <w:szCs w:val="24"/>
        </w:rPr>
      </w:pPr>
      <w:r w:rsidRPr="00CA586B">
        <w:rPr>
          <w:rFonts w:ascii="Times New Roman" w:hAnsi="Times New Roman" w:cs="Times New Roman"/>
          <w:b/>
          <w:color w:val="000000" w:themeColor="text1"/>
          <w:sz w:val="24"/>
          <w:szCs w:val="24"/>
        </w:rPr>
        <w:t>Чл. 180</w:t>
      </w:r>
      <w:r w:rsidR="00735527" w:rsidRPr="00CA586B">
        <w:rPr>
          <w:rFonts w:ascii="Times New Roman" w:hAnsi="Times New Roman" w:cs="Times New Roman"/>
          <w:b/>
          <w:color w:val="000000" w:themeColor="text1"/>
          <w:sz w:val="24"/>
          <w:szCs w:val="24"/>
        </w:rPr>
        <w:t>.</w:t>
      </w:r>
      <w:r w:rsidR="00405070">
        <w:rPr>
          <w:rFonts w:ascii="Times New Roman" w:hAnsi="Times New Roman" w:cs="Times New Roman"/>
          <w:color w:val="000000" w:themeColor="text1"/>
          <w:sz w:val="24"/>
          <w:szCs w:val="24"/>
        </w:rPr>
        <w:t xml:space="preserve"> </w:t>
      </w:r>
      <w:r w:rsidR="00735527" w:rsidRPr="00CA586B">
        <w:rPr>
          <w:rFonts w:ascii="Times New Roman" w:hAnsi="Times New Roman" w:cs="Times New Roman"/>
          <w:color w:val="000000" w:themeColor="text1"/>
          <w:sz w:val="24"/>
          <w:szCs w:val="24"/>
        </w:rPr>
        <w:t xml:space="preserve"> (1) Първият етап на класиране включва следните дейности: 1. разпределение на учениците по паралелки според балa и желанията им; 2. закриване на част от паралелките от началника на РУО след анализ на броя на учениците, определените места за държавен план-прием и спецификата на населеното място; 3. обявяване на първото класиране; 4. записване на приетите ученици в училищата или подаване на заявления за участие във втори етап на класиране. (2) В заявлението за участие във втори етап на класиране учениците не променят и не пренареждат желанията си. (3) Приемащите училища предават на началника на регионалното управление на образованието списъците със записаните ученици, заявленията за участие във второ класиране и информация за свободните места. (4) Първото класиране приключва с обявяване от началника на регионалното управление на образованието на свободните места за второ класиране. </w:t>
      </w:r>
    </w:p>
    <w:p w14:paraId="6CFDD3AC" w14:textId="77777777" w:rsidR="00895190" w:rsidRPr="00CA586B" w:rsidRDefault="00491908" w:rsidP="00ED5E51">
      <w:pPr>
        <w:pStyle w:val="a7"/>
        <w:ind w:left="-142"/>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181</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Във втория етап на класиране участват учениците, които: 1. не са приети; 2. са приети по второ или следващо желание, но не са се записали и</w:t>
      </w:r>
      <w:r w:rsidR="00895190" w:rsidRPr="00CA586B">
        <w:rPr>
          <w:rFonts w:ascii="Times New Roman" w:hAnsi="Times New Roman" w:cs="Times New Roman"/>
          <w:color w:val="000000" w:themeColor="text1"/>
          <w:sz w:val="24"/>
          <w:szCs w:val="24"/>
        </w:rPr>
        <w:t xml:space="preserve"> са подали заявление </w:t>
      </w:r>
      <w:r w:rsidR="00735527" w:rsidRPr="00CA586B">
        <w:rPr>
          <w:rFonts w:ascii="Times New Roman" w:hAnsi="Times New Roman" w:cs="Times New Roman"/>
          <w:color w:val="000000" w:themeColor="text1"/>
          <w:sz w:val="24"/>
          <w:szCs w:val="24"/>
        </w:rPr>
        <w:t xml:space="preserve">(2) Във втория етап на класиране учениците по ал. 1, т. 2 се класират на мястото си от първия етап на класиране или на по-предно свое желание. (3) Резултатите от втория етап на класиране се обявяват от началника на регионалното управление на образованието. (4) Класираните ученици се записват в училището или губят мястото, на което са </w:t>
      </w:r>
      <w:r w:rsidR="00735527" w:rsidRPr="00CA586B">
        <w:rPr>
          <w:rFonts w:ascii="Times New Roman" w:hAnsi="Times New Roman" w:cs="Times New Roman"/>
          <w:color w:val="000000" w:themeColor="text1"/>
          <w:sz w:val="24"/>
          <w:szCs w:val="24"/>
        </w:rPr>
        <w:lastRenderedPageBreak/>
        <w:t xml:space="preserve">класирани. (5) Приемащите училища предават в регионалното управление на образованието списъците със записаните ученици и свободните места. (6) Второто класиране приключва с обявяване от началника на регионалното управление на образованието на свободните места за трето класиране. </w:t>
      </w:r>
    </w:p>
    <w:p w14:paraId="60AE601F" w14:textId="77777777" w:rsidR="00491908" w:rsidRDefault="00491908" w:rsidP="00ED5E51">
      <w:pPr>
        <w:pStyle w:val="a7"/>
        <w:ind w:left="-142"/>
        <w:jc w:val="both"/>
        <w:rPr>
          <w:rFonts w:ascii="Times New Roman" w:hAnsi="Times New Roman" w:cs="Times New Roman"/>
          <w:color w:val="000000" w:themeColor="text1"/>
          <w:sz w:val="24"/>
          <w:szCs w:val="24"/>
        </w:rPr>
      </w:pPr>
      <w:r w:rsidRPr="00E75EB6">
        <w:rPr>
          <w:rFonts w:ascii="Times New Roman" w:hAnsi="Times New Roman" w:cs="Times New Roman"/>
          <w:b/>
          <w:color w:val="000000" w:themeColor="text1"/>
          <w:sz w:val="24"/>
          <w:szCs w:val="24"/>
        </w:rPr>
        <w:t>Чл. 182</w:t>
      </w:r>
      <w:r w:rsidR="00735527" w:rsidRPr="00E75EB6">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(1) В третия етап на класиране участват ученици, които: 1. не са приети; 2. не са кандидатствали до момента. (2) За участие в третия етап на класиране учениците подават заявление до началника на регионалното управление на образованието, в което подреждат желанията си за обявените свободни места. (3) Класираните ученици се записват в училището. (4) Училищата предават в регионалното управление на образованието списъците със записаните ученици и свободните места. (5) След третия етап на класиране, ако записаните в дадена паралелка са под норматива за минимален брой ученици, началникът на регионалното управление на образованието закрива паралелката и насочва учениците към паралелка, в която има свободни места. (6) По изключение от ал. 5, след съгласуване с финансиращия орган началникът на регионалното управление на образованието може да не я закрива.</w:t>
      </w:r>
      <w:r>
        <w:rPr>
          <w:rFonts w:ascii="Times New Roman" w:hAnsi="Times New Roman" w:cs="Times New Roman"/>
          <w:color w:val="000000" w:themeColor="text1"/>
          <w:sz w:val="24"/>
          <w:szCs w:val="24"/>
        </w:rPr>
        <w:t xml:space="preserve"> </w:t>
      </w:r>
    </w:p>
    <w:p w14:paraId="1CAA822B" w14:textId="77777777" w:rsidR="00895190" w:rsidRPr="00CA586B" w:rsidRDefault="00491908" w:rsidP="00ED5E51">
      <w:pPr>
        <w:pStyle w:val="a7"/>
        <w:ind w:left="-142"/>
        <w:jc w:val="both"/>
        <w:rPr>
          <w:rFonts w:ascii="Times New Roman" w:hAnsi="Times New Roman" w:cs="Times New Roman"/>
          <w:color w:val="000000" w:themeColor="text1"/>
          <w:sz w:val="24"/>
          <w:szCs w:val="24"/>
        </w:rPr>
      </w:pPr>
      <w:r w:rsidRPr="00491908">
        <w:rPr>
          <w:rFonts w:ascii="Times New Roman" w:hAnsi="Times New Roman" w:cs="Times New Roman"/>
          <w:b/>
          <w:color w:val="000000" w:themeColor="text1"/>
          <w:sz w:val="24"/>
          <w:szCs w:val="24"/>
        </w:rPr>
        <w:t>Чл.182</w:t>
      </w:r>
      <w:r>
        <w:rPr>
          <w:rFonts w:ascii="Times New Roman" w:hAnsi="Times New Roman" w:cs="Times New Roman"/>
          <w:color w:val="000000" w:themeColor="text1"/>
          <w:sz w:val="24"/>
          <w:szCs w:val="24"/>
        </w:rPr>
        <w:t xml:space="preserve"> </w:t>
      </w:r>
      <w:r w:rsidR="00735527" w:rsidRPr="00CA58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 В четвъртия</w:t>
      </w:r>
      <w:r w:rsidRPr="00CA586B">
        <w:rPr>
          <w:rFonts w:ascii="Times New Roman" w:hAnsi="Times New Roman" w:cs="Times New Roman"/>
          <w:color w:val="000000" w:themeColor="text1"/>
          <w:sz w:val="24"/>
          <w:szCs w:val="24"/>
        </w:rPr>
        <w:t xml:space="preserve"> етап на класиране участват ученици, които: 1. не са приети; 2. не са кандидатствали до </w:t>
      </w:r>
      <w:r>
        <w:rPr>
          <w:rFonts w:ascii="Times New Roman" w:hAnsi="Times New Roman" w:cs="Times New Roman"/>
          <w:color w:val="000000" w:themeColor="text1"/>
          <w:sz w:val="24"/>
          <w:szCs w:val="24"/>
        </w:rPr>
        <w:t>момента. (2) За участие в четвъртия</w:t>
      </w:r>
      <w:r w:rsidRPr="00CA586B">
        <w:rPr>
          <w:rFonts w:ascii="Times New Roman" w:hAnsi="Times New Roman" w:cs="Times New Roman"/>
          <w:color w:val="000000" w:themeColor="text1"/>
          <w:sz w:val="24"/>
          <w:szCs w:val="24"/>
        </w:rPr>
        <w:t xml:space="preserve"> етап на класиране учениците подават заявление до началника на регионалното управление на образован</w:t>
      </w:r>
      <w:r>
        <w:rPr>
          <w:rFonts w:ascii="Times New Roman" w:hAnsi="Times New Roman" w:cs="Times New Roman"/>
          <w:color w:val="000000" w:themeColor="text1"/>
          <w:sz w:val="24"/>
          <w:szCs w:val="24"/>
        </w:rPr>
        <w:t>ието</w:t>
      </w:r>
      <w:r w:rsidRPr="00CA586B">
        <w:rPr>
          <w:rFonts w:ascii="Times New Roman" w:hAnsi="Times New Roman" w:cs="Times New Roman"/>
          <w:color w:val="000000" w:themeColor="text1"/>
          <w:sz w:val="24"/>
          <w:szCs w:val="24"/>
        </w:rPr>
        <w:t>. (3) Класираните ученици се записват в училището. (4) Училищата предават в регионалното управление на образованието списъците със записаните ученици и с</w:t>
      </w:r>
      <w:r>
        <w:rPr>
          <w:rFonts w:ascii="Times New Roman" w:hAnsi="Times New Roman" w:cs="Times New Roman"/>
          <w:color w:val="000000" w:themeColor="text1"/>
          <w:sz w:val="24"/>
          <w:szCs w:val="24"/>
        </w:rPr>
        <w:t>вободните места. (5) След четвъртия</w:t>
      </w:r>
      <w:r w:rsidRPr="00CA586B">
        <w:rPr>
          <w:rFonts w:ascii="Times New Roman" w:hAnsi="Times New Roman" w:cs="Times New Roman"/>
          <w:color w:val="000000" w:themeColor="text1"/>
          <w:sz w:val="24"/>
          <w:szCs w:val="24"/>
        </w:rPr>
        <w:t xml:space="preserve"> етап на класиране, ако записаните в дадена паралелка са под норматива за минимален брой ученици, началникът на регионалното управление на образованието закрива паралелката и насочва учениците към паралелка, в която има свободни места. (6) По изключение от ал. 5, след съгласуване с финансиращия орган началникът на регионалното управление на образованието може да не я закрива.</w:t>
      </w:r>
      <w:r w:rsidRPr="00491908">
        <w:t xml:space="preserve"> </w:t>
      </w:r>
      <w:r w:rsidRPr="00491908">
        <w:rPr>
          <w:rFonts w:ascii="Times New Roman" w:hAnsi="Times New Roman" w:cs="Times New Roman"/>
          <w:sz w:val="24"/>
          <w:szCs w:val="24"/>
        </w:rPr>
        <w:t>Подаване на заявление до директора на училището за попълване на свободните места след четвъртия етап.</w:t>
      </w:r>
    </w:p>
    <w:p w14:paraId="54507D97" w14:textId="77777777" w:rsidR="00895190" w:rsidRPr="00CA586B" w:rsidRDefault="00491908" w:rsidP="00ED5E51">
      <w:pPr>
        <w:pStyle w:val="a7"/>
        <w:ind w:left="-142"/>
        <w:jc w:val="both"/>
        <w:rPr>
          <w:rFonts w:ascii="Times New Roman" w:hAnsi="Times New Roman" w:cs="Times New Roman"/>
          <w:color w:val="000000" w:themeColor="text1"/>
          <w:sz w:val="24"/>
          <w:szCs w:val="24"/>
        </w:rPr>
      </w:pPr>
      <w:r w:rsidRPr="00491908">
        <w:rPr>
          <w:rFonts w:ascii="Times New Roman" w:hAnsi="Times New Roman" w:cs="Times New Roman"/>
          <w:b/>
          <w:color w:val="000000" w:themeColor="text1"/>
          <w:sz w:val="24"/>
          <w:szCs w:val="24"/>
        </w:rPr>
        <w:t>Чл. 183</w:t>
      </w:r>
      <w:r w:rsidR="00735527" w:rsidRPr="00491908">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За свободни се смятат местата на: 1. които няма приети ученици; 2. приети, но незаписали се в срок ученици; 3. записали се и след това изтеглили </w:t>
      </w:r>
      <w:r w:rsidR="00405070">
        <w:rPr>
          <w:rFonts w:ascii="Times New Roman" w:hAnsi="Times New Roman" w:cs="Times New Roman"/>
          <w:color w:val="000000" w:themeColor="text1"/>
          <w:sz w:val="24"/>
          <w:szCs w:val="24"/>
        </w:rPr>
        <w:t xml:space="preserve">документите си ученици. </w:t>
      </w:r>
      <w:r w:rsidR="00735527" w:rsidRPr="00CA586B">
        <w:rPr>
          <w:rFonts w:ascii="Times New Roman" w:hAnsi="Times New Roman" w:cs="Times New Roman"/>
          <w:color w:val="000000" w:themeColor="text1"/>
          <w:sz w:val="24"/>
          <w:szCs w:val="24"/>
        </w:rPr>
        <w:t xml:space="preserve">(1) По решение на началника на регионалното управление на образованието и след анализ на приема, когато след третия етап на класиране записаните в някоя паралелка са под норматива за минимален брой ученици, по изключение държавният прием може да се извършва до 10 септември, ако има ученици, които не са приети. (2) Приемането на ученици по ал. 1, както и допълване на утвърдените паралелки до максималния брой ученици, се организира от училището, за което директорът създава комисия за класирането им по определени критерии съобразно вида на образованието и на спецификите на обучението. (3) Учениците подават в избраното от тях училище заявление до директора и оригиналите на документите (4) Резултатите от попълването на местата по ал. 2 се обявяват в училището и в регионалното управление на образованието до 11 септември. </w:t>
      </w:r>
    </w:p>
    <w:p w14:paraId="2EEEFF1F" w14:textId="77777777" w:rsidR="00F13316" w:rsidRPr="00F876DD" w:rsidRDefault="00491908" w:rsidP="00F876DD">
      <w:pPr>
        <w:pStyle w:val="a7"/>
        <w:ind w:left="-142"/>
        <w:jc w:val="both"/>
        <w:rPr>
          <w:rFonts w:ascii="Times New Roman" w:hAnsi="Times New Roman" w:cs="Times New Roman"/>
          <w:color w:val="000000" w:themeColor="text1"/>
          <w:sz w:val="24"/>
          <w:szCs w:val="24"/>
        </w:rPr>
      </w:pPr>
      <w:r w:rsidRPr="00491908">
        <w:rPr>
          <w:rFonts w:ascii="Times New Roman" w:hAnsi="Times New Roman" w:cs="Times New Roman"/>
          <w:b/>
          <w:color w:val="000000" w:themeColor="text1"/>
          <w:sz w:val="24"/>
          <w:szCs w:val="24"/>
        </w:rPr>
        <w:t>Чл. 184</w:t>
      </w:r>
      <w:r w:rsidR="00735527" w:rsidRPr="00491908">
        <w:rPr>
          <w:rFonts w:ascii="Times New Roman" w:hAnsi="Times New Roman" w:cs="Times New Roman"/>
          <w:b/>
          <w:color w:val="000000" w:themeColor="text1"/>
          <w:sz w:val="24"/>
          <w:szCs w:val="24"/>
        </w:rPr>
        <w:t>.</w:t>
      </w:r>
      <w:r w:rsidR="00735527" w:rsidRPr="00CA586B">
        <w:rPr>
          <w:rFonts w:ascii="Times New Roman" w:hAnsi="Times New Roman" w:cs="Times New Roman"/>
          <w:color w:val="000000" w:themeColor="text1"/>
          <w:sz w:val="24"/>
          <w:szCs w:val="24"/>
        </w:rPr>
        <w:t xml:space="preserve"> Класираните ученици се записват в VIII клас в съответното училище, като подават следните документи: 1. заявление до директора; 2. оригинал на свидетелство за основно образование; 3. оригинал на медицинско свидетелство, издадено от общопрактикуващия лекар на ученика - за кандидатстващите по специалност от професия в професионални гимназии и професионални паралелки в профилирани гимназии, обединени и средни училища.</w:t>
      </w:r>
      <w:r w:rsidR="00F876DD">
        <w:rPr>
          <w:rFonts w:ascii="Times New Roman" w:hAnsi="Times New Roman" w:cs="Times New Roman"/>
          <w:color w:val="000000" w:themeColor="text1"/>
          <w:sz w:val="24"/>
          <w:szCs w:val="24"/>
        </w:rPr>
        <w:t xml:space="preserve"> </w:t>
      </w:r>
    </w:p>
    <w:p w14:paraId="21BE0601" w14:textId="77777777" w:rsidR="008D2840" w:rsidRPr="00CA586B" w:rsidRDefault="008D2840" w:rsidP="0089242B">
      <w:pPr>
        <w:jc w:val="center"/>
        <w:rPr>
          <w:rFonts w:ascii="Times New Roman" w:hAnsi="Times New Roman" w:cs="Times New Roman"/>
          <w:b/>
          <w:bCs/>
          <w:color w:val="000000" w:themeColor="text1"/>
          <w:sz w:val="24"/>
          <w:szCs w:val="24"/>
        </w:rPr>
      </w:pPr>
      <w:r w:rsidRPr="00CA586B">
        <w:rPr>
          <w:rFonts w:ascii="Times New Roman" w:hAnsi="Times New Roman" w:cs="Times New Roman"/>
          <w:b/>
          <w:bCs/>
          <w:color w:val="000000" w:themeColor="text1"/>
          <w:sz w:val="24"/>
          <w:szCs w:val="24"/>
        </w:rPr>
        <w:t>Преместване на ученици</w:t>
      </w:r>
    </w:p>
    <w:p w14:paraId="11F9219E" w14:textId="77777777" w:rsidR="008D2840" w:rsidRPr="00CA586B" w:rsidRDefault="00491908"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Чл. 185</w:t>
      </w:r>
      <w:r w:rsidR="008D2840" w:rsidRPr="00CA586B">
        <w:rPr>
          <w:rFonts w:ascii="Times New Roman" w:hAnsi="Times New Roman" w:cs="Times New Roman"/>
          <w:b/>
          <w:bCs/>
          <w:color w:val="000000" w:themeColor="text1"/>
          <w:sz w:val="24"/>
          <w:szCs w:val="24"/>
        </w:rPr>
        <w:t>. </w:t>
      </w:r>
      <w:r w:rsidR="008D2840" w:rsidRPr="00CA586B">
        <w:rPr>
          <w:rFonts w:ascii="Times New Roman" w:hAnsi="Times New Roman" w:cs="Times New Roman"/>
          <w:bCs/>
          <w:color w:val="000000" w:themeColor="text1"/>
          <w:sz w:val="24"/>
          <w:szCs w:val="24"/>
        </w:rPr>
        <w:t>(1) Редът и условията за преместване се отнасят за ученици от І до VІІ клас от неспециализираните държавни, общински и частни училища.</w:t>
      </w:r>
    </w:p>
    <w:p w14:paraId="1D8B684B"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(2) Редът и условията за преместване на ученици в училищата по изкуствата, училищата по културата и спортните училища се определят в наредбите по чл. 146, ал. 2, т. 1 и 2 от ЗПУО.</w:t>
      </w:r>
    </w:p>
    <w:p w14:paraId="082CBA13" w14:textId="77777777" w:rsidR="008D2840" w:rsidRPr="00CA586B" w:rsidRDefault="008D2840" w:rsidP="008D2840">
      <w:pPr>
        <w:jc w:val="both"/>
        <w:rPr>
          <w:rFonts w:ascii="Times New Roman" w:hAnsi="Times New Roman" w:cs="Times New Roman"/>
          <w:bCs/>
          <w:color w:val="000000" w:themeColor="text1"/>
          <w:sz w:val="24"/>
          <w:szCs w:val="24"/>
        </w:rPr>
      </w:pPr>
      <w:r w:rsidRPr="00CA586B">
        <w:rPr>
          <w:rFonts w:ascii="Times New Roman" w:hAnsi="Times New Roman" w:cs="Times New Roman"/>
          <w:b/>
          <w:bCs/>
          <w:color w:val="000000" w:themeColor="text1"/>
          <w:sz w:val="24"/>
          <w:szCs w:val="24"/>
        </w:rPr>
        <w:t>Чл. </w:t>
      </w:r>
      <w:r w:rsidR="00491908">
        <w:rPr>
          <w:rFonts w:ascii="Times New Roman" w:hAnsi="Times New Roman" w:cs="Times New Roman"/>
          <w:b/>
          <w:bCs/>
          <w:color w:val="000000" w:themeColor="text1"/>
          <w:sz w:val="24"/>
          <w:szCs w:val="24"/>
        </w:rPr>
        <w:t>186</w:t>
      </w:r>
      <w:r w:rsidRPr="00CA586B">
        <w:rPr>
          <w:rFonts w:ascii="Times New Roman" w:hAnsi="Times New Roman" w:cs="Times New Roman"/>
          <w:b/>
          <w:bCs/>
          <w:color w:val="000000" w:themeColor="text1"/>
          <w:sz w:val="24"/>
          <w:szCs w:val="24"/>
        </w:rPr>
        <w:t>.</w:t>
      </w:r>
      <w:r w:rsidRPr="00CA586B">
        <w:rPr>
          <w:rFonts w:ascii="Times New Roman" w:hAnsi="Times New Roman" w:cs="Times New Roman"/>
          <w:bCs/>
          <w:color w:val="000000" w:themeColor="text1"/>
          <w:sz w:val="24"/>
          <w:szCs w:val="24"/>
        </w:rPr>
        <w:t> Ученици може да се преместват при наличие на свободни места в паралелката, в която иска да постъпи в приемащото училище.</w:t>
      </w:r>
    </w:p>
    <w:p w14:paraId="36EB208D" w14:textId="77777777" w:rsidR="008D2840" w:rsidRPr="00CA586B" w:rsidRDefault="00491908" w:rsidP="008D2840">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Чл. 186</w:t>
      </w:r>
      <w:r w:rsidR="008D2840" w:rsidRPr="00CA586B">
        <w:rPr>
          <w:rFonts w:ascii="Times New Roman" w:hAnsi="Times New Roman" w:cs="Times New Roman"/>
          <w:b/>
          <w:bCs/>
          <w:color w:val="000000" w:themeColor="text1"/>
          <w:sz w:val="24"/>
          <w:szCs w:val="24"/>
        </w:rPr>
        <w:t>.</w:t>
      </w:r>
      <w:r w:rsidR="008D2840" w:rsidRPr="00CA586B">
        <w:rPr>
          <w:rFonts w:ascii="Times New Roman" w:hAnsi="Times New Roman" w:cs="Times New Roman"/>
          <w:bCs/>
          <w:color w:val="000000" w:themeColor="text1"/>
          <w:sz w:val="24"/>
          <w:szCs w:val="24"/>
        </w:rPr>
        <w:t xml:space="preserve"> (1) За свободни места се считат местата до утвърдения училищен план-прием, които включват:</w:t>
      </w:r>
    </w:p>
    <w:p w14:paraId="754C9D28" w14:textId="77777777" w:rsidR="008D2840" w:rsidRPr="00CA586B" w:rsidRDefault="008D2840" w:rsidP="003A28C6">
      <w:pPr>
        <w:numPr>
          <w:ilvl w:val="0"/>
          <w:numId w:val="46"/>
        </w:numPr>
        <w:jc w:val="both"/>
        <w:rPr>
          <w:rFonts w:ascii="Times New Roman" w:hAnsi="Times New Roman" w:cs="Times New Roman"/>
          <w:bCs/>
          <w:color w:val="000000" w:themeColor="text1"/>
          <w:sz w:val="24"/>
          <w:szCs w:val="24"/>
        </w:rPr>
      </w:pPr>
      <w:r w:rsidRPr="00CA586B">
        <w:rPr>
          <w:rFonts w:ascii="Times New Roman" w:hAnsi="Times New Roman" w:cs="Times New Roman"/>
          <w:bCs/>
          <w:color w:val="000000" w:themeColor="text1"/>
          <w:sz w:val="24"/>
          <w:szCs w:val="24"/>
        </w:rPr>
        <w:t>незаетите места;</w:t>
      </w:r>
    </w:p>
    <w:p w14:paraId="173602DE" w14:textId="77777777" w:rsidR="0089242B" w:rsidRPr="00CA586B" w:rsidRDefault="0089242B" w:rsidP="0089242B">
      <w:pPr>
        <w:pStyle w:val="a7"/>
        <w:numPr>
          <w:ilvl w:val="0"/>
          <w:numId w:val="46"/>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освободените през учебната година места.</w:t>
      </w:r>
    </w:p>
    <w:p w14:paraId="0E18B187"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Свободните места се обявяват в тридневен срок от освобождаването им на сайта на училището и в регионално управление  на образованието.</w:t>
      </w:r>
    </w:p>
    <w:p w14:paraId="645F4854" w14:textId="77777777" w:rsidR="0089242B" w:rsidRPr="00CA586B" w:rsidRDefault="00491908" w:rsidP="0089242B">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187</w:t>
      </w:r>
      <w:r w:rsidR="0089242B" w:rsidRPr="00CA586B">
        <w:rPr>
          <w:rFonts w:ascii="Times New Roman" w:hAnsi="Times New Roman" w:cs="Times New Roman"/>
          <w:b/>
          <w:bCs/>
          <w:color w:val="000000" w:themeColor="text1"/>
          <w:sz w:val="24"/>
          <w:szCs w:val="24"/>
        </w:rPr>
        <w:t>. </w:t>
      </w:r>
      <w:r w:rsidR="0089242B" w:rsidRPr="00CA586B">
        <w:rPr>
          <w:rFonts w:ascii="Times New Roman" w:hAnsi="Times New Roman" w:cs="Times New Roman"/>
          <w:color w:val="000000" w:themeColor="text1"/>
          <w:sz w:val="24"/>
          <w:szCs w:val="24"/>
        </w:rPr>
        <w:t>(1) Учениците може да се преместват, както следва:</w:t>
      </w:r>
    </w:p>
    <w:p w14:paraId="3666B8E0" w14:textId="77777777" w:rsidR="0089242B" w:rsidRPr="00CA586B" w:rsidRDefault="0089242B" w:rsidP="009B5A36">
      <w:pPr>
        <w:numPr>
          <w:ilvl w:val="0"/>
          <w:numId w:val="4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от I до VI клас през цялата учебна година;</w:t>
      </w:r>
    </w:p>
    <w:p w14:paraId="1DCF349B" w14:textId="77777777" w:rsidR="0089242B" w:rsidRPr="00CA586B" w:rsidRDefault="0089242B" w:rsidP="009B5A36">
      <w:pPr>
        <w:numPr>
          <w:ilvl w:val="0"/>
          <w:numId w:val="48"/>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за VII клас  не по-късно от 30 учебни дни преди края на всеки учебен срок.</w:t>
      </w:r>
    </w:p>
    <w:p w14:paraId="3121DFDF" w14:textId="77777777" w:rsidR="0089242B" w:rsidRPr="00CA586B" w:rsidRDefault="0089242B" w:rsidP="009B5A36">
      <w:pPr>
        <w:widowControl w:val="0"/>
        <w:numPr>
          <w:ilvl w:val="0"/>
          <w:numId w:val="48"/>
        </w:num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от VII до Х клас, включително, не по-късно от 30 учебни дни преди края на всеки учебен срок. </w:t>
      </w:r>
    </w:p>
    <w:p w14:paraId="7B964560" w14:textId="77777777" w:rsidR="00AA379E" w:rsidRPr="00CA586B" w:rsidRDefault="00AA379E" w:rsidP="00AA379E">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14:paraId="4EF06C22" w14:textId="77777777" w:rsidR="0089242B" w:rsidRPr="00CA586B" w:rsidRDefault="0089242B" w:rsidP="009B5A36">
      <w:pPr>
        <w:widowControl w:val="0"/>
        <w:numPr>
          <w:ilvl w:val="0"/>
          <w:numId w:val="48"/>
        </w:num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в XI клас не по-късно от 30 учебни дни преди края на всеки учебен срок по същия профил или професия/специалност. </w:t>
      </w:r>
    </w:p>
    <w:p w14:paraId="787142B8" w14:textId="77777777" w:rsidR="00AA379E" w:rsidRPr="00CA586B" w:rsidRDefault="00AA379E" w:rsidP="00AA379E">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14:paraId="2C197C0A" w14:textId="77777777" w:rsidR="0089242B" w:rsidRPr="00CA586B" w:rsidRDefault="0089242B" w:rsidP="009B5A36">
      <w:pPr>
        <w:widowControl w:val="0"/>
        <w:numPr>
          <w:ilvl w:val="0"/>
          <w:numId w:val="48"/>
        </w:num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в XII клас, не по-късно от 30 учебни дни преди края на първия учебен срок по същия профил или професия. </w:t>
      </w:r>
    </w:p>
    <w:p w14:paraId="68B85463" w14:textId="77777777" w:rsidR="00AA379E" w:rsidRPr="00CA586B" w:rsidRDefault="00AA379E" w:rsidP="00AA379E">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14:paraId="028A421F" w14:textId="77777777" w:rsidR="0089242B" w:rsidRPr="00CA586B" w:rsidRDefault="0089242B" w:rsidP="0089242B">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Учениците от XI клас могат да се преместват след успешно завършен клас при смяна на профил или професия </w:t>
      </w:r>
    </w:p>
    <w:p w14:paraId="0D173ECF" w14:textId="77777777" w:rsidR="0089242B" w:rsidRPr="00CA586B" w:rsidRDefault="0089242B" w:rsidP="0089242B">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(3) При различие между училищните учебни планове учениците полагат приравнителни изпити. </w:t>
      </w:r>
    </w:p>
    <w:p w14:paraId="4FD150BC" w14:textId="77777777" w:rsidR="0089242B" w:rsidRPr="00CA586B" w:rsidRDefault="00491908" w:rsidP="0089242B">
      <w:pPr>
        <w:jc w:val="both"/>
        <w:rPr>
          <w:rFonts w:ascii="Times New Roman" w:hAnsi="Times New Roman" w:cs="Times New Roman"/>
          <w:color w:val="000000" w:themeColor="text1"/>
          <w:sz w:val="24"/>
          <w:szCs w:val="24"/>
        </w:rPr>
      </w:pPr>
      <w:r w:rsidRPr="00491908">
        <w:rPr>
          <w:rFonts w:ascii="Times New Roman" w:hAnsi="Times New Roman" w:cs="Times New Roman"/>
          <w:bCs/>
          <w:color w:val="000000" w:themeColor="text1"/>
          <w:sz w:val="24"/>
          <w:szCs w:val="24"/>
        </w:rPr>
        <w:t>(4)</w:t>
      </w:r>
      <w:r w:rsidR="0089242B" w:rsidRPr="00491908">
        <w:rPr>
          <w:rFonts w:ascii="Times New Roman" w:hAnsi="Times New Roman" w:cs="Times New Roman"/>
          <w:bCs/>
          <w:color w:val="000000" w:themeColor="text1"/>
          <w:sz w:val="24"/>
          <w:szCs w:val="24"/>
        </w:rPr>
        <w:t> </w:t>
      </w:r>
      <w:r w:rsidR="0089242B" w:rsidRPr="00CA586B">
        <w:rPr>
          <w:rFonts w:ascii="Times New Roman" w:hAnsi="Times New Roman" w:cs="Times New Roman"/>
          <w:color w:val="000000" w:themeColor="text1"/>
          <w:sz w:val="24"/>
          <w:szCs w:val="24"/>
        </w:rPr>
        <w:t>Учениците може да се преместват в друго училище над утвърдения прием при смяна на местоживеенето с разрешение на началника на РУО. </w:t>
      </w:r>
    </w:p>
    <w:p w14:paraId="2C131C59" w14:textId="77777777" w:rsidR="0089242B" w:rsidRPr="00CA586B" w:rsidRDefault="00AA7641" w:rsidP="0089242B">
      <w:pPr>
        <w:jc w:val="both"/>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Чл. 188</w:t>
      </w:r>
      <w:r w:rsidR="0089242B" w:rsidRPr="00CA586B">
        <w:rPr>
          <w:rFonts w:ascii="Times New Roman" w:hAnsi="Times New Roman" w:cs="Times New Roman"/>
          <w:b/>
          <w:bCs/>
          <w:color w:val="000000" w:themeColor="text1"/>
          <w:sz w:val="24"/>
          <w:szCs w:val="24"/>
        </w:rPr>
        <w:t>. </w:t>
      </w:r>
      <w:r w:rsidR="0089242B" w:rsidRPr="00CA586B">
        <w:rPr>
          <w:rFonts w:ascii="Times New Roman" w:hAnsi="Times New Roman" w:cs="Times New Roman"/>
          <w:color w:val="000000" w:themeColor="text1"/>
          <w:sz w:val="24"/>
          <w:szCs w:val="24"/>
        </w:rPr>
        <w:t>(1)</w:t>
      </w:r>
      <w:r w:rsidR="0089242B" w:rsidRPr="00CA586B">
        <w:rPr>
          <w:rFonts w:ascii="Times New Roman" w:hAnsi="Times New Roman" w:cs="Times New Roman"/>
          <w:b/>
          <w:bCs/>
          <w:color w:val="000000" w:themeColor="text1"/>
          <w:sz w:val="24"/>
          <w:szCs w:val="24"/>
        </w:rPr>
        <w:t> </w:t>
      </w:r>
      <w:r w:rsidR="0089242B" w:rsidRPr="00CA586B">
        <w:rPr>
          <w:rFonts w:ascii="Times New Roman" w:hAnsi="Times New Roman" w:cs="Times New Roman"/>
          <w:color w:val="000000" w:themeColor="text1"/>
          <w:sz w:val="24"/>
          <w:szCs w:val="24"/>
        </w:rPr>
        <w:t>Учениците се преместват при спазване на следните условия и ред: </w:t>
      </w:r>
    </w:p>
    <w:p w14:paraId="743347A3" w14:textId="77777777" w:rsidR="0089242B" w:rsidRPr="00CA586B" w:rsidRDefault="0089242B" w:rsidP="009B5A36">
      <w:pPr>
        <w:numPr>
          <w:ilvl w:val="0"/>
          <w:numId w:val="4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подаване на писмено заявление от родителите и/или ученика съгласно чл. 12, ал. 2 на ЗПУО до директора на приемащото училище;</w:t>
      </w:r>
    </w:p>
    <w:p w14:paraId="6E503917" w14:textId="77777777" w:rsidR="0089242B" w:rsidRPr="00CA586B" w:rsidRDefault="0089242B" w:rsidP="009B5A36">
      <w:pPr>
        <w:numPr>
          <w:ilvl w:val="0"/>
          <w:numId w:val="49"/>
        </w:num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издаване на служебна бележка от директора на училището до три работни дни, с която потвърждава възможността за записването на ученика. </w:t>
      </w:r>
    </w:p>
    <w:p w14:paraId="16AB1162"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ученикът.  </w:t>
      </w:r>
    </w:p>
    <w:p w14:paraId="3BC690FA"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(3)   До три работни дни директорът на училището, в което се е обучавал ученикът, предоставя на родителя/настойник и/или ученика удостоверение за преместване, копие на училищния учебен план, копие на личното образователно дело на ученика в гимназиален етап. </w:t>
      </w:r>
    </w:p>
    <w:p w14:paraId="4BB49F63"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До три работни дни от получаване на удостоверението за преместване родителят/настойникът и/или ученикът представя получените документи за записване в приемащото училище.</w:t>
      </w:r>
    </w:p>
    <w:p w14:paraId="6B536743"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79AD6E6C"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В срока по ал. 5 директорът на приемащото училище информира писмено директора на училището, от което идва ученикът, за неговото записване</w:t>
      </w:r>
      <w:r w:rsidR="008C482C" w:rsidRPr="00CA586B">
        <w:rPr>
          <w:rFonts w:ascii="Times New Roman" w:hAnsi="Times New Roman" w:cs="Times New Roman"/>
          <w:color w:val="000000" w:themeColor="text1"/>
          <w:sz w:val="24"/>
          <w:szCs w:val="24"/>
        </w:rPr>
        <w:t>.</w:t>
      </w:r>
    </w:p>
    <w:p w14:paraId="0D721375" w14:textId="77777777" w:rsidR="008C482C" w:rsidRPr="00CA586B" w:rsidRDefault="008C482C" w:rsidP="008C482C">
      <w:pPr>
        <w:jc w:val="center"/>
        <w:rPr>
          <w:rFonts w:ascii="Times New Roman" w:hAnsi="Times New Roman" w:cs="Times New Roman"/>
          <w:b/>
          <w:color w:val="000000" w:themeColor="text1"/>
          <w:sz w:val="24"/>
          <w:szCs w:val="24"/>
        </w:rPr>
      </w:pPr>
      <w:r w:rsidRPr="00CA586B">
        <w:rPr>
          <w:rFonts w:ascii="Times New Roman" w:hAnsi="Times New Roman" w:cs="Times New Roman"/>
          <w:b/>
          <w:color w:val="000000" w:themeColor="text1"/>
          <w:sz w:val="24"/>
          <w:szCs w:val="24"/>
        </w:rPr>
        <w:t>ПРОПУСКАТЕЛЕН РЕЖИМ</w:t>
      </w:r>
    </w:p>
    <w:p w14:paraId="6C612A78" w14:textId="77777777" w:rsidR="008C482C" w:rsidRPr="00CA586B" w:rsidRDefault="008C482C" w:rsidP="008C482C">
      <w:pPr>
        <w:jc w:val="both"/>
        <w:rPr>
          <w:rFonts w:ascii="Times New Roman" w:hAnsi="Times New Roman" w:cs="Times New Roman"/>
          <w:color w:val="000000" w:themeColor="text1"/>
          <w:sz w:val="24"/>
          <w:szCs w:val="24"/>
        </w:rPr>
      </w:pPr>
      <w:r w:rsidRPr="00491908">
        <w:rPr>
          <w:rFonts w:ascii="Times New Roman" w:hAnsi="Times New Roman" w:cs="Times New Roman"/>
          <w:b/>
          <w:color w:val="000000" w:themeColor="text1"/>
          <w:sz w:val="24"/>
          <w:szCs w:val="24"/>
        </w:rPr>
        <w:t>Чл. 1</w:t>
      </w:r>
      <w:r w:rsidR="00AA7641" w:rsidRPr="00491908">
        <w:rPr>
          <w:rFonts w:ascii="Times New Roman" w:hAnsi="Times New Roman" w:cs="Times New Roman"/>
          <w:b/>
          <w:color w:val="000000" w:themeColor="text1"/>
          <w:sz w:val="24"/>
          <w:szCs w:val="24"/>
        </w:rPr>
        <w:t>89</w:t>
      </w:r>
      <w:r w:rsidRPr="00491908">
        <w:rPr>
          <w:rFonts w:ascii="Times New Roman" w:hAnsi="Times New Roman" w:cs="Times New Roman"/>
          <w:b/>
          <w:color w:val="000000" w:themeColor="text1"/>
          <w:sz w:val="24"/>
          <w:szCs w:val="24"/>
        </w:rPr>
        <w:t>.</w:t>
      </w:r>
      <w:r w:rsidRPr="00CA586B">
        <w:rPr>
          <w:rFonts w:ascii="Times New Roman" w:hAnsi="Times New Roman" w:cs="Times New Roman"/>
          <w:color w:val="000000" w:themeColor="text1"/>
          <w:sz w:val="24"/>
          <w:szCs w:val="24"/>
        </w:rPr>
        <w:t xml:space="preserve"> Учениците се пропускат в сградата на училището след проверка от дежурния учител или от портиера/охранителя на ученическата им карта или бележник, които трябва да са с актуални снимки. При съмнения, пропускащият ги търси съдействие от заместник – директор по УД</w:t>
      </w:r>
      <w:r w:rsidR="00092150">
        <w:rPr>
          <w:rFonts w:ascii="Times New Roman" w:hAnsi="Times New Roman" w:cs="Times New Roman"/>
          <w:color w:val="000000" w:themeColor="text1"/>
          <w:sz w:val="24"/>
          <w:szCs w:val="24"/>
        </w:rPr>
        <w:t>/АСД</w:t>
      </w:r>
      <w:r w:rsidRPr="00CA586B">
        <w:rPr>
          <w:rFonts w:ascii="Times New Roman" w:hAnsi="Times New Roman" w:cs="Times New Roman"/>
          <w:color w:val="000000" w:themeColor="text1"/>
          <w:sz w:val="24"/>
          <w:szCs w:val="24"/>
        </w:rPr>
        <w:t xml:space="preserve"> или учител. </w:t>
      </w:r>
    </w:p>
    <w:p w14:paraId="66A73BEC" w14:textId="77777777" w:rsidR="008C482C" w:rsidRPr="00CA586B" w:rsidRDefault="008C482C" w:rsidP="008C482C">
      <w:pPr>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w:t>
      </w:r>
      <w:r w:rsidR="00AA7641" w:rsidRPr="00092150">
        <w:rPr>
          <w:rFonts w:ascii="Times New Roman" w:hAnsi="Times New Roman" w:cs="Times New Roman"/>
          <w:b/>
          <w:color w:val="000000" w:themeColor="text1"/>
          <w:sz w:val="24"/>
          <w:szCs w:val="24"/>
        </w:rPr>
        <w:t>90</w:t>
      </w:r>
      <w:r w:rsidRPr="00092150">
        <w:rPr>
          <w:rFonts w:ascii="Times New Roman" w:hAnsi="Times New Roman" w:cs="Times New Roman"/>
          <w:b/>
          <w:color w:val="000000" w:themeColor="text1"/>
          <w:sz w:val="24"/>
          <w:szCs w:val="24"/>
        </w:rPr>
        <w:t>.</w:t>
      </w:r>
      <w:r w:rsidRPr="00CA586B">
        <w:rPr>
          <w:rFonts w:ascii="Times New Roman" w:hAnsi="Times New Roman" w:cs="Times New Roman"/>
          <w:color w:val="000000" w:themeColor="text1"/>
          <w:sz w:val="24"/>
          <w:szCs w:val="24"/>
        </w:rPr>
        <w:t xml:space="preserve"> Гражданите, посещаващи директора и/или останалите длъжностни лица по различни поводи, се пропускат след разрешение от лицето, което ще бъде посетено и след представяне на документ за самоличност – лична карта, паспорт или шофьорска книжка. В специален дневник, съхраняващ се до приключването му в портиерната, а след това в архива на училището в определените от закона срокове, и след проверка на документите за самоличност се вписват без съкращения и лично от посетителя:</w:t>
      </w:r>
    </w:p>
    <w:p w14:paraId="38B2B02A"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1. Трите имена на лицето и датата на раждане по документ за самоличност със снимка на лицето; </w:t>
      </w:r>
    </w:p>
    <w:p w14:paraId="3A1D1685"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Чужди граждани не се допускат, ако не са с придружител български гражданин. </w:t>
      </w:r>
    </w:p>
    <w:p w14:paraId="08F5CF4D"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3. Лицето, което ще бъде посетено; </w:t>
      </w:r>
    </w:p>
    <w:p w14:paraId="591E6E6D"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4. Час на влизане; </w:t>
      </w:r>
    </w:p>
    <w:p w14:paraId="7F7F20F0"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5. Подпис на лицето; </w:t>
      </w:r>
    </w:p>
    <w:p w14:paraId="4B1F931E"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6. Час на излизане;</w:t>
      </w:r>
    </w:p>
    <w:p w14:paraId="155BD086"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7. Подпис на портиера/охранителя. </w:t>
      </w:r>
    </w:p>
    <w:p w14:paraId="7E5B6A5C" w14:textId="77777777" w:rsidR="008C482C" w:rsidRPr="00CA586B" w:rsidRDefault="008C482C" w:rsidP="008C482C">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8. Лицето, което търси съответния посетител е длъжно да идва до входа, за да го посрещне и съответно изпрати, с цел да не се допусне отклонение от предназначение на посещението.</w:t>
      </w:r>
    </w:p>
    <w:p w14:paraId="140C48C8" w14:textId="77777777" w:rsidR="0089242B" w:rsidRPr="00CA586B" w:rsidRDefault="0089242B" w:rsidP="009404F0">
      <w:pPr>
        <w:jc w:val="center"/>
        <w:rPr>
          <w:rFonts w:ascii="Times New Roman" w:hAnsi="Times New Roman" w:cs="Times New Roman"/>
          <w:color w:val="000000" w:themeColor="text1"/>
          <w:sz w:val="24"/>
          <w:szCs w:val="24"/>
        </w:rPr>
      </w:pPr>
      <w:r w:rsidRPr="00CA586B">
        <w:rPr>
          <w:rFonts w:ascii="Times New Roman" w:hAnsi="Times New Roman" w:cs="Times New Roman"/>
          <w:b/>
          <w:bCs/>
          <w:color w:val="000000" w:themeColor="text1"/>
          <w:sz w:val="24"/>
          <w:szCs w:val="24"/>
        </w:rPr>
        <w:t xml:space="preserve">Глава </w:t>
      </w:r>
      <w:r w:rsidR="00D178D6" w:rsidRPr="00CA586B">
        <w:rPr>
          <w:rFonts w:ascii="Times New Roman" w:hAnsi="Times New Roman" w:cs="Times New Roman"/>
          <w:b/>
          <w:bCs/>
          <w:color w:val="000000" w:themeColor="text1"/>
          <w:sz w:val="24"/>
          <w:szCs w:val="24"/>
        </w:rPr>
        <w:t>VIII</w:t>
      </w:r>
      <w:r w:rsidRPr="00CA586B">
        <w:rPr>
          <w:rFonts w:ascii="Times New Roman" w:hAnsi="Times New Roman" w:cs="Times New Roman"/>
          <w:b/>
          <w:bCs/>
          <w:color w:val="000000" w:themeColor="text1"/>
          <w:sz w:val="24"/>
          <w:szCs w:val="24"/>
        </w:rPr>
        <w:t xml:space="preserve"> . Институционални програми</w:t>
      </w:r>
    </w:p>
    <w:p w14:paraId="3650CFC9" w14:textId="77777777" w:rsidR="0089242B" w:rsidRPr="00CA586B" w:rsidRDefault="00AA7641" w:rsidP="0089242B">
      <w:pPr>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lastRenderedPageBreak/>
        <w:t>Чл. 191</w:t>
      </w:r>
      <w:r w:rsidR="0089242B" w:rsidRPr="00CA586B">
        <w:rPr>
          <w:rFonts w:ascii="Times New Roman" w:hAnsi="Times New Roman" w:cs="Times New Roman"/>
          <w:color w:val="000000" w:themeColor="text1"/>
          <w:sz w:val="24"/>
          <w:szCs w:val="24"/>
        </w:rPr>
        <w:t>. (1) Училището разработва институционални програми, съвместими със стратегията за развитието му, които се гласуват от педагогическия съвет на основание чл. 263, ал.1, т.8 и т.9.  от ЗПУО</w:t>
      </w:r>
    </w:p>
    <w:p w14:paraId="55403586"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Програмите са за:</w:t>
      </w:r>
    </w:p>
    <w:p w14:paraId="1B5237EA"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Превенция на ранното напускане на училище</w:t>
      </w:r>
    </w:p>
    <w:p w14:paraId="3C37C481"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Предоставяне на равни възможности и за приобщаване на децата и учениците от уязвими групи;</w:t>
      </w:r>
    </w:p>
    <w:p w14:paraId="427A610E" w14:textId="77777777" w:rsidR="0089242B" w:rsidRPr="00CA586B" w:rsidRDefault="0089242B" w:rsidP="0089242B">
      <w:pPr>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Системи за финансово управление и контрол – актуализация спрямо ЗПУО и Стандарта за финансиране.</w:t>
      </w:r>
    </w:p>
    <w:p w14:paraId="6BEA27E8" w14:textId="77777777" w:rsidR="0089242B" w:rsidRDefault="00A55680" w:rsidP="00D178D6">
      <w:pPr>
        <w:pStyle w:val="a7"/>
        <w:ind w:left="795"/>
        <w:jc w:val="center"/>
        <w:rPr>
          <w:rFonts w:ascii="Times New Roman" w:hAnsi="Times New Roman" w:cs="Times New Roman"/>
          <w:b/>
          <w:color w:val="000000" w:themeColor="text1"/>
          <w:sz w:val="24"/>
          <w:szCs w:val="24"/>
        </w:rPr>
      </w:pPr>
      <w:r w:rsidRPr="00CA586B">
        <w:rPr>
          <w:rFonts w:ascii="Times New Roman" w:hAnsi="Times New Roman" w:cs="Times New Roman"/>
          <w:b/>
          <w:color w:val="000000" w:themeColor="text1"/>
          <w:sz w:val="24"/>
          <w:szCs w:val="24"/>
        </w:rPr>
        <w:t xml:space="preserve">Глава </w:t>
      </w:r>
      <w:r w:rsidR="00D178D6" w:rsidRPr="00CA586B">
        <w:rPr>
          <w:rFonts w:ascii="Times New Roman" w:hAnsi="Times New Roman" w:cs="Times New Roman"/>
          <w:b/>
          <w:color w:val="000000" w:themeColor="text1"/>
          <w:sz w:val="24"/>
          <w:szCs w:val="24"/>
        </w:rPr>
        <w:t>IX. Правила за защита на личните данни.</w:t>
      </w:r>
    </w:p>
    <w:p w14:paraId="1109D69C" w14:textId="77777777" w:rsidR="00F876DD" w:rsidRPr="00CA586B" w:rsidRDefault="00F876DD" w:rsidP="00D178D6">
      <w:pPr>
        <w:pStyle w:val="a7"/>
        <w:ind w:left="795"/>
        <w:jc w:val="center"/>
        <w:rPr>
          <w:rFonts w:ascii="Times New Roman" w:hAnsi="Times New Roman" w:cs="Times New Roman"/>
          <w:b/>
          <w:color w:val="000000" w:themeColor="text1"/>
          <w:sz w:val="24"/>
          <w:szCs w:val="24"/>
        </w:rPr>
      </w:pPr>
    </w:p>
    <w:p w14:paraId="417AE4BB"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Чл.192</w:t>
      </w:r>
      <w:r w:rsidR="00D178D6" w:rsidRPr="00CA586B">
        <w:rPr>
          <w:rFonts w:ascii="Times New Roman" w:hAnsi="Times New Roman" w:cs="Times New Roman"/>
          <w:color w:val="000000" w:themeColor="text1"/>
          <w:sz w:val="24"/>
          <w:szCs w:val="24"/>
        </w:rPr>
        <w:t xml:space="preserve"> (1) „Лични данни" са всяка информация, отнасяща се до физическо и/или юридическо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w:t>
      </w:r>
    </w:p>
    <w:p w14:paraId="22A5AD68" w14:textId="77777777" w:rsidR="00D178D6" w:rsidRPr="00CA586B" w:rsidRDefault="00D178D6" w:rsidP="00D178D6">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Принципите за защита на личните данни са:</w:t>
      </w:r>
    </w:p>
    <w:p w14:paraId="48FA2F98" w14:textId="77777777" w:rsidR="00D178D6" w:rsidRPr="00CA586B" w:rsidRDefault="00D178D6" w:rsidP="00D178D6">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Честна и законна обработка;</w:t>
      </w:r>
    </w:p>
    <w:p w14:paraId="4100B8A1" w14:textId="77777777" w:rsidR="00D178D6" w:rsidRPr="00CA586B" w:rsidRDefault="00D178D6" w:rsidP="00D178D6">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2. Ограничение на целта; </w:t>
      </w:r>
    </w:p>
    <w:p w14:paraId="53B7CD3B" w14:textId="77777777" w:rsidR="00D178D6" w:rsidRPr="00CA586B" w:rsidRDefault="00D178D6" w:rsidP="00D178D6">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Свеждане на данните до минимум и запазване на данните.</w:t>
      </w:r>
    </w:p>
    <w:p w14:paraId="4D493AFB" w14:textId="77777777" w:rsidR="00D178D6" w:rsidRPr="00CA586B" w:rsidRDefault="00D178D6" w:rsidP="00D178D6">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(3) В съответствие с чл. 11 ал. 3 от Наредба № 1 от 30 януари 2013 г. за минималното ниво на технически и организационни мерки и допустимия вид защита на личните данни, оценката на въздействието се извършва периодично на всеки две години или при промяна на характера на обработваните лични данни и броя на засегнатите физически лица (Приложение № 1).</w:t>
      </w:r>
    </w:p>
    <w:p w14:paraId="0D689444" w14:textId="77777777" w:rsidR="00D178D6" w:rsidRPr="00F876DD" w:rsidRDefault="00D178D6" w:rsidP="00F876DD">
      <w:pPr>
        <w:pStyle w:val="a7"/>
        <w:ind w:left="0" w:firstLine="709"/>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Училището организира и предприема мерки за защита на личните данни от случайно или незаконно унищожаване, от неправомерен достъп, от изменение или разпространение както и от други незаконни форми на обработване.  Предприеманите мерки са съобразени със съвременните технологични постижения и рисковете,  свързани с естеството на данните, които трябва да бъдат защитени и са описани в Прави</w:t>
      </w:r>
      <w:r w:rsidR="00F876DD">
        <w:rPr>
          <w:rFonts w:ascii="Times New Roman" w:hAnsi="Times New Roman" w:cs="Times New Roman"/>
          <w:color w:val="000000" w:themeColor="text1"/>
          <w:sz w:val="24"/>
          <w:szCs w:val="24"/>
        </w:rPr>
        <w:t>лник за защита на личните данни.</w:t>
      </w:r>
    </w:p>
    <w:p w14:paraId="000CA975"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Чл.193</w:t>
      </w:r>
      <w:r w:rsidRPr="00CA586B">
        <w:rPr>
          <w:rFonts w:ascii="Times New Roman" w:hAnsi="Times New Roman" w:cs="Times New Roman"/>
          <w:color w:val="000000" w:themeColor="text1"/>
          <w:sz w:val="24"/>
          <w:szCs w:val="24"/>
        </w:rPr>
        <w:t xml:space="preserve">. </w:t>
      </w:r>
      <w:r w:rsidR="00D178D6" w:rsidRPr="00CA586B">
        <w:rPr>
          <w:rFonts w:ascii="Times New Roman" w:hAnsi="Times New Roman" w:cs="Times New Roman"/>
          <w:color w:val="000000" w:themeColor="text1"/>
          <w:sz w:val="24"/>
          <w:szCs w:val="24"/>
        </w:rPr>
        <w:t>СУ „Константин Петканов“ прилага адекватна защита на личните данни, съобразена с нивото на нейното въздействие.</w:t>
      </w:r>
    </w:p>
    <w:p w14:paraId="00CD9C30"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Тя включва:</w:t>
      </w:r>
    </w:p>
    <w:p w14:paraId="6AED9722"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 Физическа защита;</w:t>
      </w:r>
    </w:p>
    <w:p w14:paraId="37CBD59A"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Персонална защита;</w:t>
      </w:r>
    </w:p>
    <w:p w14:paraId="21CE463F"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Документална защита;</w:t>
      </w:r>
    </w:p>
    <w:p w14:paraId="01699570"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4.Защита на автоматизирани информационни системи и/или мрежи;</w:t>
      </w:r>
    </w:p>
    <w:p w14:paraId="4A96A628"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(1) Личните данни се събират за конкретни, точно определени от закона цели, обработват се законосъобразно и добросъвестно и не могат да се обработват допълнително по начин, несъвместим с тези цели.</w:t>
      </w:r>
    </w:p>
    <w:p w14:paraId="1071166A"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Личните данни се съхраняват на хартиен, технически и/или електронен носител, само за времето, необходимо за изпълнение на правни задължения на гимназията и/или нормалното й функциониране.</w:t>
      </w:r>
    </w:p>
    <w:p w14:paraId="5D75A331"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lastRenderedPageBreak/>
        <w:t>(3 ) Събирането, обработването и съхраняването на лични данни в регистрите на училището се извършва на хартиен, технически и/или електронен носител по централизиран и/или разпределен способ в помещения, съобразено с посочените мерки за защита и нивото на въздействие на съответния регистър.</w:t>
      </w:r>
    </w:p>
    <w:p w14:paraId="050281F8" w14:textId="77777777" w:rsidR="00D178D6" w:rsidRPr="00CA586B" w:rsidRDefault="00D178D6" w:rsidP="00D178D6">
      <w:pPr>
        <w:pStyle w:val="a7"/>
        <w:ind w:left="0" w:firstLine="851"/>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Когато не е на лице хипотезата на чл. 4, ал. 1, т. 1 от ЗЗЛД, физическите лица, чиито лични данни се обработват, подписват декларация за съгласие по образец. (Приложение № 2).</w:t>
      </w:r>
    </w:p>
    <w:p w14:paraId="4C40C18A"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Чл.194</w:t>
      </w:r>
      <w:r w:rsidR="00D178D6" w:rsidRPr="00CA586B">
        <w:rPr>
          <w:rFonts w:ascii="Times New Roman" w:hAnsi="Times New Roman" w:cs="Times New Roman"/>
          <w:color w:val="000000" w:themeColor="text1"/>
          <w:sz w:val="24"/>
          <w:szCs w:val="24"/>
        </w:rPr>
        <w:t xml:space="preserve"> (1) Право на достъп до регистрите с лични данни имат само оторизираните длъжностни лица.</w:t>
      </w:r>
    </w:p>
    <w:p w14:paraId="6B4D98AE" w14:textId="77777777" w:rsidR="00D178D6" w:rsidRPr="00CA586B" w:rsidRDefault="00D91D36" w:rsidP="00D91D36">
      <w:pPr>
        <w:pStyle w:val="a7"/>
        <w:ind w:left="0"/>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w:t>
      </w:r>
      <w:r w:rsidR="00D178D6" w:rsidRPr="00CA586B">
        <w:rPr>
          <w:rFonts w:ascii="Times New Roman" w:hAnsi="Times New Roman" w:cs="Times New Roman"/>
          <w:color w:val="000000" w:themeColor="text1"/>
          <w:sz w:val="24"/>
          <w:szCs w:val="24"/>
        </w:rPr>
        <w:t>(2) Оторизирането се извършва на база длъжностна характеристика и/или чрез изрична заповед на Директора на училището.</w:t>
      </w:r>
    </w:p>
    <w:p w14:paraId="1AE74B57"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Служителите, които обработват лични данни попълват декларация (Приложение №3) и носят отговорност за осигуряване и гарантиране на регламентиран достъп до служебните помещения и опазване на регистрите, съдържащи лични данни.  Всяко умишлено нарушение на правилата и ограниченията за достъп до личните данни от персонала може да бъде основание за налагане на дисциплинарни санкции.</w:t>
      </w:r>
    </w:p>
    <w:p w14:paraId="36421376"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Длъжностните лица нямат право да разпространяват информация за личните данни, станали им известни при изпълнение на служебните им задължения.</w:t>
      </w:r>
    </w:p>
    <w:p w14:paraId="1FF15AF4"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Чл.195</w:t>
      </w:r>
      <w:r w:rsidR="00D178D6" w:rsidRPr="00CA586B">
        <w:rPr>
          <w:rFonts w:ascii="Times New Roman" w:hAnsi="Times New Roman" w:cs="Times New Roman"/>
          <w:color w:val="000000" w:themeColor="text1"/>
          <w:sz w:val="24"/>
          <w:szCs w:val="24"/>
        </w:rPr>
        <w:t xml:space="preserve"> (1) Документите и преписките, по които работата е приключила, се архивират.</w:t>
      </w:r>
    </w:p>
    <w:p w14:paraId="093B0841"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Трайното съхраняване на документи, съдържащи лични данни, се извършва на хартиен носител в помещението, определено за архив, за срокове, съобразени с действащото законодателство. Помещението, определено за архив, е оборудвано с рафтове, пожарогасител и задължително се заключва.</w:t>
      </w:r>
    </w:p>
    <w:p w14:paraId="38B84F46"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Съхранението на документите и преписките на хартиен носител, архивирането/унищожаването на тези с изтекъл срок, се извършва по реда на Закона за Националния архивен фонд.</w:t>
      </w:r>
    </w:p>
    <w:p w14:paraId="11C609F9"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(4)Документите на електронен носител се съхраняват на специализирани компютърни системи и/или външни носители на информация.  Архивиране на личните данни на технически носител се извършва периодично от обработващия на лични данни с оглед запазване на информацията за съответните лица в актуален вид и възможността й за възстановяване, в случай на погиване на основния носител/система. Архивните копия се съхраняват на различно местоположение от мястото на компютърното оборудване, обработващо данните. Достъп до архивите имат само обработващият лични данни и оторизираните длъжностни лица.</w:t>
      </w:r>
    </w:p>
    <w:p w14:paraId="75794B41"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w:t>
      </w:r>
      <w:r w:rsidR="00D91D36"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Достъп до архивираните документи, съдържащи лични данни, имат единствено оторизирани лица.</w:t>
      </w:r>
    </w:p>
    <w:p w14:paraId="4948E67D"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С оглед защита на хартиените, техническите и информационните ресурси всички служители са длъжни да спазват правилата за противопожарна безопасност.</w:t>
      </w:r>
    </w:p>
    <w:p w14:paraId="0CBF1637"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Чл.196</w:t>
      </w:r>
      <w:r w:rsidR="00D178D6" w:rsidRPr="00CA586B">
        <w:rPr>
          <w:rFonts w:ascii="Times New Roman" w:hAnsi="Times New Roman" w:cs="Times New Roman"/>
          <w:color w:val="000000" w:themeColor="text1"/>
          <w:sz w:val="24"/>
          <w:szCs w:val="24"/>
        </w:rPr>
        <w:t xml:space="preserve"> (1) При регистриране на неправомерен достъп до информационните масиви за лични данни, служителят, констатирал това нарушение,</w:t>
      </w:r>
      <w:r w:rsidR="00D91D36" w:rsidRPr="00CA586B">
        <w:rPr>
          <w:rFonts w:ascii="Times New Roman" w:hAnsi="Times New Roman" w:cs="Times New Roman"/>
          <w:color w:val="000000" w:themeColor="text1"/>
          <w:sz w:val="24"/>
          <w:szCs w:val="24"/>
        </w:rPr>
        <w:t xml:space="preserve"> </w:t>
      </w:r>
      <w:r w:rsidR="00D178D6" w:rsidRPr="00CA586B">
        <w:rPr>
          <w:rFonts w:ascii="Times New Roman" w:hAnsi="Times New Roman" w:cs="Times New Roman"/>
          <w:color w:val="000000" w:themeColor="text1"/>
          <w:sz w:val="24"/>
          <w:szCs w:val="24"/>
        </w:rPr>
        <w:t>докладва писмено за този инцидент на прекия си ръководител, който от своя страна е длъжен, своевременно да информира училищното ръководство.</w:t>
      </w:r>
    </w:p>
    <w:p w14:paraId="19C3F66D"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Процесът по докладване и управление на инциденти задължително включва регистрирането на инцидента, времето на установяването му, лицето,</w:t>
      </w:r>
      <w:r w:rsidR="00B55CEC"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което го докладва, лицето, на което е бил докладван, последствията от него и мерките за отстраняването му.</w:t>
      </w:r>
    </w:p>
    <w:p w14:paraId="0DD18127"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lastRenderedPageBreak/>
        <w:t>Чл.197</w:t>
      </w:r>
      <w:r w:rsidR="00D178D6" w:rsidRPr="00CA586B">
        <w:rPr>
          <w:rFonts w:ascii="Times New Roman" w:hAnsi="Times New Roman" w:cs="Times New Roman"/>
          <w:color w:val="000000" w:themeColor="text1"/>
          <w:sz w:val="24"/>
          <w:szCs w:val="24"/>
        </w:rPr>
        <w:t xml:space="preserve"> (1) При повишаване на нивото на чувствителност на информацията, произтичащо от изменение в нейния вид или в рисковете при обработван ето й, училището  може да определи друго ниво на защита за регистъра.</w:t>
      </w:r>
    </w:p>
    <w:p w14:paraId="39546892"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 xml:space="preserve"> (1) След постигане целта на обработване на личните данни или преди прехвърлянето на контрола върху обработването личните данни, съдържащи се в поддържаните от гимназията регистри, следва да бъдат унищожени или прехвърлени на друг администратор на лични данни съобразно изискванията на Закона за защита на личните данни (чл. 25). При промени в структурата на училището, налагащи прехвърляне на регистрите за лични данни на друг администратор на лични данни, предаването на регистъра се извършва след разрешение на Комисията за защита на лични данни.</w:t>
      </w:r>
    </w:p>
    <w:p w14:paraId="763C73BD"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55CEC"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В случаите, когато се налага унищожаване на носител на лични данни, училището прилага необходимите действия за тяхното заличаване по начин, изключващ възстановяване данните и злоупотреба с тях. Личните данни, съхранявани на електронен носител, се унищожават чрез трайно изтриване, вкл. презаписването на електронните средства или физическо унищожаване на носителите.  Документите на хартиен носител, съдържащи данни, се унищожават чрез нарязване.</w:t>
      </w:r>
    </w:p>
    <w:p w14:paraId="08311D8A"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55CEC"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Унищожаване се осъществява от служителя, отговорен за архива на училището.</w:t>
      </w:r>
    </w:p>
    <w:p w14:paraId="5F46DE9E" w14:textId="77777777" w:rsidR="00D178D6" w:rsidRPr="00CA586B" w:rsidRDefault="005A3382" w:rsidP="00092150">
      <w:pPr>
        <w:pStyle w:val="a7"/>
        <w:ind w:left="0"/>
        <w:jc w:val="both"/>
        <w:rPr>
          <w:rFonts w:ascii="Times New Roman" w:hAnsi="Times New Roman" w:cs="Times New Roman"/>
          <w:color w:val="000000" w:themeColor="text1"/>
          <w:sz w:val="24"/>
          <w:szCs w:val="24"/>
        </w:rPr>
      </w:pPr>
      <w:r w:rsidRPr="00092150">
        <w:rPr>
          <w:rFonts w:ascii="Times New Roman" w:hAnsi="Times New Roman" w:cs="Times New Roman"/>
          <w:b/>
          <w:color w:val="000000" w:themeColor="text1"/>
          <w:sz w:val="24"/>
          <w:szCs w:val="24"/>
        </w:rPr>
        <w:t>Чл.198</w:t>
      </w:r>
      <w:r w:rsidR="00D178D6" w:rsidRPr="00CA586B">
        <w:rPr>
          <w:rFonts w:ascii="Times New Roman" w:hAnsi="Times New Roman" w:cs="Times New Roman"/>
          <w:color w:val="000000" w:themeColor="text1"/>
          <w:sz w:val="24"/>
          <w:szCs w:val="24"/>
        </w:rPr>
        <w:t xml:space="preserve"> (1) Достъп на лица до лични данни се предоставя единствено, ако те имат право на такъв достъп,</w:t>
      </w:r>
      <w:r w:rsidR="00B77109" w:rsidRPr="00CA586B">
        <w:rPr>
          <w:rFonts w:ascii="Times New Roman" w:hAnsi="Times New Roman" w:cs="Times New Roman"/>
          <w:color w:val="000000" w:themeColor="text1"/>
          <w:sz w:val="24"/>
          <w:szCs w:val="24"/>
        </w:rPr>
        <w:t xml:space="preserve"> </w:t>
      </w:r>
      <w:r w:rsidR="00D178D6" w:rsidRPr="00CA586B">
        <w:rPr>
          <w:rFonts w:ascii="Times New Roman" w:hAnsi="Times New Roman" w:cs="Times New Roman"/>
          <w:color w:val="000000" w:themeColor="text1"/>
          <w:sz w:val="24"/>
          <w:szCs w:val="24"/>
        </w:rPr>
        <w:t>съгласно действащото законодателство,  след подаване на заявление (Приложение № 5), респ. искане за достъп на информация, и след тяхното легитимиране.</w:t>
      </w:r>
    </w:p>
    <w:p w14:paraId="3CD74909"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 Решението си за предоставяне или отказване достъп до лични данни за съответното лице, училището  съобщава в 14-дневен срок от подаване на заявлението, респ. искането.</w:t>
      </w:r>
    </w:p>
    <w:p w14:paraId="2A19BEDB"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 Срокът по ал. 2 може да бъде удължен от администратора до 30 дни в случаите, когато обективно се изисква по-дълъг срок за събирането на всички искани данни и това сериозно затруднява дейността на администратора.</w:t>
      </w:r>
    </w:p>
    <w:p w14:paraId="38BB9035"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 Информацията може да бъде предоставена под формата на:</w:t>
      </w:r>
    </w:p>
    <w:p w14:paraId="0E980105"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1.</w:t>
      </w:r>
      <w:r w:rsidR="00B77109"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устна справка;</w:t>
      </w:r>
    </w:p>
    <w:p w14:paraId="786BE665"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2.</w:t>
      </w:r>
      <w:r w:rsidR="00B77109"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писмена справка;</w:t>
      </w:r>
    </w:p>
    <w:p w14:paraId="5E7298C4"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3.</w:t>
      </w:r>
      <w:r w:rsidR="00B77109" w:rsidRPr="00CA586B">
        <w:rPr>
          <w:rFonts w:ascii="Times New Roman" w:hAnsi="Times New Roman" w:cs="Times New Roman"/>
          <w:color w:val="000000" w:themeColor="text1"/>
          <w:sz w:val="24"/>
          <w:szCs w:val="24"/>
        </w:rPr>
        <w:t xml:space="preserve"> </w:t>
      </w:r>
      <w:r w:rsidRPr="00CA586B">
        <w:rPr>
          <w:rFonts w:ascii="Times New Roman" w:hAnsi="Times New Roman" w:cs="Times New Roman"/>
          <w:color w:val="000000" w:themeColor="text1"/>
          <w:sz w:val="24"/>
          <w:szCs w:val="24"/>
        </w:rPr>
        <w:t>преглед на данните от самото лице;</w:t>
      </w:r>
    </w:p>
    <w:p w14:paraId="6D5B7C94" w14:textId="77777777" w:rsidR="00D178D6" w:rsidRPr="00CA586B" w:rsidRDefault="00D178D6" w:rsidP="00D178D6">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4.предоставяне на исканата информация на технически и/или електронен носител.</w:t>
      </w:r>
    </w:p>
    <w:p w14:paraId="69C730C0" w14:textId="77777777" w:rsidR="00BB178E" w:rsidRPr="00CA586B" w:rsidRDefault="00D178D6" w:rsidP="006C5D85">
      <w:pPr>
        <w:pStyle w:val="a7"/>
        <w:ind w:left="0" w:firstLine="567"/>
        <w:jc w:val="both"/>
        <w:rPr>
          <w:rFonts w:ascii="Times New Roman" w:hAnsi="Times New Roman" w:cs="Times New Roman"/>
          <w:color w:val="000000" w:themeColor="text1"/>
          <w:sz w:val="24"/>
          <w:szCs w:val="24"/>
        </w:rPr>
      </w:pPr>
      <w:r w:rsidRPr="00CA586B">
        <w:rPr>
          <w:rFonts w:ascii="Times New Roman" w:hAnsi="Times New Roman" w:cs="Times New Roman"/>
          <w:color w:val="000000" w:themeColor="text1"/>
          <w:sz w:val="24"/>
          <w:szCs w:val="24"/>
        </w:rPr>
        <w:t>(5) Изключение се допуска единствено за тези органи и/или институции, които извършват това въз основа на изискване на закона (напр. МОН, МВР, съд, прокуратура, НАП, НОИ и др.).</w:t>
      </w:r>
    </w:p>
    <w:p w14:paraId="19A620AD" w14:textId="77777777" w:rsidR="00833AB0" w:rsidRPr="00CA586B" w:rsidRDefault="00E75086" w:rsidP="006C5D85">
      <w:pPr>
        <w:jc w:val="center"/>
        <w:rPr>
          <w:rFonts w:ascii="Times New Roman" w:hAnsi="Times New Roman" w:cs="Times New Roman"/>
          <w:color w:val="000000" w:themeColor="text1"/>
          <w:sz w:val="24"/>
          <w:szCs w:val="24"/>
          <w:lang w:val="en-US"/>
        </w:rPr>
      </w:pPr>
      <w:r w:rsidRPr="00CA586B">
        <w:rPr>
          <w:rFonts w:ascii="Times New Roman" w:hAnsi="Times New Roman" w:cs="Times New Roman"/>
          <w:color w:val="000000" w:themeColor="text1"/>
          <w:sz w:val="24"/>
          <w:szCs w:val="24"/>
        </w:rPr>
        <w:t xml:space="preserve">Глава </w:t>
      </w:r>
      <w:r w:rsidRPr="00CA586B">
        <w:rPr>
          <w:rFonts w:ascii="Times New Roman" w:hAnsi="Times New Roman" w:cs="Times New Roman"/>
          <w:color w:val="000000" w:themeColor="text1"/>
          <w:sz w:val="24"/>
          <w:szCs w:val="24"/>
          <w:lang w:val="en-US"/>
        </w:rPr>
        <w:t xml:space="preserve">X. </w:t>
      </w:r>
      <w:r w:rsidRPr="00CA586B">
        <w:rPr>
          <w:rFonts w:ascii="Times New Roman" w:hAnsi="Times New Roman" w:cs="Times New Roman"/>
          <w:b/>
          <w:bCs/>
          <w:color w:val="000000"/>
          <w:sz w:val="24"/>
          <w:szCs w:val="24"/>
          <w:shd w:val="clear" w:color="auto" w:fill="FEFEFE"/>
        </w:rPr>
        <w:t>Условия и ред за организиране на туристическите пътувания на деца и ученици.</w:t>
      </w:r>
    </w:p>
    <w:p w14:paraId="1540480B" w14:textId="77777777" w:rsidR="00E75086"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b/>
          <w:bCs/>
          <w:color w:val="000000"/>
          <w:sz w:val="24"/>
          <w:szCs w:val="24"/>
          <w:lang w:eastAsia="bg-BG"/>
        </w:rPr>
        <w:t>Чл. 199</w:t>
      </w:r>
      <w:r w:rsidR="00E75086" w:rsidRPr="00CA586B">
        <w:rPr>
          <w:rFonts w:ascii="Times New Roman" w:eastAsia="Times New Roman" w:hAnsi="Times New Roman" w:cs="Times New Roman"/>
          <w:b/>
          <w:bCs/>
          <w:color w:val="000000"/>
          <w:sz w:val="24"/>
          <w:szCs w:val="24"/>
          <w:lang w:eastAsia="bg-BG"/>
        </w:rPr>
        <w:t>.</w:t>
      </w:r>
      <w:r w:rsidR="00E75086" w:rsidRPr="00CA586B">
        <w:rPr>
          <w:rFonts w:ascii="Times New Roman" w:eastAsia="Times New Roman" w:hAnsi="Times New Roman" w:cs="Times New Roman"/>
          <w:color w:val="000000"/>
          <w:sz w:val="24"/>
          <w:szCs w:val="24"/>
          <w:lang w:eastAsia="bg-BG"/>
        </w:rPr>
        <w:t> (1) Организираните в системата на предучилищното и училищното образование туристически пътувания се извършват въз основа на сключен договор между туроператор и директор на училището.</w:t>
      </w:r>
    </w:p>
    <w:p w14:paraId="5E189481" w14:textId="77777777" w:rsidR="00E75086" w:rsidRPr="00CA586B" w:rsidRDefault="00E75086"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p>
    <w:p w14:paraId="7005EFC7" w14:textId="77777777" w:rsidR="00E75086" w:rsidRPr="00CA586B" w:rsidRDefault="00E75086"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lastRenderedPageBreak/>
        <w:t xml:space="preserve"> </w:t>
      </w:r>
      <w:r w:rsidR="00CA586B" w:rsidRPr="00CA586B">
        <w:rPr>
          <w:rFonts w:ascii="Times New Roman" w:eastAsia="Times New Roman" w:hAnsi="Times New Roman" w:cs="Times New Roman"/>
          <w:color w:val="000000"/>
          <w:sz w:val="24"/>
          <w:szCs w:val="24"/>
          <w:lang w:eastAsia="bg-BG"/>
        </w:rPr>
        <w:t>(2</w:t>
      </w:r>
      <w:r w:rsidRPr="00CA586B">
        <w:rPr>
          <w:rFonts w:ascii="Times New Roman" w:eastAsia="Times New Roman" w:hAnsi="Times New Roman" w:cs="Times New Roman"/>
          <w:color w:val="000000"/>
          <w:sz w:val="24"/>
          <w:szCs w:val="24"/>
          <w:lang w:eastAsia="bg-BG"/>
        </w:rPr>
        <w:t>) Училището, изпраща писмо по образец съгласно приложение № 1 заедно с проект на договор за организирано туристическо пътуване до съответното регионално управление на образованието не по-късно от 10 работни дни преди началната дата на съответното пътуване.</w:t>
      </w:r>
    </w:p>
    <w:p w14:paraId="2ECC9A1C" w14:textId="77777777" w:rsidR="00E75086"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(3</w:t>
      </w:r>
      <w:r w:rsidR="00E75086" w:rsidRPr="00CA586B">
        <w:rPr>
          <w:rFonts w:ascii="Times New Roman" w:eastAsia="Times New Roman" w:hAnsi="Times New Roman" w:cs="Times New Roman"/>
          <w:color w:val="000000"/>
          <w:sz w:val="24"/>
          <w:szCs w:val="24"/>
          <w:lang w:eastAsia="bg-BG"/>
        </w:rPr>
        <w:t>) Одобряването се извършва в срок до 7 работни дни от постъпването на документите.</w:t>
      </w:r>
    </w:p>
    <w:p w14:paraId="7A40DE8A" w14:textId="77777777" w:rsidR="00E75086" w:rsidRPr="00CA586B" w:rsidRDefault="00E75086"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p>
    <w:p w14:paraId="25A64115" w14:textId="77777777" w:rsidR="00E75086" w:rsidRPr="00CA586B" w:rsidRDefault="00CA586B" w:rsidP="00F876DD">
      <w:pPr>
        <w:shd w:val="clear" w:color="auto" w:fill="FEFEFE"/>
        <w:spacing w:after="75" w:line="360" w:lineRule="auto"/>
        <w:jc w:val="both"/>
        <w:rPr>
          <w:rFonts w:ascii="Times New Roman" w:eastAsia="Times New Roman" w:hAnsi="Times New Roman" w:cs="Times New Roman"/>
          <w:color w:val="000000"/>
          <w:sz w:val="24"/>
          <w:szCs w:val="24"/>
          <w:lang w:eastAsia="bg-BG"/>
        </w:rPr>
      </w:pPr>
      <w:r w:rsidRPr="00CA586B">
        <w:rPr>
          <w:rFonts w:ascii="Times New Roman" w:hAnsi="Times New Roman" w:cs="Times New Roman"/>
          <w:b/>
          <w:bCs/>
          <w:color w:val="000000"/>
          <w:sz w:val="24"/>
          <w:szCs w:val="24"/>
          <w:shd w:val="clear" w:color="auto" w:fill="FEFEFE"/>
        </w:rPr>
        <w:t>Чл. 200</w:t>
      </w:r>
      <w:r w:rsidR="00E75086" w:rsidRPr="00CA586B">
        <w:rPr>
          <w:rFonts w:ascii="Times New Roman" w:hAnsi="Times New Roman" w:cs="Times New Roman"/>
          <w:b/>
          <w:bCs/>
          <w:color w:val="000000"/>
          <w:sz w:val="24"/>
          <w:szCs w:val="24"/>
          <w:shd w:val="clear" w:color="auto" w:fill="FEFEFE"/>
        </w:rPr>
        <w:t>.</w:t>
      </w:r>
      <w:r w:rsidR="00E75086" w:rsidRPr="00CA586B">
        <w:rPr>
          <w:rFonts w:ascii="Times New Roman" w:hAnsi="Times New Roman" w:cs="Times New Roman"/>
          <w:color w:val="000000"/>
          <w:sz w:val="24"/>
          <w:szCs w:val="24"/>
          <w:shd w:val="clear" w:color="auto" w:fill="FEFEFE"/>
        </w:rPr>
        <w:t> За персонал, обслужващ провеждането на туристическите пътувания,  директорът определя учители и други педагогически специалисти, и медицински специалисти, а за туристически пътувания извън страната - и представители на съответния туроператор.</w:t>
      </w:r>
    </w:p>
    <w:p w14:paraId="761B7A4C" w14:textId="77777777" w:rsidR="00E75086" w:rsidRPr="00CA586B" w:rsidRDefault="00CA586B" w:rsidP="00F876DD">
      <w:pPr>
        <w:shd w:val="clear" w:color="auto" w:fill="FEFEFE"/>
        <w:spacing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b/>
          <w:bCs/>
          <w:color w:val="000000"/>
          <w:sz w:val="24"/>
          <w:szCs w:val="24"/>
          <w:lang w:eastAsia="bg-BG"/>
        </w:rPr>
        <w:t xml:space="preserve">Чл.201(1) </w:t>
      </w:r>
      <w:r w:rsidR="00E75086" w:rsidRPr="00CA586B">
        <w:rPr>
          <w:rFonts w:ascii="Times New Roman" w:eastAsia="Times New Roman" w:hAnsi="Times New Roman" w:cs="Times New Roman"/>
          <w:color w:val="000000"/>
          <w:sz w:val="24"/>
          <w:szCs w:val="24"/>
          <w:lang w:eastAsia="bg-BG"/>
        </w:rPr>
        <w:t>Броят на персонала се определя съобразно формата на туристическото пътуване, броя, възрастовия състав и специфичните нужди на учениците, както следва:</w:t>
      </w:r>
    </w:p>
    <w:p w14:paraId="172FB43E" w14:textId="77777777" w:rsidR="00E75086" w:rsidRPr="00CA586B" w:rsidRDefault="00E75086"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1. един възрастен на всеки 10 - 15 ученици от I до XII клас.</w:t>
      </w:r>
    </w:p>
    <w:p w14:paraId="1C22611A" w14:textId="77777777" w:rsidR="00E75086" w:rsidRPr="00CA586B" w:rsidRDefault="00E75086"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За всяка група ученици за туристическо пътуване се определят лица за ръководители на групата, като директорът на институцията определя едно от тях за главен ръководител на групата.</w:t>
      </w:r>
    </w:p>
    <w:p w14:paraId="6DF3ED39"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b/>
          <w:color w:val="000000"/>
          <w:sz w:val="24"/>
          <w:szCs w:val="24"/>
          <w:lang w:eastAsia="bg-BG"/>
        </w:rPr>
        <w:t>Чл.202 (1)</w:t>
      </w:r>
      <w:r w:rsidRPr="00CA586B">
        <w:rPr>
          <w:rFonts w:ascii="Times New Roman" w:eastAsia="Times New Roman" w:hAnsi="Times New Roman" w:cs="Times New Roman"/>
          <w:color w:val="000000"/>
          <w:sz w:val="24"/>
          <w:szCs w:val="24"/>
          <w:lang w:eastAsia="bg-BG"/>
        </w:rPr>
        <w:t>За всяко туристическо пътуване главният ръководител на групата е длъжен да разполага със следната документация:</w:t>
      </w:r>
    </w:p>
    <w:p w14:paraId="41E08830"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1. копие от договора за туристическото пътуване, заверен с гриф "Вярно с оригинала";</w:t>
      </w:r>
    </w:p>
    <w:p w14:paraId="5DD5633E"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2. туристическия ваучер, издаден от съответния туроператор;</w:t>
      </w:r>
    </w:p>
    <w:p w14:paraId="5E4D1824"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3. заверен списък на децата и учениците в групата;</w:t>
      </w:r>
    </w:p>
    <w:p w14:paraId="4EA3F604"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4. заверено копие от заповедта на директора на институцията за провеждане на туристическото пътуване;</w:t>
      </w:r>
    </w:p>
    <w:p w14:paraId="0321E899"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5. копие на застрахователната полица за сключена застраховка "медицински разходи при болест или злополука" - при пътувания извън страната, или за застраховка "планинска застраховка" - за пътувания, които се извършват в планинска среда, чийто период на валидност обхваща и периода на договора за конкретното пътуване;</w:t>
      </w:r>
    </w:p>
    <w:p w14:paraId="46E4F3B3" w14:textId="77777777" w:rsidR="00E75086"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6. доказателство за потвърдена резервация за периода на престой от лицето, упражняващо дейност в конкретното място за настаняване.</w:t>
      </w:r>
    </w:p>
    <w:p w14:paraId="5865E3C2"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b/>
          <w:bCs/>
          <w:color w:val="000000"/>
          <w:sz w:val="24"/>
          <w:szCs w:val="24"/>
          <w:lang w:eastAsia="bg-BG"/>
        </w:rPr>
        <w:t>Чл.203.</w:t>
      </w:r>
      <w:r w:rsidRPr="00CA586B">
        <w:rPr>
          <w:rFonts w:ascii="Times New Roman" w:eastAsia="Times New Roman" w:hAnsi="Times New Roman" w:cs="Times New Roman"/>
          <w:color w:val="000000"/>
          <w:sz w:val="24"/>
          <w:szCs w:val="24"/>
          <w:lang w:eastAsia="bg-BG"/>
        </w:rPr>
        <w:t> За участие в туристическите пътувания не се допускат деца или ученици, които са:</w:t>
      </w:r>
    </w:p>
    <w:p w14:paraId="57DF7021"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1. с декомпенсирани хронични заболявания;</w:t>
      </w:r>
    </w:p>
    <w:p w14:paraId="31DD75FC"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2. контактни на заразни болести;</w:t>
      </w:r>
    </w:p>
    <w:p w14:paraId="18040FC7"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3. заболели от заразни болести</w:t>
      </w:r>
    </w:p>
    <w:p w14:paraId="6EDE06DA" w14:textId="77777777" w:rsidR="00CA586B" w:rsidRPr="00CA586B" w:rsidRDefault="00CA586B" w:rsidP="00F876DD">
      <w:pPr>
        <w:shd w:val="clear" w:color="auto" w:fill="FEFEFE"/>
        <w:spacing w:after="0" w:line="360" w:lineRule="auto"/>
        <w:jc w:val="both"/>
        <w:rPr>
          <w:rFonts w:ascii="Times New Roman" w:hAnsi="Times New Roman" w:cs="Times New Roman"/>
          <w:color w:val="000000"/>
          <w:sz w:val="24"/>
          <w:szCs w:val="24"/>
          <w:shd w:val="clear" w:color="auto" w:fill="FEFEFE"/>
        </w:rPr>
      </w:pPr>
      <w:r w:rsidRPr="00CA586B">
        <w:rPr>
          <w:rFonts w:ascii="Times New Roman" w:hAnsi="Times New Roman" w:cs="Times New Roman"/>
          <w:b/>
          <w:bCs/>
          <w:color w:val="000000"/>
          <w:sz w:val="24"/>
          <w:szCs w:val="24"/>
          <w:shd w:val="clear" w:color="auto" w:fill="FEFEFE"/>
        </w:rPr>
        <w:lastRenderedPageBreak/>
        <w:t>Чл. 204.</w:t>
      </w:r>
      <w:r w:rsidRPr="00CA586B">
        <w:rPr>
          <w:rFonts w:ascii="Times New Roman" w:hAnsi="Times New Roman" w:cs="Times New Roman"/>
          <w:color w:val="000000"/>
          <w:sz w:val="24"/>
          <w:szCs w:val="24"/>
          <w:shd w:val="clear" w:color="auto" w:fill="FEFEFE"/>
        </w:rPr>
        <w:t> Ръководителите на туристическите пътувания, медицинският, педагогическият и останалият обслужващ персонал, както и представителят на туроператора носят отговорност за опазване на живота и здравето на децата и учениците от момента на поемането им в сборния пункт, по време на пътуването и престоя им до връщането им на родителите, попечителите, настойниците или на лицата, които полагат грижи за детето.</w:t>
      </w:r>
    </w:p>
    <w:p w14:paraId="56B9D6ED"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b/>
          <w:bCs/>
          <w:color w:val="000000"/>
          <w:sz w:val="24"/>
          <w:szCs w:val="24"/>
          <w:lang w:eastAsia="bg-BG"/>
        </w:rPr>
        <w:t>Чл. 205.</w:t>
      </w:r>
      <w:r w:rsidRPr="00CA586B">
        <w:rPr>
          <w:rFonts w:ascii="Times New Roman" w:eastAsia="Times New Roman" w:hAnsi="Times New Roman" w:cs="Times New Roman"/>
          <w:color w:val="000000"/>
          <w:sz w:val="24"/>
          <w:szCs w:val="24"/>
          <w:lang w:eastAsia="bg-BG"/>
        </w:rPr>
        <w:t> При настаняване на деца и ученици главният ръководител на туристическото пътуване задължително:</w:t>
      </w:r>
    </w:p>
    <w:p w14:paraId="32771425"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1. изготвя поименно разпределение на децата, съответно на учениците, по стаи, което се оставя на разположение на рецепцията в обекта на настаняване или на друго подходящо място в него;</w:t>
      </w:r>
    </w:p>
    <w:p w14:paraId="1D4CA550"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r w:rsidRPr="00CA586B">
        <w:rPr>
          <w:rFonts w:ascii="Times New Roman" w:eastAsia="Times New Roman" w:hAnsi="Times New Roman" w:cs="Times New Roman"/>
          <w:color w:val="000000"/>
          <w:sz w:val="24"/>
          <w:szCs w:val="24"/>
          <w:lang w:eastAsia="bg-BG"/>
        </w:rPr>
        <w:t>2. осигурява провеждането от хотелиера или от негов служител на инструктаж на групата за местоположението на пожарогасителите и на аварийните изходи на обекта.</w:t>
      </w:r>
    </w:p>
    <w:p w14:paraId="206EA7AF" w14:textId="77777777" w:rsidR="00CA586B" w:rsidRPr="00CA586B" w:rsidRDefault="00CA586B" w:rsidP="00F876DD">
      <w:pPr>
        <w:shd w:val="clear" w:color="auto" w:fill="FEFEFE"/>
        <w:spacing w:after="0" w:line="360" w:lineRule="auto"/>
        <w:jc w:val="both"/>
        <w:rPr>
          <w:rFonts w:ascii="Times New Roman" w:eastAsia="Times New Roman" w:hAnsi="Times New Roman" w:cs="Times New Roman"/>
          <w:color w:val="000000"/>
          <w:sz w:val="24"/>
          <w:szCs w:val="24"/>
          <w:lang w:eastAsia="bg-BG"/>
        </w:rPr>
      </w:pPr>
    </w:p>
    <w:p w14:paraId="5023B233" w14:textId="77777777" w:rsidR="00D34B29" w:rsidRPr="00AB0F58" w:rsidRDefault="006C5D85" w:rsidP="006C5D85">
      <w:pPr>
        <w:jc w:val="center"/>
        <w:rPr>
          <w:rFonts w:ascii="Times New Roman" w:hAnsi="Times New Roman" w:cs="Times New Roman"/>
          <w:b/>
          <w:color w:val="000000" w:themeColor="text1"/>
          <w:sz w:val="24"/>
          <w:szCs w:val="24"/>
          <w:lang w:val="en-US"/>
        </w:rPr>
      </w:pPr>
      <w:r w:rsidRPr="00AB0F58">
        <w:rPr>
          <w:rFonts w:ascii="Times New Roman" w:hAnsi="Times New Roman" w:cs="Times New Roman"/>
          <w:b/>
          <w:color w:val="000000" w:themeColor="text1"/>
          <w:sz w:val="24"/>
          <w:szCs w:val="24"/>
        </w:rPr>
        <w:t xml:space="preserve">Глава </w:t>
      </w:r>
      <w:r w:rsidRPr="00AB0F58">
        <w:rPr>
          <w:rFonts w:ascii="Times New Roman" w:hAnsi="Times New Roman" w:cs="Times New Roman"/>
          <w:b/>
          <w:color w:val="000000" w:themeColor="text1"/>
          <w:sz w:val="24"/>
          <w:szCs w:val="24"/>
          <w:lang w:val="en-US"/>
        </w:rPr>
        <w:t>XI</w:t>
      </w:r>
      <w:r w:rsidR="00F876DD">
        <w:rPr>
          <w:rFonts w:ascii="Times New Roman" w:hAnsi="Times New Roman" w:cs="Times New Roman"/>
          <w:b/>
          <w:color w:val="000000" w:themeColor="text1"/>
          <w:sz w:val="24"/>
          <w:szCs w:val="24"/>
        </w:rPr>
        <w:t>.</w:t>
      </w:r>
      <w:r w:rsidRPr="00AB0F58">
        <w:rPr>
          <w:rFonts w:ascii="Times New Roman" w:hAnsi="Times New Roman" w:cs="Times New Roman"/>
          <w:b/>
          <w:color w:val="000000" w:themeColor="text1"/>
          <w:sz w:val="24"/>
          <w:szCs w:val="24"/>
          <w:lang w:val="en-US"/>
        </w:rPr>
        <w:t xml:space="preserve"> </w:t>
      </w:r>
      <w:r w:rsidRPr="00AB0F58">
        <w:rPr>
          <w:rFonts w:ascii="Times New Roman" w:hAnsi="Times New Roman" w:cs="Times New Roman"/>
          <w:b/>
          <w:color w:val="000000"/>
        </w:rPr>
        <w:t>СИСТЕМА ОТ МЕРКИ ЗА РЕАЛИЗИРАНЕ НА СИГУРНА ОБРАЗОВАТЕЛНА СРЕДА, съгласно изискванията на Механизма за противодействие на тормоза и насилието в институциите в системата на предучилищното и училищното образование</w:t>
      </w:r>
    </w:p>
    <w:p w14:paraId="04782F44" w14:textId="77777777" w:rsidR="006C5D85" w:rsidRPr="006C5D85" w:rsidRDefault="006C5D85" w:rsidP="006C5D85">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206</w:t>
      </w:r>
      <w:r w:rsidRPr="006C5D85">
        <w:rPr>
          <w:rFonts w:ascii="Times New Roman" w:hAnsi="Times New Roman" w:cs="Times New Roman"/>
          <w:b/>
          <w:bCs/>
          <w:color w:val="000000" w:themeColor="text1"/>
          <w:sz w:val="24"/>
          <w:szCs w:val="24"/>
        </w:rPr>
        <w:t>    </w:t>
      </w:r>
      <w:r w:rsidRPr="006C5D85">
        <w:rPr>
          <w:rFonts w:ascii="Times New Roman" w:hAnsi="Times New Roman" w:cs="Times New Roman"/>
          <w:color w:val="000000" w:themeColor="text1"/>
          <w:sz w:val="24"/>
          <w:szCs w:val="24"/>
        </w:rPr>
        <w:t>Дейностите за превенция на ниво клас включват:</w:t>
      </w:r>
    </w:p>
    <w:p w14:paraId="11B9E3ED" w14:textId="77777777" w:rsidR="006C5D85" w:rsidRPr="006C5D85" w:rsidRDefault="00F876DD" w:rsidP="006C5D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 xml:space="preserve">. Учениците в клас и учителят създават правила за </w:t>
      </w:r>
      <w:r w:rsidR="006C5D85">
        <w:rPr>
          <w:rFonts w:ascii="Times New Roman" w:hAnsi="Times New Roman" w:cs="Times New Roman"/>
          <w:color w:val="000000" w:themeColor="text1"/>
          <w:sz w:val="24"/>
          <w:szCs w:val="24"/>
        </w:rPr>
        <w:t xml:space="preserve">етично </w:t>
      </w:r>
      <w:r w:rsidR="006C5D85" w:rsidRPr="006C5D85">
        <w:rPr>
          <w:rFonts w:ascii="Times New Roman" w:hAnsi="Times New Roman" w:cs="Times New Roman"/>
          <w:color w:val="000000" w:themeColor="text1"/>
          <w:sz w:val="24"/>
          <w:szCs w:val="24"/>
        </w:rPr>
        <w:t>поведение на класа.</w:t>
      </w:r>
    </w:p>
    <w:p w14:paraId="2369B29F" w14:textId="77777777" w:rsidR="006C5D85" w:rsidRPr="006C5D85" w:rsidRDefault="00F876DD" w:rsidP="006C5D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 Класният ръководител осъществява обучителни дейности с класа, като прилага всички форми на групова работа, дискусии, решаване на казуси, ролеви игри, споделяне на опит, като се използват възможностите на учебната програма, вкл. теми от глобалното, гражданското, екологичното, здравното, интеркултурното образование, часа на класа, различни извънкласни и извънучилищни дейности.</w:t>
      </w:r>
    </w:p>
    <w:p w14:paraId="28F64818" w14:textId="77777777" w:rsidR="006C5D85" w:rsidRPr="006C5D85" w:rsidRDefault="00F876DD" w:rsidP="006C5D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6C5D85" w:rsidRPr="006C5D85">
        <w:rPr>
          <w:rFonts w:ascii="Times New Roman" w:hAnsi="Times New Roman" w:cs="Times New Roman"/>
          <w:color w:val="000000" w:themeColor="text1"/>
          <w:sz w:val="24"/>
          <w:szCs w:val="24"/>
        </w:rPr>
        <w:t>. Класните ръководители провеждат тематични родителски срещи за запознаване с Механизма за противодействие на тормоза и насилието в институциите в системата на предучилищното и училищното образование, планиране на конкретни дейности по превенция на тормоза на ниво клас, планиране на конкретни дейности за реализиране на партньорство с родители.</w:t>
      </w:r>
    </w:p>
    <w:p w14:paraId="0B387B64" w14:textId="77777777" w:rsidR="006C5D85" w:rsidRPr="006C5D85" w:rsidRDefault="006C5D85" w:rsidP="006C5D85">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Чл. 207</w:t>
      </w:r>
      <w:r w:rsidRPr="006C5D85">
        <w:rPr>
          <w:rFonts w:ascii="Times New Roman" w:hAnsi="Times New Roman" w:cs="Times New Roman"/>
          <w:b/>
          <w:bCs/>
          <w:color w:val="000000" w:themeColor="text1"/>
          <w:sz w:val="24"/>
          <w:szCs w:val="24"/>
        </w:rPr>
        <w:t>    </w:t>
      </w:r>
      <w:r w:rsidRPr="006C5D85">
        <w:rPr>
          <w:rFonts w:ascii="Times New Roman" w:hAnsi="Times New Roman" w:cs="Times New Roman"/>
          <w:color w:val="000000" w:themeColor="text1"/>
          <w:sz w:val="24"/>
          <w:szCs w:val="24"/>
        </w:rPr>
        <w:t>Дейностите по интервенция на ниво институция задължително се включват в Го</w:t>
      </w:r>
      <w:r>
        <w:rPr>
          <w:rFonts w:ascii="Times New Roman" w:hAnsi="Times New Roman" w:cs="Times New Roman"/>
          <w:color w:val="000000" w:themeColor="text1"/>
          <w:sz w:val="24"/>
          <w:szCs w:val="24"/>
        </w:rPr>
        <w:t>дишния план за дейността на СУ „Константин Петканов“, гр. Бургас</w:t>
      </w:r>
      <w:r w:rsidRPr="006C5D85">
        <w:rPr>
          <w:rFonts w:ascii="Times New Roman" w:hAnsi="Times New Roman" w:cs="Times New Roman"/>
          <w:color w:val="000000" w:themeColor="text1"/>
          <w:sz w:val="24"/>
          <w:szCs w:val="24"/>
        </w:rPr>
        <w:t xml:space="preserve"> и се приемат на първия педагогически съвет за учебната година.</w:t>
      </w:r>
    </w:p>
    <w:p w14:paraId="10E2676C" w14:textId="77777777" w:rsidR="00AB0F58" w:rsidRPr="00AB0F58" w:rsidRDefault="00AB0F58" w:rsidP="00AB0F58">
      <w:pPr>
        <w:jc w:val="center"/>
        <w:rPr>
          <w:rFonts w:ascii="Times New Roman" w:hAnsi="Times New Roman" w:cs="Times New Roman"/>
          <w:b/>
          <w:sz w:val="24"/>
          <w:szCs w:val="24"/>
        </w:rPr>
      </w:pPr>
      <w:r>
        <w:rPr>
          <w:rFonts w:ascii="Times New Roman" w:hAnsi="Times New Roman" w:cs="Times New Roman"/>
          <w:b/>
          <w:sz w:val="24"/>
          <w:szCs w:val="24"/>
        </w:rPr>
        <w:t>Глава</w:t>
      </w:r>
      <w:r w:rsidRPr="00AB0F58">
        <w:rPr>
          <w:rFonts w:ascii="Times New Roman" w:hAnsi="Times New Roman" w:cs="Times New Roman"/>
          <w:b/>
          <w:sz w:val="24"/>
          <w:szCs w:val="24"/>
        </w:rPr>
        <w:t xml:space="preserve"> Х</w:t>
      </w:r>
      <w:r w:rsidRPr="00AB0F58">
        <w:rPr>
          <w:rFonts w:ascii="Times New Roman" w:hAnsi="Times New Roman" w:cs="Times New Roman"/>
          <w:b/>
          <w:sz w:val="24"/>
          <w:szCs w:val="24"/>
          <w:lang w:val="en-US"/>
        </w:rPr>
        <w:t>II</w:t>
      </w:r>
      <w:r w:rsidRPr="00AB0F58">
        <w:rPr>
          <w:rFonts w:ascii="Times New Roman" w:hAnsi="Times New Roman" w:cs="Times New Roman"/>
          <w:b/>
          <w:sz w:val="24"/>
          <w:szCs w:val="24"/>
        </w:rPr>
        <w:t>. Преходни и заключителни разпоредби</w:t>
      </w:r>
    </w:p>
    <w:p w14:paraId="58A667A2" w14:textId="77777777" w:rsidR="00AB0F58" w:rsidRPr="00AB0F58" w:rsidRDefault="00AB0F58" w:rsidP="00833AB0">
      <w:pPr>
        <w:jc w:val="both"/>
        <w:rPr>
          <w:rFonts w:ascii="Times New Roman" w:hAnsi="Times New Roman" w:cs="Times New Roman"/>
          <w:sz w:val="24"/>
          <w:szCs w:val="24"/>
        </w:rPr>
      </w:pPr>
      <w:r w:rsidRPr="00AB0F58">
        <w:rPr>
          <w:rFonts w:ascii="Times New Roman" w:hAnsi="Times New Roman" w:cs="Times New Roman"/>
          <w:sz w:val="24"/>
          <w:szCs w:val="24"/>
        </w:rPr>
        <w:t xml:space="preserve"> § 1. Правилникът за дейността на училището се осъвременява ежегодно. </w:t>
      </w:r>
    </w:p>
    <w:p w14:paraId="02E2A40C" w14:textId="77777777" w:rsidR="00AB0F58" w:rsidRPr="00AB0F58" w:rsidRDefault="00AB0F58" w:rsidP="00833AB0">
      <w:pPr>
        <w:jc w:val="both"/>
        <w:rPr>
          <w:rFonts w:ascii="Times New Roman" w:hAnsi="Times New Roman" w:cs="Times New Roman"/>
          <w:sz w:val="24"/>
          <w:szCs w:val="24"/>
        </w:rPr>
      </w:pPr>
      <w:r w:rsidRPr="00AB0F58">
        <w:rPr>
          <w:rFonts w:ascii="Times New Roman" w:hAnsi="Times New Roman" w:cs="Times New Roman"/>
          <w:sz w:val="24"/>
          <w:szCs w:val="24"/>
        </w:rPr>
        <w:t xml:space="preserve">§ 2. Правилникът влиза в сила с приемането му от Педагогическия съвет. Директорът на училището организира запознаване на всички учители, ученици, родители и служители в училището с правилника. </w:t>
      </w:r>
    </w:p>
    <w:p w14:paraId="4BBC0CF1" w14:textId="77777777" w:rsidR="00AB0F58" w:rsidRPr="00AB0F58" w:rsidRDefault="00AB0F58" w:rsidP="00833AB0">
      <w:pPr>
        <w:jc w:val="both"/>
        <w:rPr>
          <w:rFonts w:ascii="Times New Roman" w:hAnsi="Times New Roman" w:cs="Times New Roman"/>
          <w:sz w:val="24"/>
          <w:szCs w:val="24"/>
        </w:rPr>
      </w:pPr>
      <w:r w:rsidRPr="00AB0F58">
        <w:rPr>
          <w:rFonts w:ascii="Times New Roman" w:hAnsi="Times New Roman" w:cs="Times New Roman"/>
          <w:sz w:val="24"/>
          <w:szCs w:val="24"/>
        </w:rPr>
        <w:lastRenderedPageBreak/>
        <w:t xml:space="preserve">§ 3. Всички учители, служители и ученици в училището са длъжни да спазват правилника </w:t>
      </w:r>
    </w:p>
    <w:p w14:paraId="08495651" w14:textId="77777777" w:rsidR="006C5D85" w:rsidRPr="00AB0F58" w:rsidRDefault="00AB0F58" w:rsidP="00833AB0">
      <w:pPr>
        <w:jc w:val="both"/>
        <w:rPr>
          <w:rFonts w:ascii="Times New Roman" w:hAnsi="Times New Roman" w:cs="Times New Roman"/>
          <w:color w:val="000000" w:themeColor="text1"/>
          <w:sz w:val="24"/>
          <w:szCs w:val="24"/>
          <w:lang w:val="en-US"/>
        </w:rPr>
      </w:pPr>
      <w:r w:rsidRPr="00AB0F58">
        <w:rPr>
          <w:rFonts w:ascii="Times New Roman" w:hAnsi="Times New Roman" w:cs="Times New Roman"/>
          <w:sz w:val="24"/>
          <w:szCs w:val="24"/>
        </w:rPr>
        <w:t>§ 4. Приложение към този правилник е и разписана процедура и алгоритъм на действие при налагане на санкции, което приложение ще стои на видно място в учителската стая.</w:t>
      </w:r>
    </w:p>
    <w:p w14:paraId="008126F7" w14:textId="77777777" w:rsidR="006C5D85" w:rsidRPr="006C5D85" w:rsidRDefault="006C5D85" w:rsidP="00833AB0">
      <w:pPr>
        <w:jc w:val="both"/>
        <w:rPr>
          <w:rFonts w:ascii="Times New Roman" w:hAnsi="Times New Roman" w:cs="Times New Roman"/>
          <w:color w:val="000000" w:themeColor="text1"/>
          <w:sz w:val="24"/>
          <w:szCs w:val="24"/>
          <w:lang w:val="en-US"/>
        </w:rPr>
      </w:pPr>
    </w:p>
    <w:sectPr w:rsidR="006C5D85" w:rsidRPr="006C5D85" w:rsidSect="00F01A81">
      <w:headerReference w:type="default" r:id="rId10"/>
      <w:pgSz w:w="11906" w:h="16838"/>
      <w:pgMar w:top="709" w:right="1417" w:bottom="993" w:left="1417" w:header="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69532" w14:textId="77777777" w:rsidR="00467DB1" w:rsidRDefault="00467DB1" w:rsidP="008C482C">
      <w:pPr>
        <w:spacing w:after="0" w:line="240" w:lineRule="auto"/>
      </w:pPr>
      <w:r>
        <w:separator/>
      </w:r>
    </w:p>
  </w:endnote>
  <w:endnote w:type="continuationSeparator" w:id="0">
    <w:p w14:paraId="6E62CD0B" w14:textId="77777777" w:rsidR="00467DB1" w:rsidRDefault="00467DB1" w:rsidP="008C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28D6D" w14:textId="77777777" w:rsidR="00467DB1" w:rsidRDefault="00467DB1" w:rsidP="008C482C">
      <w:pPr>
        <w:spacing w:after="0" w:line="240" w:lineRule="auto"/>
      </w:pPr>
      <w:r>
        <w:separator/>
      </w:r>
    </w:p>
  </w:footnote>
  <w:footnote w:type="continuationSeparator" w:id="0">
    <w:p w14:paraId="4385D888" w14:textId="77777777" w:rsidR="00467DB1" w:rsidRDefault="00467DB1" w:rsidP="008C4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362C" w14:textId="6C47E48D" w:rsidR="006C6F47" w:rsidRPr="00B0397F" w:rsidRDefault="006C6F47" w:rsidP="006C6F47">
    <w:pPr>
      <w:tabs>
        <w:tab w:val="right" w:pos="9406"/>
      </w:tabs>
      <w:spacing w:after="0" w:line="240" w:lineRule="auto"/>
      <w:rPr>
        <w:rFonts w:ascii="Bookman Old Style" w:eastAsia="Times New Roman" w:hAnsi="Bookman Old Style" w:cs="Times New Roman"/>
        <w:b/>
        <w:spacing w:val="20"/>
        <w:sz w:val="28"/>
        <w:szCs w:val="28"/>
        <w:lang w:val="en-US" w:eastAsia="bg-BG"/>
      </w:rPr>
    </w:pPr>
    <w:r w:rsidRPr="00B0397F">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59C25BEB" wp14:editId="104D2250">
          <wp:simplePos x="0" y="0"/>
          <wp:positionH relativeFrom="margin">
            <wp:posOffset>7462520</wp:posOffset>
          </wp:positionH>
          <wp:positionV relativeFrom="margin">
            <wp:posOffset>-904875</wp:posOffset>
          </wp:positionV>
          <wp:extent cx="692785" cy="716915"/>
          <wp:effectExtent l="0" t="0" r="0" b="6985"/>
          <wp:wrapSquare wrapText="bothSides"/>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b="14131"/>
                  <a:stretch>
                    <a:fillRect/>
                  </a:stretch>
                </pic:blipFill>
                <pic:spPr bwMode="auto">
                  <a:xfrm>
                    <a:off x="0" y="0"/>
                    <a:ext cx="69278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97F">
      <w:rPr>
        <w:rFonts w:ascii="Bookman Old Style" w:eastAsia="Times New Roman" w:hAnsi="Bookman Old Style" w:cs="Times New Roman"/>
        <w:sz w:val="24"/>
        <w:szCs w:val="24"/>
        <w:lang w:eastAsia="bg-BG"/>
      </w:rPr>
      <w:t xml:space="preserve">            </w:t>
    </w:r>
    <w:r>
      <w:rPr>
        <w:rFonts w:ascii="Calibri" w:eastAsia="Calibri" w:hAnsi="Calibri" w:cs="Times New Roman"/>
        <w:noProof/>
        <w:lang w:eastAsia="bg-BG"/>
      </w:rPr>
      <w:t xml:space="preserve">                   </w:t>
    </w:r>
  </w:p>
  <w:p w14:paraId="1870F4B4" w14:textId="18D24B34" w:rsidR="006C6F47" w:rsidRPr="00B0397F" w:rsidRDefault="006C6F47" w:rsidP="00B0397F">
    <w:pPr>
      <w:tabs>
        <w:tab w:val="center" w:pos="4703"/>
        <w:tab w:val="right" w:pos="9406"/>
      </w:tabs>
      <w:spacing w:after="0" w:line="240" w:lineRule="auto"/>
      <w:rPr>
        <w:rFonts w:ascii="Calibri" w:eastAsia="Calibri" w:hAnsi="Calibri" w:cs="Times New Roman"/>
        <w:lang w:val="en-US"/>
      </w:rPr>
    </w:pPr>
  </w:p>
  <w:p w14:paraId="40685224" w14:textId="77777777" w:rsidR="006C6F47" w:rsidRPr="00B0397F" w:rsidRDefault="006C6F47" w:rsidP="00B039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AF"/>
    <w:multiLevelType w:val="hybridMultilevel"/>
    <w:tmpl w:val="0000567E"/>
    <w:lvl w:ilvl="0" w:tplc="00005CCA">
      <w:start w:val="5"/>
      <w:numFmt w:val="decimal"/>
      <w:lvlText w:val="%1."/>
      <w:lvlJc w:val="left"/>
      <w:pPr>
        <w:tabs>
          <w:tab w:val="num" w:pos="720"/>
        </w:tabs>
        <w:ind w:left="720" w:hanging="360"/>
      </w:pPr>
    </w:lvl>
    <w:lvl w:ilvl="1" w:tplc="0000196F">
      <w:start w:val="1"/>
      <w:numFmt w:val="decimal"/>
      <w:lvlText w:val="%2"/>
      <w:lvlJc w:val="left"/>
      <w:pPr>
        <w:tabs>
          <w:tab w:val="num" w:pos="1440"/>
        </w:tabs>
        <w:ind w:left="1440" w:hanging="360"/>
      </w:pPr>
    </w:lvl>
    <w:lvl w:ilvl="2" w:tplc="000058D5">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E00"/>
    <w:multiLevelType w:val="hybridMultilevel"/>
    <w:tmpl w:val="00007426"/>
    <w:lvl w:ilvl="0" w:tplc="000019FE">
      <w:start w:val="1"/>
      <w:numFmt w:val="decimal"/>
      <w:lvlText w:val="%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73"/>
    <w:multiLevelType w:val="hybridMultilevel"/>
    <w:tmpl w:val="00002753"/>
    <w:lvl w:ilvl="0" w:tplc="00005940">
      <w:start w:val="1"/>
      <w:numFmt w:val="decimal"/>
      <w:lvlText w:val="%1."/>
      <w:lvlJc w:val="left"/>
      <w:pPr>
        <w:tabs>
          <w:tab w:val="num" w:pos="1070"/>
        </w:tabs>
        <w:ind w:left="1070" w:hanging="360"/>
      </w:pPr>
    </w:lvl>
    <w:lvl w:ilvl="1" w:tplc="00001243">
      <w:start w:val="1"/>
      <w:numFmt w:val="decimal"/>
      <w:lvlText w:val="%2"/>
      <w:lvlJc w:val="left"/>
      <w:pPr>
        <w:tabs>
          <w:tab w:val="num" w:pos="1080"/>
        </w:tabs>
        <w:ind w:left="1080" w:hanging="360"/>
      </w:pPr>
    </w:lvl>
    <w:lvl w:ilvl="2" w:tplc="0000328A">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24C"/>
    <w:multiLevelType w:val="hybridMultilevel"/>
    <w:tmpl w:val="000053D1"/>
    <w:lvl w:ilvl="0" w:tplc="0000382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49B"/>
    <w:multiLevelType w:val="hybridMultilevel"/>
    <w:tmpl w:val="000066B4"/>
    <w:lvl w:ilvl="0" w:tplc="0000674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804"/>
    <w:multiLevelType w:val="hybridMultilevel"/>
    <w:tmpl w:val="00000B93"/>
    <w:lvl w:ilvl="0" w:tplc="00000A2F">
      <w:start w:val="8"/>
      <w:numFmt w:val="decimal"/>
      <w:lvlText w:val="%1."/>
      <w:lvlJc w:val="left"/>
      <w:pPr>
        <w:tabs>
          <w:tab w:val="num" w:pos="720"/>
        </w:tabs>
        <w:ind w:left="720" w:hanging="360"/>
      </w:pPr>
    </w:lvl>
    <w:lvl w:ilvl="1" w:tplc="000009B3">
      <w:start w:val="2"/>
      <w:numFmt w:val="decimal"/>
      <w:lvlText w:val="(%2)"/>
      <w:lvlJc w:val="left"/>
      <w:pPr>
        <w:tabs>
          <w:tab w:val="num" w:pos="1440"/>
        </w:tabs>
        <w:ind w:left="1440" w:hanging="360"/>
      </w:pPr>
    </w:lvl>
    <w:lvl w:ilvl="2" w:tplc="0000038F">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F2494B"/>
    <w:multiLevelType w:val="multilevel"/>
    <w:tmpl w:val="1810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5B2EB6"/>
    <w:multiLevelType w:val="multilevel"/>
    <w:tmpl w:val="8FA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74C91"/>
    <w:multiLevelType w:val="multilevel"/>
    <w:tmpl w:val="21A0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701090"/>
    <w:multiLevelType w:val="multilevel"/>
    <w:tmpl w:val="1E5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275EC6"/>
    <w:multiLevelType w:val="multilevel"/>
    <w:tmpl w:val="2D42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563755"/>
    <w:multiLevelType w:val="hybridMultilevel"/>
    <w:tmpl w:val="42205280"/>
    <w:lvl w:ilvl="0" w:tplc="0402000D">
      <w:start w:val="1"/>
      <w:numFmt w:val="bullet"/>
      <w:lvlText w:val=""/>
      <w:lvlJc w:val="left"/>
      <w:pPr>
        <w:ind w:left="709" w:hanging="360"/>
      </w:pPr>
      <w:rPr>
        <w:rFonts w:ascii="Wingdings" w:hAnsi="Wingdings"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12">
    <w:nsid w:val="0AB15AD8"/>
    <w:multiLevelType w:val="multilevel"/>
    <w:tmpl w:val="A34C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712E0A"/>
    <w:multiLevelType w:val="hybridMultilevel"/>
    <w:tmpl w:val="65F039C4"/>
    <w:lvl w:ilvl="0" w:tplc="0402000D">
      <w:start w:val="1"/>
      <w:numFmt w:val="bullet"/>
      <w:lvlText w:val=""/>
      <w:lvlJc w:val="left"/>
      <w:pPr>
        <w:ind w:left="709" w:hanging="360"/>
      </w:pPr>
      <w:rPr>
        <w:rFonts w:ascii="Wingdings" w:hAnsi="Wingdings"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14">
    <w:nsid w:val="0EC13738"/>
    <w:multiLevelType w:val="multilevel"/>
    <w:tmpl w:val="6016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5E29E3"/>
    <w:multiLevelType w:val="multilevel"/>
    <w:tmpl w:val="4E90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414D77"/>
    <w:multiLevelType w:val="multilevel"/>
    <w:tmpl w:val="225207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6D7D39"/>
    <w:multiLevelType w:val="hybridMultilevel"/>
    <w:tmpl w:val="A0AE9E1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5EA6209"/>
    <w:multiLevelType w:val="multilevel"/>
    <w:tmpl w:val="975A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D86C14"/>
    <w:multiLevelType w:val="multilevel"/>
    <w:tmpl w:val="FB44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394500"/>
    <w:multiLevelType w:val="hybridMultilevel"/>
    <w:tmpl w:val="C1D498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AD75FB1"/>
    <w:multiLevelType w:val="hybridMultilevel"/>
    <w:tmpl w:val="B49687A4"/>
    <w:lvl w:ilvl="0" w:tplc="0402000F">
      <w:start w:val="1"/>
      <w:numFmt w:val="decimal"/>
      <w:lvlText w:val="%1."/>
      <w:lvlJc w:val="left"/>
      <w:pPr>
        <w:ind w:left="1931" w:hanging="360"/>
      </w:pPr>
      <w:rPr>
        <w:rFonts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22">
    <w:nsid w:val="1C03561F"/>
    <w:multiLevelType w:val="multilevel"/>
    <w:tmpl w:val="3208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297A3D"/>
    <w:multiLevelType w:val="hybridMultilevel"/>
    <w:tmpl w:val="9E5A7B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FB22BCE"/>
    <w:multiLevelType w:val="hybridMultilevel"/>
    <w:tmpl w:val="84B46400"/>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nsid w:val="25421D64"/>
    <w:multiLevelType w:val="hybridMultilevel"/>
    <w:tmpl w:val="7E98058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C5B5840"/>
    <w:multiLevelType w:val="multilevel"/>
    <w:tmpl w:val="BACE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182558"/>
    <w:multiLevelType w:val="multilevel"/>
    <w:tmpl w:val="D1C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C14922"/>
    <w:multiLevelType w:val="hybridMultilevel"/>
    <w:tmpl w:val="ABC2D690"/>
    <w:lvl w:ilvl="0" w:tplc="0402000F">
      <w:start w:val="1"/>
      <w:numFmt w:val="decimal"/>
      <w:lvlText w:val="%1."/>
      <w:lvlJc w:val="left"/>
      <w:pPr>
        <w:ind w:left="1852" w:hanging="360"/>
      </w:pPr>
      <w:rPr>
        <w:rFonts w:hint="default"/>
      </w:rPr>
    </w:lvl>
    <w:lvl w:ilvl="1" w:tplc="04020003" w:tentative="1">
      <w:start w:val="1"/>
      <w:numFmt w:val="bullet"/>
      <w:lvlText w:val="o"/>
      <w:lvlJc w:val="left"/>
      <w:pPr>
        <w:ind w:left="2572" w:hanging="360"/>
      </w:pPr>
      <w:rPr>
        <w:rFonts w:ascii="Courier New" w:hAnsi="Courier New" w:cs="Courier New" w:hint="default"/>
      </w:rPr>
    </w:lvl>
    <w:lvl w:ilvl="2" w:tplc="04020005" w:tentative="1">
      <w:start w:val="1"/>
      <w:numFmt w:val="bullet"/>
      <w:lvlText w:val=""/>
      <w:lvlJc w:val="left"/>
      <w:pPr>
        <w:ind w:left="3292" w:hanging="360"/>
      </w:pPr>
      <w:rPr>
        <w:rFonts w:ascii="Wingdings" w:hAnsi="Wingdings" w:hint="default"/>
      </w:rPr>
    </w:lvl>
    <w:lvl w:ilvl="3" w:tplc="04020001" w:tentative="1">
      <w:start w:val="1"/>
      <w:numFmt w:val="bullet"/>
      <w:lvlText w:val=""/>
      <w:lvlJc w:val="left"/>
      <w:pPr>
        <w:ind w:left="4012" w:hanging="360"/>
      </w:pPr>
      <w:rPr>
        <w:rFonts w:ascii="Symbol" w:hAnsi="Symbol" w:hint="default"/>
      </w:rPr>
    </w:lvl>
    <w:lvl w:ilvl="4" w:tplc="04020003" w:tentative="1">
      <w:start w:val="1"/>
      <w:numFmt w:val="bullet"/>
      <w:lvlText w:val="o"/>
      <w:lvlJc w:val="left"/>
      <w:pPr>
        <w:ind w:left="4732" w:hanging="360"/>
      </w:pPr>
      <w:rPr>
        <w:rFonts w:ascii="Courier New" w:hAnsi="Courier New" w:cs="Courier New" w:hint="default"/>
      </w:rPr>
    </w:lvl>
    <w:lvl w:ilvl="5" w:tplc="04020005" w:tentative="1">
      <w:start w:val="1"/>
      <w:numFmt w:val="bullet"/>
      <w:lvlText w:val=""/>
      <w:lvlJc w:val="left"/>
      <w:pPr>
        <w:ind w:left="5452" w:hanging="360"/>
      </w:pPr>
      <w:rPr>
        <w:rFonts w:ascii="Wingdings" w:hAnsi="Wingdings" w:hint="default"/>
      </w:rPr>
    </w:lvl>
    <w:lvl w:ilvl="6" w:tplc="04020001" w:tentative="1">
      <w:start w:val="1"/>
      <w:numFmt w:val="bullet"/>
      <w:lvlText w:val=""/>
      <w:lvlJc w:val="left"/>
      <w:pPr>
        <w:ind w:left="6172" w:hanging="360"/>
      </w:pPr>
      <w:rPr>
        <w:rFonts w:ascii="Symbol" w:hAnsi="Symbol" w:hint="default"/>
      </w:rPr>
    </w:lvl>
    <w:lvl w:ilvl="7" w:tplc="04020003" w:tentative="1">
      <w:start w:val="1"/>
      <w:numFmt w:val="bullet"/>
      <w:lvlText w:val="o"/>
      <w:lvlJc w:val="left"/>
      <w:pPr>
        <w:ind w:left="6892" w:hanging="360"/>
      </w:pPr>
      <w:rPr>
        <w:rFonts w:ascii="Courier New" w:hAnsi="Courier New" w:cs="Courier New" w:hint="default"/>
      </w:rPr>
    </w:lvl>
    <w:lvl w:ilvl="8" w:tplc="04020005" w:tentative="1">
      <w:start w:val="1"/>
      <w:numFmt w:val="bullet"/>
      <w:lvlText w:val=""/>
      <w:lvlJc w:val="left"/>
      <w:pPr>
        <w:ind w:left="7612" w:hanging="360"/>
      </w:pPr>
      <w:rPr>
        <w:rFonts w:ascii="Wingdings" w:hAnsi="Wingdings" w:hint="default"/>
      </w:rPr>
    </w:lvl>
  </w:abstractNum>
  <w:abstractNum w:abstractNumId="29">
    <w:nsid w:val="37A336CF"/>
    <w:multiLevelType w:val="multilevel"/>
    <w:tmpl w:val="D13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3C06DA"/>
    <w:multiLevelType w:val="multilevel"/>
    <w:tmpl w:val="0444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CB4CE6"/>
    <w:multiLevelType w:val="multilevel"/>
    <w:tmpl w:val="C06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CA73E8"/>
    <w:multiLevelType w:val="hybridMultilevel"/>
    <w:tmpl w:val="9FB42B9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40315983"/>
    <w:multiLevelType w:val="multilevel"/>
    <w:tmpl w:val="7328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6B0E99"/>
    <w:multiLevelType w:val="multilevel"/>
    <w:tmpl w:val="8D5C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187A87"/>
    <w:multiLevelType w:val="multilevel"/>
    <w:tmpl w:val="C032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4D6F5E"/>
    <w:multiLevelType w:val="multilevel"/>
    <w:tmpl w:val="59A8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137492"/>
    <w:multiLevelType w:val="hybridMultilevel"/>
    <w:tmpl w:val="A1B63538"/>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nsid w:val="49E80655"/>
    <w:multiLevelType w:val="multilevel"/>
    <w:tmpl w:val="3EE2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5E0E0E"/>
    <w:multiLevelType w:val="multilevel"/>
    <w:tmpl w:val="B26EA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655C2B"/>
    <w:multiLevelType w:val="multilevel"/>
    <w:tmpl w:val="4A7C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851944"/>
    <w:multiLevelType w:val="multilevel"/>
    <w:tmpl w:val="EE26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B2659C"/>
    <w:multiLevelType w:val="multilevel"/>
    <w:tmpl w:val="D9B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0B27E5"/>
    <w:multiLevelType w:val="hybridMultilevel"/>
    <w:tmpl w:val="4860EB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56123218"/>
    <w:multiLevelType w:val="multilevel"/>
    <w:tmpl w:val="243A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1756FB"/>
    <w:multiLevelType w:val="multilevel"/>
    <w:tmpl w:val="41E8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0811D8"/>
    <w:multiLevelType w:val="hybridMultilevel"/>
    <w:tmpl w:val="94AE6D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E680BE5"/>
    <w:multiLevelType w:val="multilevel"/>
    <w:tmpl w:val="15E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D11454"/>
    <w:multiLevelType w:val="hybridMultilevel"/>
    <w:tmpl w:val="02A28328"/>
    <w:lvl w:ilvl="0" w:tplc="0402000D">
      <w:start w:val="1"/>
      <w:numFmt w:val="bullet"/>
      <w:lvlText w:val=""/>
      <w:lvlJc w:val="left"/>
      <w:pPr>
        <w:ind w:left="709" w:hanging="360"/>
      </w:pPr>
      <w:rPr>
        <w:rFonts w:ascii="Wingdings" w:hAnsi="Wingdings"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49">
    <w:nsid w:val="60487FB9"/>
    <w:multiLevelType w:val="multilevel"/>
    <w:tmpl w:val="5DC0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7767E5"/>
    <w:multiLevelType w:val="multilevel"/>
    <w:tmpl w:val="1E1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ABD18A1"/>
    <w:multiLevelType w:val="multilevel"/>
    <w:tmpl w:val="31B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17252D"/>
    <w:multiLevelType w:val="multilevel"/>
    <w:tmpl w:val="CF383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136FC7"/>
    <w:multiLevelType w:val="multilevel"/>
    <w:tmpl w:val="FD2A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1313DFC"/>
    <w:multiLevelType w:val="multilevel"/>
    <w:tmpl w:val="56986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20866AC"/>
    <w:multiLevelType w:val="multilevel"/>
    <w:tmpl w:val="4C02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18494C"/>
    <w:multiLevelType w:val="multilevel"/>
    <w:tmpl w:val="50508554"/>
    <w:lvl w:ilvl="0">
      <w:start w:val="1"/>
      <w:numFmt w:val="decimal"/>
      <w:lvlText w:val="%1."/>
      <w:lvlJc w:val="left"/>
      <w:pPr>
        <w:tabs>
          <w:tab w:val="num" w:pos="720"/>
        </w:tabs>
        <w:ind w:left="720" w:hanging="360"/>
      </w:pPr>
    </w:lvl>
    <w:lvl w:ilvl="1">
      <w:start w:val="1"/>
      <w:numFmt w:val="decimal"/>
      <w:lvlText w:val="(%2)"/>
      <w:lvlJc w:val="left"/>
      <w:pPr>
        <w:ind w:left="1470" w:hanging="39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9165E9"/>
    <w:multiLevelType w:val="hybridMultilevel"/>
    <w:tmpl w:val="D09808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770E1675"/>
    <w:multiLevelType w:val="multilevel"/>
    <w:tmpl w:val="708C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8837E4D"/>
    <w:multiLevelType w:val="hybridMultilevel"/>
    <w:tmpl w:val="276CD3C2"/>
    <w:lvl w:ilvl="0" w:tplc="0402000D">
      <w:start w:val="1"/>
      <w:numFmt w:val="bullet"/>
      <w:lvlText w:val=""/>
      <w:lvlJc w:val="left"/>
      <w:pPr>
        <w:ind w:left="709" w:hanging="360"/>
      </w:pPr>
      <w:rPr>
        <w:rFonts w:ascii="Wingdings" w:hAnsi="Wingdings"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60">
    <w:nsid w:val="79E81DC0"/>
    <w:multiLevelType w:val="hybridMultilevel"/>
    <w:tmpl w:val="FE3E18DC"/>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nsid w:val="7E6841AA"/>
    <w:multiLevelType w:val="multilevel"/>
    <w:tmpl w:val="A4A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F633E86"/>
    <w:multiLevelType w:val="multilevel"/>
    <w:tmpl w:val="997C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FB521A1"/>
    <w:multiLevelType w:val="hybridMultilevel"/>
    <w:tmpl w:val="CAD4A13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7FD7205C"/>
    <w:multiLevelType w:val="hybridMultilevel"/>
    <w:tmpl w:val="8B328434"/>
    <w:lvl w:ilvl="0" w:tplc="0402000D">
      <w:start w:val="1"/>
      <w:numFmt w:val="bullet"/>
      <w:lvlText w:val=""/>
      <w:lvlJc w:val="left"/>
      <w:pPr>
        <w:ind w:left="709" w:hanging="360"/>
      </w:pPr>
      <w:rPr>
        <w:rFonts w:ascii="Wingdings" w:hAnsi="Wingdings"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num w:numId="1">
    <w:abstractNumId w:val="61"/>
  </w:num>
  <w:num w:numId="2">
    <w:abstractNumId w:val="36"/>
  </w:num>
  <w:num w:numId="3">
    <w:abstractNumId w:val="27"/>
  </w:num>
  <w:num w:numId="4">
    <w:abstractNumId w:val="1"/>
  </w:num>
  <w:num w:numId="5">
    <w:abstractNumId w:val="3"/>
  </w:num>
  <w:num w:numId="6">
    <w:abstractNumId w:val="5"/>
  </w:num>
  <w:num w:numId="7">
    <w:abstractNumId w:val="2"/>
  </w:num>
  <w:num w:numId="8">
    <w:abstractNumId w:val="0"/>
  </w:num>
  <w:num w:numId="9">
    <w:abstractNumId w:val="16"/>
  </w:num>
  <w:num w:numId="10">
    <w:abstractNumId w:val="18"/>
  </w:num>
  <w:num w:numId="11">
    <w:abstractNumId w:val="48"/>
  </w:num>
  <w:num w:numId="12">
    <w:abstractNumId w:val="53"/>
  </w:num>
  <w:num w:numId="13">
    <w:abstractNumId w:val="64"/>
  </w:num>
  <w:num w:numId="14">
    <w:abstractNumId w:val="11"/>
  </w:num>
  <w:num w:numId="15">
    <w:abstractNumId w:val="31"/>
  </w:num>
  <w:num w:numId="16">
    <w:abstractNumId w:val="47"/>
  </w:num>
  <w:num w:numId="17">
    <w:abstractNumId w:val="15"/>
  </w:num>
  <w:num w:numId="18">
    <w:abstractNumId w:val="51"/>
  </w:num>
  <w:num w:numId="19">
    <w:abstractNumId w:val="54"/>
  </w:num>
  <w:num w:numId="20">
    <w:abstractNumId w:val="50"/>
  </w:num>
  <w:num w:numId="21">
    <w:abstractNumId w:val="34"/>
  </w:num>
  <w:num w:numId="22">
    <w:abstractNumId w:val="39"/>
  </w:num>
  <w:num w:numId="23">
    <w:abstractNumId w:val="41"/>
  </w:num>
  <w:num w:numId="24">
    <w:abstractNumId w:val="42"/>
  </w:num>
  <w:num w:numId="25">
    <w:abstractNumId w:val="7"/>
  </w:num>
  <w:num w:numId="26">
    <w:abstractNumId w:val="45"/>
  </w:num>
  <w:num w:numId="27">
    <w:abstractNumId w:val="14"/>
  </w:num>
  <w:num w:numId="28">
    <w:abstractNumId w:val="6"/>
  </w:num>
  <w:num w:numId="29">
    <w:abstractNumId w:val="40"/>
  </w:num>
  <w:num w:numId="30">
    <w:abstractNumId w:val="55"/>
  </w:num>
  <w:num w:numId="31">
    <w:abstractNumId w:val="10"/>
  </w:num>
  <w:num w:numId="32">
    <w:abstractNumId w:val="56"/>
  </w:num>
  <w:num w:numId="33">
    <w:abstractNumId w:val="9"/>
  </w:num>
  <w:num w:numId="34">
    <w:abstractNumId w:val="44"/>
  </w:num>
  <w:num w:numId="35">
    <w:abstractNumId w:val="26"/>
  </w:num>
  <w:num w:numId="36">
    <w:abstractNumId w:val="22"/>
  </w:num>
  <w:num w:numId="37">
    <w:abstractNumId w:val="30"/>
  </w:num>
  <w:num w:numId="38">
    <w:abstractNumId w:val="49"/>
  </w:num>
  <w:num w:numId="39">
    <w:abstractNumId w:val="33"/>
  </w:num>
  <w:num w:numId="40">
    <w:abstractNumId w:val="29"/>
  </w:num>
  <w:num w:numId="41">
    <w:abstractNumId w:val="19"/>
  </w:num>
  <w:num w:numId="42">
    <w:abstractNumId w:val="12"/>
  </w:num>
  <w:num w:numId="43">
    <w:abstractNumId w:val="58"/>
  </w:num>
  <w:num w:numId="44">
    <w:abstractNumId w:val="52"/>
  </w:num>
  <w:num w:numId="45">
    <w:abstractNumId w:val="38"/>
  </w:num>
  <w:num w:numId="46">
    <w:abstractNumId w:val="35"/>
  </w:num>
  <w:num w:numId="47">
    <w:abstractNumId w:val="4"/>
  </w:num>
  <w:num w:numId="48">
    <w:abstractNumId w:val="8"/>
  </w:num>
  <w:num w:numId="49">
    <w:abstractNumId w:val="62"/>
  </w:num>
  <w:num w:numId="50">
    <w:abstractNumId w:val="13"/>
  </w:num>
  <w:num w:numId="51">
    <w:abstractNumId w:val="59"/>
  </w:num>
  <w:num w:numId="52">
    <w:abstractNumId w:val="43"/>
  </w:num>
  <w:num w:numId="53">
    <w:abstractNumId w:val="32"/>
  </w:num>
  <w:num w:numId="54">
    <w:abstractNumId w:val="20"/>
  </w:num>
  <w:num w:numId="55">
    <w:abstractNumId w:val="57"/>
  </w:num>
  <w:num w:numId="56">
    <w:abstractNumId w:val="46"/>
  </w:num>
  <w:num w:numId="57">
    <w:abstractNumId w:val="60"/>
  </w:num>
  <w:num w:numId="58">
    <w:abstractNumId w:val="24"/>
  </w:num>
  <w:num w:numId="59">
    <w:abstractNumId w:val="37"/>
  </w:num>
  <w:num w:numId="60">
    <w:abstractNumId w:val="25"/>
  </w:num>
  <w:num w:numId="61">
    <w:abstractNumId w:val="17"/>
  </w:num>
  <w:num w:numId="62">
    <w:abstractNumId w:val="63"/>
  </w:num>
  <w:num w:numId="63">
    <w:abstractNumId w:val="23"/>
  </w:num>
  <w:num w:numId="64">
    <w:abstractNumId w:val="21"/>
  </w:num>
  <w:num w:numId="65">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DC"/>
    <w:rsid w:val="00001E96"/>
    <w:rsid w:val="00010BDC"/>
    <w:rsid w:val="0001723D"/>
    <w:rsid w:val="00020F6E"/>
    <w:rsid w:val="0003050C"/>
    <w:rsid w:val="00054EA0"/>
    <w:rsid w:val="000669D6"/>
    <w:rsid w:val="000751D6"/>
    <w:rsid w:val="00076161"/>
    <w:rsid w:val="00077239"/>
    <w:rsid w:val="00092150"/>
    <w:rsid w:val="00092232"/>
    <w:rsid w:val="00094876"/>
    <w:rsid w:val="00094E36"/>
    <w:rsid w:val="00095D5A"/>
    <w:rsid w:val="000A5BA5"/>
    <w:rsid w:val="000A7010"/>
    <w:rsid w:val="000B2B77"/>
    <w:rsid w:val="000B2F86"/>
    <w:rsid w:val="000C2599"/>
    <w:rsid w:val="00112F5E"/>
    <w:rsid w:val="00122D20"/>
    <w:rsid w:val="00124291"/>
    <w:rsid w:val="00126374"/>
    <w:rsid w:val="00130C76"/>
    <w:rsid w:val="0013381D"/>
    <w:rsid w:val="00135A7C"/>
    <w:rsid w:val="00154385"/>
    <w:rsid w:val="001664BE"/>
    <w:rsid w:val="0017060F"/>
    <w:rsid w:val="001712A2"/>
    <w:rsid w:val="00180581"/>
    <w:rsid w:val="001A31BC"/>
    <w:rsid w:val="001A5603"/>
    <w:rsid w:val="001C1CE3"/>
    <w:rsid w:val="001C5099"/>
    <w:rsid w:val="001C5F13"/>
    <w:rsid w:val="001E66B0"/>
    <w:rsid w:val="001F4B84"/>
    <w:rsid w:val="001F584D"/>
    <w:rsid w:val="002071C9"/>
    <w:rsid w:val="00221D06"/>
    <w:rsid w:val="00225CBC"/>
    <w:rsid w:val="0024570E"/>
    <w:rsid w:val="002571B2"/>
    <w:rsid w:val="002655A6"/>
    <w:rsid w:val="0028087C"/>
    <w:rsid w:val="002815AA"/>
    <w:rsid w:val="00286ABF"/>
    <w:rsid w:val="002B5689"/>
    <w:rsid w:val="002C363E"/>
    <w:rsid w:val="002C5465"/>
    <w:rsid w:val="002F0260"/>
    <w:rsid w:val="0031133B"/>
    <w:rsid w:val="003118EE"/>
    <w:rsid w:val="00313CE1"/>
    <w:rsid w:val="00325701"/>
    <w:rsid w:val="00335123"/>
    <w:rsid w:val="00355B20"/>
    <w:rsid w:val="003561DD"/>
    <w:rsid w:val="00360FC8"/>
    <w:rsid w:val="00363DD1"/>
    <w:rsid w:val="0036558F"/>
    <w:rsid w:val="003712D7"/>
    <w:rsid w:val="003738CB"/>
    <w:rsid w:val="0039521C"/>
    <w:rsid w:val="003A11C2"/>
    <w:rsid w:val="003A28C6"/>
    <w:rsid w:val="003B3471"/>
    <w:rsid w:val="003C3BDC"/>
    <w:rsid w:val="003C445E"/>
    <w:rsid w:val="003D1947"/>
    <w:rsid w:val="003D40D9"/>
    <w:rsid w:val="003D7C38"/>
    <w:rsid w:val="003E5D6F"/>
    <w:rsid w:val="003F5A3C"/>
    <w:rsid w:val="003F6FF2"/>
    <w:rsid w:val="00405070"/>
    <w:rsid w:val="00411A63"/>
    <w:rsid w:val="0042097E"/>
    <w:rsid w:val="00421AE1"/>
    <w:rsid w:val="0043116C"/>
    <w:rsid w:val="004337A0"/>
    <w:rsid w:val="00466C2E"/>
    <w:rsid w:val="00467DB1"/>
    <w:rsid w:val="00472763"/>
    <w:rsid w:val="004810A9"/>
    <w:rsid w:val="00490EFF"/>
    <w:rsid w:val="00491908"/>
    <w:rsid w:val="004975D7"/>
    <w:rsid w:val="004A206C"/>
    <w:rsid w:val="004B166E"/>
    <w:rsid w:val="004B4C24"/>
    <w:rsid w:val="004E0DE6"/>
    <w:rsid w:val="004E666C"/>
    <w:rsid w:val="004F060E"/>
    <w:rsid w:val="004F594C"/>
    <w:rsid w:val="00500CF6"/>
    <w:rsid w:val="005049B7"/>
    <w:rsid w:val="00526008"/>
    <w:rsid w:val="00526B52"/>
    <w:rsid w:val="00530CBF"/>
    <w:rsid w:val="00546CD1"/>
    <w:rsid w:val="0055117C"/>
    <w:rsid w:val="00564286"/>
    <w:rsid w:val="005779FE"/>
    <w:rsid w:val="0058113C"/>
    <w:rsid w:val="00587D7C"/>
    <w:rsid w:val="005A1403"/>
    <w:rsid w:val="005A3382"/>
    <w:rsid w:val="005B4322"/>
    <w:rsid w:val="005C15CD"/>
    <w:rsid w:val="005D6B7F"/>
    <w:rsid w:val="005E1E69"/>
    <w:rsid w:val="005F3E50"/>
    <w:rsid w:val="00604036"/>
    <w:rsid w:val="00604892"/>
    <w:rsid w:val="00606291"/>
    <w:rsid w:val="0063364A"/>
    <w:rsid w:val="00680219"/>
    <w:rsid w:val="00680EEA"/>
    <w:rsid w:val="0068449D"/>
    <w:rsid w:val="006A6654"/>
    <w:rsid w:val="006C3C98"/>
    <w:rsid w:val="006C3FE5"/>
    <w:rsid w:val="006C5D85"/>
    <w:rsid w:val="006C69FF"/>
    <w:rsid w:val="006C6F47"/>
    <w:rsid w:val="006C7A0D"/>
    <w:rsid w:val="006E203D"/>
    <w:rsid w:val="006E4C72"/>
    <w:rsid w:val="006F77FE"/>
    <w:rsid w:val="00721F91"/>
    <w:rsid w:val="0072369A"/>
    <w:rsid w:val="00735527"/>
    <w:rsid w:val="00737F79"/>
    <w:rsid w:val="00752D0B"/>
    <w:rsid w:val="00757E30"/>
    <w:rsid w:val="00763F21"/>
    <w:rsid w:val="00783C65"/>
    <w:rsid w:val="00791D6F"/>
    <w:rsid w:val="007C399F"/>
    <w:rsid w:val="007F52A5"/>
    <w:rsid w:val="00815C20"/>
    <w:rsid w:val="008214F3"/>
    <w:rsid w:val="00827B9C"/>
    <w:rsid w:val="00831997"/>
    <w:rsid w:val="00833AB0"/>
    <w:rsid w:val="0083501B"/>
    <w:rsid w:val="00850766"/>
    <w:rsid w:val="00854FF6"/>
    <w:rsid w:val="00883FAA"/>
    <w:rsid w:val="0089242B"/>
    <w:rsid w:val="00895190"/>
    <w:rsid w:val="008C482C"/>
    <w:rsid w:val="008D2840"/>
    <w:rsid w:val="008D70BF"/>
    <w:rsid w:val="008F0D6C"/>
    <w:rsid w:val="008F214A"/>
    <w:rsid w:val="008F75A0"/>
    <w:rsid w:val="00922899"/>
    <w:rsid w:val="0092676E"/>
    <w:rsid w:val="009342BE"/>
    <w:rsid w:val="009404F0"/>
    <w:rsid w:val="009718C5"/>
    <w:rsid w:val="009829CB"/>
    <w:rsid w:val="009834FD"/>
    <w:rsid w:val="00983EF4"/>
    <w:rsid w:val="00986804"/>
    <w:rsid w:val="009905DA"/>
    <w:rsid w:val="009A478E"/>
    <w:rsid w:val="009A4913"/>
    <w:rsid w:val="009A4CEA"/>
    <w:rsid w:val="009B3440"/>
    <w:rsid w:val="009B5A36"/>
    <w:rsid w:val="009B6243"/>
    <w:rsid w:val="009D4C00"/>
    <w:rsid w:val="009D7166"/>
    <w:rsid w:val="009F2D52"/>
    <w:rsid w:val="00A07856"/>
    <w:rsid w:val="00A1218A"/>
    <w:rsid w:val="00A30AF7"/>
    <w:rsid w:val="00A42E14"/>
    <w:rsid w:val="00A55680"/>
    <w:rsid w:val="00A624E2"/>
    <w:rsid w:val="00A76D21"/>
    <w:rsid w:val="00A811CE"/>
    <w:rsid w:val="00A90B5A"/>
    <w:rsid w:val="00A9215F"/>
    <w:rsid w:val="00AA379E"/>
    <w:rsid w:val="00AA7641"/>
    <w:rsid w:val="00AB0F58"/>
    <w:rsid w:val="00AC2A10"/>
    <w:rsid w:val="00AD01E3"/>
    <w:rsid w:val="00AD1249"/>
    <w:rsid w:val="00AE1638"/>
    <w:rsid w:val="00AE56AA"/>
    <w:rsid w:val="00AF3613"/>
    <w:rsid w:val="00AF6B94"/>
    <w:rsid w:val="00B0397F"/>
    <w:rsid w:val="00B05835"/>
    <w:rsid w:val="00B23C13"/>
    <w:rsid w:val="00B32058"/>
    <w:rsid w:val="00B3214B"/>
    <w:rsid w:val="00B42737"/>
    <w:rsid w:val="00B4446B"/>
    <w:rsid w:val="00B55CEC"/>
    <w:rsid w:val="00B64A96"/>
    <w:rsid w:val="00B6714E"/>
    <w:rsid w:val="00B77109"/>
    <w:rsid w:val="00B82068"/>
    <w:rsid w:val="00BA3423"/>
    <w:rsid w:val="00BB178E"/>
    <w:rsid w:val="00BB2B70"/>
    <w:rsid w:val="00BC43CF"/>
    <w:rsid w:val="00BD060F"/>
    <w:rsid w:val="00BD2D04"/>
    <w:rsid w:val="00BE2D87"/>
    <w:rsid w:val="00BE6EA4"/>
    <w:rsid w:val="00BF1620"/>
    <w:rsid w:val="00BF74C9"/>
    <w:rsid w:val="00C027C6"/>
    <w:rsid w:val="00C278E9"/>
    <w:rsid w:val="00C32B73"/>
    <w:rsid w:val="00C34258"/>
    <w:rsid w:val="00C40246"/>
    <w:rsid w:val="00C4457F"/>
    <w:rsid w:val="00C563C4"/>
    <w:rsid w:val="00C57898"/>
    <w:rsid w:val="00C64156"/>
    <w:rsid w:val="00C67D9C"/>
    <w:rsid w:val="00C70D05"/>
    <w:rsid w:val="00C76269"/>
    <w:rsid w:val="00C8272B"/>
    <w:rsid w:val="00C8295B"/>
    <w:rsid w:val="00CA11BE"/>
    <w:rsid w:val="00CA4577"/>
    <w:rsid w:val="00CA586B"/>
    <w:rsid w:val="00CC5145"/>
    <w:rsid w:val="00CC688C"/>
    <w:rsid w:val="00CC7ECA"/>
    <w:rsid w:val="00CD20B6"/>
    <w:rsid w:val="00CE2746"/>
    <w:rsid w:val="00CF5A80"/>
    <w:rsid w:val="00CF70F9"/>
    <w:rsid w:val="00D01ED0"/>
    <w:rsid w:val="00D073A3"/>
    <w:rsid w:val="00D141BE"/>
    <w:rsid w:val="00D15BF2"/>
    <w:rsid w:val="00D178D6"/>
    <w:rsid w:val="00D3010D"/>
    <w:rsid w:val="00D34B29"/>
    <w:rsid w:val="00D35155"/>
    <w:rsid w:val="00D422B9"/>
    <w:rsid w:val="00D63999"/>
    <w:rsid w:val="00D73B7C"/>
    <w:rsid w:val="00D82D6F"/>
    <w:rsid w:val="00D91D36"/>
    <w:rsid w:val="00D95AF5"/>
    <w:rsid w:val="00DA0DD5"/>
    <w:rsid w:val="00DA1EBE"/>
    <w:rsid w:val="00DB20B2"/>
    <w:rsid w:val="00DD39B5"/>
    <w:rsid w:val="00DD5C42"/>
    <w:rsid w:val="00DD7FF0"/>
    <w:rsid w:val="00DE50EF"/>
    <w:rsid w:val="00DF608A"/>
    <w:rsid w:val="00E12AD7"/>
    <w:rsid w:val="00E13685"/>
    <w:rsid w:val="00E305E2"/>
    <w:rsid w:val="00E4552E"/>
    <w:rsid w:val="00E45AE1"/>
    <w:rsid w:val="00E52BF6"/>
    <w:rsid w:val="00E53EC8"/>
    <w:rsid w:val="00E57AC2"/>
    <w:rsid w:val="00E669C7"/>
    <w:rsid w:val="00E74001"/>
    <w:rsid w:val="00E7455D"/>
    <w:rsid w:val="00E75086"/>
    <w:rsid w:val="00E75EB6"/>
    <w:rsid w:val="00EB3D59"/>
    <w:rsid w:val="00ED5E51"/>
    <w:rsid w:val="00EF3435"/>
    <w:rsid w:val="00EF5E5D"/>
    <w:rsid w:val="00F01A81"/>
    <w:rsid w:val="00F12518"/>
    <w:rsid w:val="00F13316"/>
    <w:rsid w:val="00F237FF"/>
    <w:rsid w:val="00F47654"/>
    <w:rsid w:val="00F52C27"/>
    <w:rsid w:val="00F733C7"/>
    <w:rsid w:val="00F75546"/>
    <w:rsid w:val="00F876DD"/>
    <w:rsid w:val="00FA7433"/>
    <w:rsid w:val="00FB2B38"/>
    <w:rsid w:val="00FB4D0C"/>
    <w:rsid w:val="00FC53DB"/>
    <w:rsid w:val="00FE5E59"/>
    <w:rsid w:val="00FF3B05"/>
    <w:rsid w:val="00FF42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A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833AB0"/>
    <w:rPr>
      <w:b/>
      <w:bCs/>
    </w:rPr>
  </w:style>
  <w:style w:type="character" w:styleId="a5">
    <w:name w:val="Emphasis"/>
    <w:basedOn w:val="a0"/>
    <w:uiPriority w:val="20"/>
    <w:qFormat/>
    <w:rsid w:val="00833AB0"/>
    <w:rPr>
      <w:i/>
      <w:iCs/>
    </w:rPr>
  </w:style>
  <w:style w:type="character" w:styleId="a6">
    <w:name w:val="Hyperlink"/>
    <w:basedOn w:val="a0"/>
    <w:uiPriority w:val="99"/>
    <w:unhideWhenUsed/>
    <w:rsid w:val="00BB178E"/>
    <w:rPr>
      <w:color w:val="0000FF" w:themeColor="hyperlink"/>
      <w:u w:val="single"/>
    </w:rPr>
  </w:style>
  <w:style w:type="paragraph" w:styleId="a7">
    <w:name w:val="List Paragraph"/>
    <w:basedOn w:val="a"/>
    <w:uiPriority w:val="34"/>
    <w:qFormat/>
    <w:rsid w:val="00360FC8"/>
    <w:pPr>
      <w:ind w:left="720"/>
      <w:contextualSpacing/>
    </w:pPr>
  </w:style>
  <w:style w:type="character" w:styleId="a8">
    <w:name w:val="FollowedHyperlink"/>
    <w:basedOn w:val="a0"/>
    <w:uiPriority w:val="99"/>
    <w:semiHidden/>
    <w:unhideWhenUsed/>
    <w:rsid w:val="001A31BC"/>
    <w:rPr>
      <w:color w:val="800080" w:themeColor="followedHyperlink"/>
      <w:u w:val="single"/>
    </w:rPr>
  </w:style>
  <w:style w:type="paragraph" w:styleId="a9">
    <w:name w:val="header"/>
    <w:basedOn w:val="a"/>
    <w:link w:val="aa"/>
    <w:uiPriority w:val="99"/>
    <w:unhideWhenUsed/>
    <w:rsid w:val="008C482C"/>
    <w:pPr>
      <w:tabs>
        <w:tab w:val="center" w:pos="4536"/>
        <w:tab w:val="right" w:pos="9072"/>
      </w:tabs>
      <w:spacing w:after="0" w:line="240" w:lineRule="auto"/>
    </w:pPr>
  </w:style>
  <w:style w:type="character" w:customStyle="1" w:styleId="aa">
    <w:name w:val="Горен колонтитул Знак"/>
    <w:basedOn w:val="a0"/>
    <w:link w:val="a9"/>
    <w:uiPriority w:val="99"/>
    <w:rsid w:val="008C482C"/>
  </w:style>
  <w:style w:type="paragraph" w:styleId="ab">
    <w:name w:val="footer"/>
    <w:basedOn w:val="a"/>
    <w:link w:val="ac"/>
    <w:uiPriority w:val="99"/>
    <w:unhideWhenUsed/>
    <w:rsid w:val="008C482C"/>
    <w:pPr>
      <w:tabs>
        <w:tab w:val="center" w:pos="4536"/>
        <w:tab w:val="right" w:pos="9072"/>
      </w:tabs>
      <w:spacing w:after="0" w:line="240" w:lineRule="auto"/>
    </w:pPr>
  </w:style>
  <w:style w:type="character" w:customStyle="1" w:styleId="ac">
    <w:name w:val="Долен колонтитул Знак"/>
    <w:basedOn w:val="a0"/>
    <w:link w:val="ab"/>
    <w:uiPriority w:val="99"/>
    <w:rsid w:val="008C482C"/>
  </w:style>
  <w:style w:type="character" w:customStyle="1" w:styleId="1">
    <w:name w:val="Неразрешено споменаване1"/>
    <w:basedOn w:val="a0"/>
    <w:uiPriority w:val="99"/>
    <w:semiHidden/>
    <w:unhideWhenUsed/>
    <w:rsid w:val="0072369A"/>
    <w:rPr>
      <w:color w:val="605E5C"/>
      <w:shd w:val="clear" w:color="auto" w:fill="E1DFDD"/>
    </w:rPr>
  </w:style>
  <w:style w:type="character" w:customStyle="1" w:styleId="UnresolvedMention1">
    <w:name w:val="Unresolved Mention1"/>
    <w:basedOn w:val="a0"/>
    <w:uiPriority w:val="99"/>
    <w:semiHidden/>
    <w:unhideWhenUsed/>
    <w:rsid w:val="00EF3435"/>
    <w:rPr>
      <w:color w:val="605E5C"/>
      <w:shd w:val="clear" w:color="auto" w:fill="E1DFDD"/>
    </w:rPr>
  </w:style>
  <w:style w:type="paragraph" w:styleId="ad">
    <w:name w:val="Balloon Text"/>
    <w:basedOn w:val="a"/>
    <w:link w:val="ae"/>
    <w:uiPriority w:val="99"/>
    <w:semiHidden/>
    <w:unhideWhenUsed/>
    <w:rsid w:val="00F12518"/>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F12518"/>
    <w:rPr>
      <w:rFonts w:ascii="Segoe UI" w:hAnsi="Segoe UI" w:cs="Segoe UI"/>
      <w:sz w:val="18"/>
      <w:szCs w:val="18"/>
    </w:rPr>
  </w:style>
  <w:style w:type="paragraph" w:styleId="af">
    <w:name w:val="No Spacing"/>
    <w:uiPriority w:val="1"/>
    <w:qFormat/>
    <w:rsid w:val="003A11C2"/>
    <w:pPr>
      <w:spacing w:after="0" w:line="240" w:lineRule="auto"/>
    </w:pPr>
  </w:style>
  <w:style w:type="character" w:customStyle="1" w:styleId="UnresolvedMention">
    <w:name w:val="Unresolved Mention"/>
    <w:basedOn w:val="a0"/>
    <w:uiPriority w:val="99"/>
    <w:semiHidden/>
    <w:unhideWhenUsed/>
    <w:rsid w:val="009718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A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833AB0"/>
    <w:rPr>
      <w:b/>
      <w:bCs/>
    </w:rPr>
  </w:style>
  <w:style w:type="character" w:styleId="a5">
    <w:name w:val="Emphasis"/>
    <w:basedOn w:val="a0"/>
    <w:uiPriority w:val="20"/>
    <w:qFormat/>
    <w:rsid w:val="00833AB0"/>
    <w:rPr>
      <w:i/>
      <w:iCs/>
    </w:rPr>
  </w:style>
  <w:style w:type="character" w:styleId="a6">
    <w:name w:val="Hyperlink"/>
    <w:basedOn w:val="a0"/>
    <w:uiPriority w:val="99"/>
    <w:unhideWhenUsed/>
    <w:rsid w:val="00BB178E"/>
    <w:rPr>
      <w:color w:val="0000FF" w:themeColor="hyperlink"/>
      <w:u w:val="single"/>
    </w:rPr>
  </w:style>
  <w:style w:type="paragraph" w:styleId="a7">
    <w:name w:val="List Paragraph"/>
    <w:basedOn w:val="a"/>
    <w:uiPriority w:val="34"/>
    <w:qFormat/>
    <w:rsid w:val="00360FC8"/>
    <w:pPr>
      <w:ind w:left="720"/>
      <w:contextualSpacing/>
    </w:pPr>
  </w:style>
  <w:style w:type="character" w:styleId="a8">
    <w:name w:val="FollowedHyperlink"/>
    <w:basedOn w:val="a0"/>
    <w:uiPriority w:val="99"/>
    <w:semiHidden/>
    <w:unhideWhenUsed/>
    <w:rsid w:val="001A31BC"/>
    <w:rPr>
      <w:color w:val="800080" w:themeColor="followedHyperlink"/>
      <w:u w:val="single"/>
    </w:rPr>
  </w:style>
  <w:style w:type="paragraph" w:styleId="a9">
    <w:name w:val="header"/>
    <w:basedOn w:val="a"/>
    <w:link w:val="aa"/>
    <w:uiPriority w:val="99"/>
    <w:unhideWhenUsed/>
    <w:rsid w:val="008C482C"/>
    <w:pPr>
      <w:tabs>
        <w:tab w:val="center" w:pos="4536"/>
        <w:tab w:val="right" w:pos="9072"/>
      </w:tabs>
      <w:spacing w:after="0" w:line="240" w:lineRule="auto"/>
    </w:pPr>
  </w:style>
  <w:style w:type="character" w:customStyle="1" w:styleId="aa">
    <w:name w:val="Горен колонтитул Знак"/>
    <w:basedOn w:val="a0"/>
    <w:link w:val="a9"/>
    <w:uiPriority w:val="99"/>
    <w:rsid w:val="008C482C"/>
  </w:style>
  <w:style w:type="paragraph" w:styleId="ab">
    <w:name w:val="footer"/>
    <w:basedOn w:val="a"/>
    <w:link w:val="ac"/>
    <w:uiPriority w:val="99"/>
    <w:unhideWhenUsed/>
    <w:rsid w:val="008C482C"/>
    <w:pPr>
      <w:tabs>
        <w:tab w:val="center" w:pos="4536"/>
        <w:tab w:val="right" w:pos="9072"/>
      </w:tabs>
      <w:spacing w:after="0" w:line="240" w:lineRule="auto"/>
    </w:pPr>
  </w:style>
  <w:style w:type="character" w:customStyle="1" w:styleId="ac">
    <w:name w:val="Долен колонтитул Знак"/>
    <w:basedOn w:val="a0"/>
    <w:link w:val="ab"/>
    <w:uiPriority w:val="99"/>
    <w:rsid w:val="008C482C"/>
  </w:style>
  <w:style w:type="character" w:customStyle="1" w:styleId="1">
    <w:name w:val="Неразрешено споменаване1"/>
    <w:basedOn w:val="a0"/>
    <w:uiPriority w:val="99"/>
    <w:semiHidden/>
    <w:unhideWhenUsed/>
    <w:rsid w:val="0072369A"/>
    <w:rPr>
      <w:color w:val="605E5C"/>
      <w:shd w:val="clear" w:color="auto" w:fill="E1DFDD"/>
    </w:rPr>
  </w:style>
  <w:style w:type="character" w:customStyle="1" w:styleId="UnresolvedMention1">
    <w:name w:val="Unresolved Mention1"/>
    <w:basedOn w:val="a0"/>
    <w:uiPriority w:val="99"/>
    <w:semiHidden/>
    <w:unhideWhenUsed/>
    <w:rsid w:val="00EF3435"/>
    <w:rPr>
      <w:color w:val="605E5C"/>
      <w:shd w:val="clear" w:color="auto" w:fill="E1DFDD"/>
    </w:rPr>
  </w:style>
  <w:style w:type="paragraph" w:styleId="ad">
    <w:name w:val="Balloon Text"/>
    <w:basedOn w:val="a"/>
    <w:link w:val="ae"/>
    <w:uiPriority w:val="99"/>
    <w:semiHidden/>
    <w:unhideWhenUsed/>
    <w:rsid w:val="00F12518"/>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F12518"/>
    <w:rPr>
      <w:rFonts w:ascii="Segoe UI" w:hAnsi="Segoe UI" w:cs="Segoe UI"/>
      <w:sz w:val="18"/>
      <w:szCs w:val="18"/>
    </w:rPr>
  </w:style>
  <w:style w:type="paragraph" w:styleId="af">
    <w:name w:val="No Spacing"/>
    <w:uiPriority w:val="1"/>
    <w:qFormat/>
    <w:rsid w:val="003A11C2"/>
    <w:pPr>
      <w:spacing w:after="0" w:line="240" w:lineRule="auto"/>
    </w:pPr>
  </w:style>
  <w:style w:type="character" w:customStyle="1" w:styleId="UnresolvedMention">
    <w:name w:val="Unresolved Mention"/>
    <w:basedOn w:val="a0"/>
    <w:uiPriority w:val="99"/>
    <w:semiHidden/>
    <w:unhideWhenUsed/>
    <w:rsid w:val="0097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967">
      <w:bodyDiv w:val="1"/>
      <w:marLeft w:val="0"/>
      <w:marRight w:val="0"/>
      <w:marTop w:val="0"/>
      <w:marBottom w:val="0"/>
      <w:divBdr>
        <w:top w:val="none" w:sz="0" w:space="0" w:color="auto"/>
        <w:left w:val="none" w:sz="0" w:space="0" w:color="auto"/>
        <w:bottom w:val="none" w:sz="0" w:space="0" w:color="auto"/>
        <w:right w:val="none" w:sz="0" w:space="0" w:color="auto"/>
      </w:divBdr>
    </w:div>
    <w:div w:id="54204412">
      <w:bodyDiv w:val="1"/>
      <w:marLeft w:val="0"/>
      <w:marRight w:val="0"/>
      <w:marTop w:val="0"/>
      <w:marBottom w:val="0"/>
      <w:divBdr>
        <w:top w:val="none" w:sz="0" w:space="0" w:color="auto"/>
        <w:left w:val="none" w:sz="0" w:space="0" w:color="auto"/>
        <w:bottom w:val="none" w:sz="0" w:space="0" w:color="auto"/>
        <w:right w:val="none" w:sz="0" w:space="0" w:color="auto"/>
      </w:divBdr>
    </w:div>
    <w:div w:id="59521525">
      <w:bodyDiv w:val="1"/>
      <w:marLeft w:val="0"/>
      <w:marRight w:val="0"/>
      <w:marTop w:val="0"/>
      <w:marBottom w:val="0"/>
      <w:divBdr>
        <w:top w:val="none" w:sz="0" w:space="0" w:color="auto"/>
        <w:left w:val="none" w:sz="0" w:space="0" w:color="auto"/>
        <w:bottom w:val="none" w:sz="0" w:space="0" w:color="auto"/>
        <w:right w:val="none" w:sz="0" w:space="0" w:color="auto"/>
      </w:divBdr>
    </w:div>
    <w:div w:id="125322810">
      <w:bodyDiv w:val="1"/>
      <w:marLeft w:val="0"/>
      <w:marRight w:val="0"/>
      <w:marTop w:val="0"/>
      <w:marBottom w:val="0"/>
      <w:divBdr>
        <w:top w:val="none" w:sz="0" w:space="0" w:color="auto"/>
        <w:left w:val="none" w:sz="0" w:space="0" w:color="auto"/>
        <w:bottom w:val="none" w:sz="0" w:space="0" w:color="auto"/>
        <w:right w:val="none" w:sz="0" w:space="0" w:color="auto"/>
      </w:divBdr>
    </w:div>
    <w:div w:id="146359600">
      <w:bodyDiv w:val="1"/>
      <w:marLeft w:val="0"/>
      <w:marRight w:val="0"/>
      <w:marTop w:val="0"/>
      <w:marBottom w:val="0"/>
      <w:divBdr>
        <w:top w:val="none" w:sz="0" w:space="0" w:color="auto"/>
        <w:left w:val="none" w:sz="0" w:space="0" w:color="auto"/>
        <w:bottom w:val="none" w:sz="0" w:space="0" w:color="auto"/>
        <w:right w:val="none" w:sz="0" w:space="0" w:color="auto"/>
      </w:divBdr>
    </w:div>
    <w:div w:id="233323846">
      <w:bodyDiv w:val="1"/>
      <w:marLeft w:val="0"/>
      <w:marRight w:val="0"/>
      <w:marTop w:val="0"/>
      <w:marBottom w:val="0"/>
      <w:divBdr>
        <w:top w:val="none" w:sz="0" w:space="0" w:color="auto"/>
        <w:left w:val="none" w:sz="0" w:space="0" w:color="auto"/>
        <w:bottom w:val="none" w:sz="0" w:space="0" w:color="auto"/>
        <w:right w:val="none" w:sz="0" w:space="0" w:color="auto"/>
      </w:divBdr>
    </w:div>
    <w:div w:id="266501384">
      <w:bodyDiv w:val="1"/>
      <w:marLeft w:val="0"/>
      <w:marRight w:val="0"/>
      <w:marTop w:val="0"/>
      <w:marBottom w:val="0"/>
      <w:divBdr>
        <w:top w:val="none" w:sz="0" w:space="0" w:color="auto"/>
        <w:left w:val="none" w:sz="0" w:space="0" w:color="auto"/>
        <w:bottom w:val="none" w:sz="0" w:space="0" w:color="auto"/>
        <w:right w:val="none" w:sz="0" w:space="0" w:color="auto"/>
      </w:divBdr>
    </w:div>
    <w:div w:id="267466361">
      <w:bodyDiv w:val="1"/>
      <w:marLeft w:val="0"/>
      <w:marRight w:val="0"/>
      <w:marTop w:val="0"/>
      <w:marBottom w:val="0"/>
      <w:divBdr>
        <w:top w:val="none" w:sz="0" w:space="0" w:color="auto"/>
        <w:left w:val="none" w:sz="0" w:space="0" w:color="auto"/>
        <w:bottom w:val="none" w:sz="0" w:space="0" w:color="auto"/>
        <w:right w:val="none" w:sz="0" w:space="0" w:color="auto"/>
      </w:divBdr>
    </w:div>
    <w:div w:id="276644358">
      <w:bodyDiv w:val="1"/>
      <w:marLeft w:val="0"/>
      <w:marRight w:val="0"/>
      <w:marTop w:val="0"/>
      <w:marBottom w:val="0"/>
      <w:divBdr>
        <w:top w:val="none" w:sz="0" w:space="0" w:color="auto"/>
        <w:left w:val="none" w:sz="0" w:space="0" w:color="auto"/>
        <w:bottom w:val="none" w:sz="0" w:space="0" w:color="auto"/>
        <w:right w:val="none" w:sz="0" w:space="0" w:color="auto"/>
      </w:divBdr>
    </w:div>
    <w:div w:id="282731541">
      <w:bodyDiv w:val="1"/>
      <w:marLeft w:val="0"/>
      <w:marRight w:val="0"/>
      <w:marTop w:val="0"/>
      <w:marBottom w:val="0"/>
      <w:divBdr>
        <w:top w:val="none" w:sz="0" w:space="0" w:color="auto"/>
        <w:left w:val="none" w:sz="0" w:space="0" w:color="auto"/>
        <w:bottom w:val="none" w:sz="0" w:space="0" w:color="auto"/>
        <w:right w:val="none" w:sz="0" w:space="0" w:color="auto"/>
      </w:divBdr>
    </w:div>
    <w:div w:id="288514086">
      <w:bodyDiv w:val="1"/>
      <w:marLeft w:val="0"/>
      <w:marRight w:val="0"/>
      <w:marTop w:val="0"/>
      <w:marBottom w:val="0"/>
      <w:divBdr>
        <w:top w:val="none" w:sz="0" w:space="0" w:color="auto"/>
        <w:left w:val="none" w:sz="0" w:space="0" w:color="auto"/>
        <w:bottom w:val="none" w:sz="0" w:space="0" w:color="auto"/>
        <w:right w:val="none" w:sz="0" w:space="0" w:color="auto"/>
      </w:divBdr>
    </w:div>
    <w:div w:id="317878442">
      <w:bodyDiv w:val="1"/>
      <w:marLeft w:val="0"/>
      <w:marRight w:val="0"/>
      <w:marTop w:val="0"/>
      <w:marBottom w:val="0"/>
      <w:divBdr>
        <w:top w:val="none" w:sz="0" w:space="0" w:color="auto"/>
        <w:left w:val="none" w:sz="0" w:space="0" w:color="auto"/>
        <w:bottom w:val="none" w:sz="0" w:space="0" w:color="auto"/>
        <w:right w:val="none" w:sz="0" w:space="0" w:color="auto"/>
      </w:divBdr>
    </w:div>
    <w:div w:id="338240209">
      <w:bodyDiv w:val="1"/>
      <w:marLeft w:val="0"/>
      <w:marRight w:val="0"/>
      <w:marTop w:val="0"/>
      <w:marBottom w:val="0"/>
      <w:divBdr>
        <w:top w:val="none" w:sz="0" w:space="0" w:color="auto"/>
        <w:left w:val="none" w:sz="0" w:space="0" w:color="auto"/>
        <w:bottom w:val="none" w:sz="0" w:space="0" w:color="auto"/>
        <w:right w:val="none" w:sz="0" w:space="0" w:color="auto"/>
      </w:divBdr>
    </w:div>
    <w:div w:id="390807233">
      <w:bodyDiv w:val="1"/>
      <w:marLeft w:val="0"/>
      <w:marRight w:val="0"/>
      <w:marTop w:val="0"/>
      <w:marBottom w:val="0"/>
      <w:divBdr>
        <w:top w:val="none" w:sz="0" w:space="0" w:color="auto"/>
        <w:left w:val="none" w:sz="0" w:space="0" w:color="auto"/>
        <w:bottom w:val="none" w:sz="0" w:space="0" w:color="auto"/>
        <w:right w:val="none" w:sz="0" w:space="0" w:color="auto"/>
      </w:divBdr>
    </w:div>
    <w:div w:id="402684806">
      <w:bodyDiv w:val="1"/>
      <w:marLeft w:val="0"/>
      <w:marRight w:val="0"/>
      <w:marTop w:val="0"/>
      <w:marBottom w:val="0"/>
      <w:divBdr>
        <w:top w:val="none" w:sz="0" w:space="0" w:color="auto"/>
        <w:left w:val="none" w:sz="0" w:space="0" w:color="auto"/>
        <w:bottom w:val="none" w:sz="0" w:space="0" w:color="auto"/>
        <w:right w:val="none" w:sz="0" w:space="0" w:color="auto"/>
      </w:divBdr>
    </w:div>
    <w:div w:id="413747302">
      <w:bodyDiv w:val="1"/>
      <w:marLeft w:val="0"/>
      <w:marRight w:val="0"/>
      <w:marTop w:val="0"/>
      <w:marBottom w:val="0"/>
      <w:divBdr>
        <w:top w:val="none" w:sz="0" w:space="0" w:color="auto"/>
        <w:left w:val="none" w:sz="0" w:space="0" w:color="auto"/>
        <w:bottom w:val="none" w:sz="0" w:space="0" w:color="auto"/>
        <w:right w:val="none" w:sz="0" w:space="0" w:color="auto"/>
      </w:divBdr>
    </w:div>
    <w:div w:id="438643757">
      <w:bodyDiv w:val="1"/>
      <w:marLeft w:val="0"/>
      <w:marRight w:val="0"/>
      <w:marTop w:val="0"/>
      <w:marBottom w:val="0"/>
      <w:divBdr>
        <w:top w:val="none" w:sz="0" w:space="0" w:color="auto"/>
        <w:left w:val="none" w:sz="0" w:space="0" w:color="auto"/>
        <w:bottom w:val="none" w:sz="0" w:space="0" w:color="auto"/>
        <w:right w:val="none" w:sz="0" w:space="0" w:color="auto"/>
      </w:divBdr>
    </w:div>
    <w:div w:id="452482105">
      <w:bodyDiv w:val="1"/>
      <w:marLeft w:val="0"/>
      <w:marRight w:val="0"/>
      <w:marTop w:val="0"/>
      <w:marBottom w:val="0"/>
      <w:divBdr>
        <w:top w:val="none" w:sz="0" w:space="0" w:color="auto"/>
        <w:left w:val="none" w:sz="0" w:space="0" w:color="auto"/>
        <w:bottom w:val="none" w:sz="0" w:space="0" w:color="auto"/>
        <w:right w:val="none" w:sz="0" w:space="0" w:color="auto"/>
      </w:divBdr>
    </w:div>
    <w:div w:id="462771599">
      <w:bodyDiv w:val="1"/>
      <w:marLeft w:val="0"/>
      <w:marRight w:val="0"/>
      <w:marTop w:val="0"/>
      <w:marBottom w:val="0"/>
      <w:divBdr>
        <w:top w:val="none" w:sz="0" w:space="0" w:color="auto"/>
        <w:left w:val="none" w:sz="0" w:space="0" w:color="auto"/>
        <w:bottom w:val="none" w:sz="0" w:space="0" w:color="auto"/>
        <w:right w:val="none" w:sz="0" w:space="0" w:color="auto"/>
      </w:divBdr>
    </w:div>
    <w:div w:id="539174930">
      <w:bodyDiv w:val="1"/>
      <w:marLeft w:val="0"/>
      <w:marRight w:val="0"/>
      <w:marTop w:val="0"/>
      <w:marBottom w:val="0"/>
      <w:divBdr>
        <w:top w:val="none" w:sz="0" w:space="0" w:color="auto"/>
        <w:left w:val="none" w:sz="0" w:space="0" w:color="auto"/>
        <w:bottom w:val="none" w:sz="0" w:space="0" w:color="auto"/>
        <w:right w:val="none" w:sz="0" w:space="0" w:color="auto"/>
      </w:divBdr>
    </w:div>
    <w:div w:id="602539149">
      <w:bodyDiv w:val="1"/>
      <w:marLeft w:val="0"/>
      <w:marRight w:val="0"/>
      <w:marTop w:val="0"/>
      <w:marBottom w:val="0"/>
      <w:divBdr>
        <w:top w:val="none" w:sz="0" w:space="0" w:color="auto"/>
        <w:left w:val="none" w:sz="0" w:space="0" w:color="auto"/>
        <w:bottom w:val="none" w:sz="0" w:space="0" w:color="auto"/>
        <w:right w:val="none" w:sz="0" w:space="0" w:color="auto"/>
      </w:divBdr>
    </w:div>
    <w:div w:id="626549203">
      <w:bodyDiv w:val="1"/>
      <w:marLeft w:val="0"/>
      <w:marRight w:val="0"/>
      <w:marTop w:val="0"/>
      <w:marBottom w:val="0"/>
      <w:divBdr>
        <w:top w:val="none" w:sz="0" w:space="0" w:color="auto"/>
        <w:left w:val="none" w:sz="0" w:space="0" w:color="auto"/>
        <w:bottom w:val="none" w:sz="0" w:space="0" w:color="auto"/>
        <w:right w:val="none" w:sz="0" w:space="0" w:color="auto"/>
      </w:divBdr>
      <w:divsChild>
        <w:div w:id="994576292">
          <w:marLeft w:val="0"/>
          <w:marRight w:val="0"/>
          <w:marTop w:val="0"/>
          <w:marBottom w:val="0"/>
          <w:divBdr>
            <w:top w:val="none" w:sz="0" w:space="0" w:color="auto"/>
            <w:left w:val="none" w:sz="0" w:space="0" w:color="auto"/>
            <w:bottom w:val="none" w:sz="0" w:space="0" w:color="auto"/>
            <w:right w:val="none" w:sz="0" w:space="0" w:color="auto"/>
          </w:divBdr>
        </w:div>
        <w:div w:id="569661581">
          <w:marLeft w:val="0"/>
          <w:marRight w:val="0"/>
          <w:marTop w:val="0"/>
          <w:marBottom w:val="0"/>
          <w:divBdr>
            <w:top w:val="none" w:sz="0" w:space="0" w:color="auto"/>
            <w:left w:val="none" w:sz="0" w:space="0" w:color="auto"/>
            <w:bottom w:val="none" w:sz="0" w:space="0" w:color="auto"/>
            <w:right w:val="none" w:sz="0" w:space="0" w:color="auto"/>
          </w:divBdr>
        </w:div>
        <w:div w:id="936330209">
          <w:marLeft w:val="0"/>
          <w:marRight w:val="0"/>
          <w:marTop w:val="0"/>
          <w:marBottom w:val="0"/>
          <w:divBdr>
            <w:top w:val="none" w:sz="0" w:space="0" w:color="auto"/>
            <w:left w:val="none" w:sz="0" w:space="0" w:color="auto"/>
            <w:bottom w:val="none" w:sz="0" w:space="0" w:color="auto"/>
            <w:right w:val="none" w:sz="0" w:space="0" w:color="auto"/>
          </w:divBdr>
        </w:div>
      </w:divsChild>
    </w:div>
    <w:div w:id="626740501">
      <w:bodyDiv w:val="1"/>
      <w:marLeft w:val="0"/>
      <w:marRight w:val="0"/>
      <w:marTop w:val="0"/>
      <w:marBottom w:val="0"/>
      <w:divBdr>
        <w:top w:val="none" w:sz="0" w:space="0" w:color="auto"/>
        <w:left w:val="none" w:sz="0" w:space="0" w:color="auto"/>
        <w:bottom w:val="none" w:sz="0" w:space="0" w:color="auto"/>
        <w:right w:val="none" w:sz="0" w:space="0" w:color="auto"/>
      </w:divBdr>
    </w:div>
    <w:div w:id="641615633">
      <w:bodyDiv w:val="1"/>
      <w:marLeft w:val="0"/>
      <w:marRight w:val="0"/>
      <w:marTop w:val="0"/>
      <w:marBottom w:val="0"/>
      <w:divBdr>
        <w:top w:val="none" w:sz="0" w:space="0" w:color="auto"/>
        <w:left w:val="none" w:sz="0" w:space="0" w:color="auto"/>
        <w:bottom w:val="none" w:sz="0" w:space="0" w:color="auto"/>
        <w:right w:val="none" w:sz="0" w:space="0" w:color="auto"/>
      </w:divBdr>
    </w:div>
    <w:div w:id="691691714">
      <w:bodyDiv w:val="1"/>
      <w:marLeft w:val="0"/>
      <w:marRight w:val="0"/>
      <w:marTop w:val="0"/>
      <w:marBottom w:val="0"/>
      <w:divBdr>
        <w:top w:val="none" w:sz="0" w:space="0" w:color="auto"/>
        <w:left w:val="none" w:sz="0" w:space="0" w:color="auto"/>
        <w:bottom w:val="none" w:sz="0" w:space="0" w:color="auto"/>
        <w:right w:val="none" w:sz="0" w:space="0" w:color="auto"/>
      </w:divBdr>
    </w:div>
    <w:div w:id="713819560">
      <w:bodyDiv w:val="1"/>
      <w:marLeft w:val="0"/>
      <w:marRight w:val="0"/>
      <w:marTop w:val="0"/>
      <w:marBottom w:val="0"/>
      <w:divBdr>
        <w:top w:val="none" w:sz="0" w:space="0" w:color="auto"/>
        <w:left w:val="none" w:sz="0" w:space="0" w:color="auto"/>
        <w:bottom w:val="none" w:sz="0" w:space="0" w:color="auto"/>
        <w:right w:val="none" w:sz="0" w:space="0" w:color="auto"/>
      </w:divBdr>
    </w:div>
    <w:div w:id="733814958">
      <w:bodyDiv w:val="1"/>
      <w:marLeft w:val="0"/>
      <w:marRight w:val="0"/>
      <w:marTop w:val="0"/>
      <w:marBottom w:val="0"/>
      <w:divBdr>
        <w:top w:val="none" w:sz="0" w:space="0" w:color="auto"/>
        <w:left w:val="none" w:sz="0" w:space="0" w:color="auto"/>
        <w:bottom w:val="none" w:sz="0" w:space="0" w:color="auto"/>
        <w:right w:val="none" w:sz="0" w:space="0" w:color="auto"/>
      </w:divBdr>
    </w:div>
    <w:div w:id="738287995">
      <w:bodyDiv w:val="1"/>
      <w:marLeft w:val="0"/>
      <w:marRight w:val="0"/>
      <w:marTop w:val="0"/>
      <w:marBottom w:val="0"/>
      <w:divBdr>
        <w:top w:val="none" w:sz="0" w:space="0" w:color="auto"/>
        <w:left w:val="none" w:sz="0" w:space="0" w:color="auto"/>
        <w:bottom w:val="none" w:sz="0" w:space="0" w:color="auto"/>
        <w:right w:val="none" w:sz="0" w:space="0" w:color="auto"/>
      </w:divBdr>
    </w:div>
    <w:div w:id="742720092">
      <w:bodyDiv w:val="1"/>
      <w:marLeft w:val="0"/>
      <w:marRight w:val="0"/>
      <w:marTop w:val="0"/>
      <w:marBottom w:val="0"/>
      <w:divBdr>
        <w:top w:val="none" w:sz="0" w:space="0" w:color="auto"/>
        <w:left w:val="none" w:sz="0" w:space="0" w:color="auto"/>
        <w:bottom w:val="none" w:sz="0" w:space="0" w:color="auto"/>
        <w:right w:val="none" w:sz="0" w:space="0" w:color="auto"/>
      </w:divBdr>
    </w:div>
    <w:div w:id="770400067">
      <w:bodyDiv w:val="1"/>
      <w:marLeft w:val="0"/>
      <w:marRight w:val="0"/>
      <w:marTop w:val="0"/>
      <w:marBottom w:val="0"/>
      <w:divBdr>
        <w:top w:val="none" w:sz="0" w:space="0" w:color="auto"/>
        <w:left w:val="none" w:sz="0" w:space="0" w:color="auto"/>
        <w:bottom w:val="none" w:sz="0" w:space="0" w:color="auto"/>
        <w:right w:val="none" w:sz="0" w:space="0" w:color="auto"/>
      </w:divBdr>
    </w:div>
    <w:div w:id="816075479">
      <w:bodyDiv w:val="1"/>
      <w:marLeft w:val="0"/>
      <w:marRight w:val="0"/>
      <w:marTop w:val="0"/>
      <w:marBottom w:val="0"/>
      <w:divBdr>
        <w:top w:val="none" w:sz="0" w:space="0" w:color="auto"/>
        <w:left w:val="none" w:sz="0" w:space="0" w:color="auto"/>
        <w:bottom w:val="none" w:sz="0" w:space="0" w:color="auto"/>
        <w:right w:val="none" w:sz="0" w:space="0" w:color="auto"/>
      </w:divBdr>
    </w:div>
    <w:div w:id="823274855">
      <w:bodyDiv w:val="1"/>
      <w:marLeft w:val="0"/>
      <w:marRight w:val="0"/>
      <w:marTop w:val="0"/>
      <w:marBottom w:val="0"/>
      <w:divBdr>
        <w:top w:val="none" w:sz="0" w:space="0" w:color="auto"/>
        <w:left w:val="none" w:sz="0" w:space="0" w:color="auto"/>
        <w:bottom w:val="none" w:sz="0" w:space="0" w:color="auto"/>
        <w:right w:val="none" w:sz="0" w:space="0" w:color="auto"/>
      </w:divBdr>
    </w:div>
    <w:div w:id="894467678">
      <w:bodyDiv w:val="1"/>
      <w:marLeft w:val="0"/>
      <w:marRight w:val="0"/>
      <w:marTop w:val="0"/>
      <w:marBottom w:val="0"/>
      <w:divBdr>
        <w:top w:val="none" w:sz="0" w:space="0" w:color="auto"/>
        <w:left w:val="none" w:sz="0" w:space="0" w:color="auto"/>
        <w:bottom w:val="none" w:sz="0" w:space="0" w:color="auto"/>
        <w:right w:val="none" w:sz="0" w:space="0" w:color="auto"/>
      </w:divBdr>
    </w:div>
    <w:div w:id="952132378">
      <w:bodyDiv w:val="1"/>
      <w:marLeft w:val="0"/>
      <w:marRight w:val="0"/>
      <w:marTop w:val="0"/>
      <w:marBottom w:val="0"/>
      <w:divBdr>
        <w:top w:val="none" w:sz="0" w:space="0" w:color="auto"/>
        <w:left w:val="none" w:sz="0" w:space="0" w:color="auto"/>
        <w:bottom w:val="none" w:sz="0" w:space="0" w:color="auto"/>
        <w:right w:val="none" w:sz="0" w:space="0" w:color="auto"/>
      </w:divBdr>
    </w:div>
    <w:div w:id="970398079">
      <w:bodyDiv w:val="1"/>
      <w:marLeft w:val="0"/>
      <w:marRight w:val="0"/>
      <w:marTop w:val="0"/>
      <w:marBottom w:val="0"/>
      <w:divBdr>
        <w:top w:val="none" w:sz="0" w:space="0" w:color="auto"/>
        <w:left w:val="none" w:sz="0" w:space="0" w:color="auto"/>
        <w:bottom w:val="none" w:sz="0" w:space="0" w:color="auto"/>
        <w:right w:val="none" w:sz="0" w:space="0" w:color="auto"/>
      </w:divBdr>
    </w:div>
    <w:div w:id="1008170584">
      <w:bodyDiv w:val="1"/>
      <w:marLeft w:val="0"/>
      <w:marRight w:val="0"/>
      <w:marTop w:val="0"/>
      <w:marBottom w:val="0"/>
      <w:divBdr>
        <w:top w:val="none" w:sz="0" w:space="0" w:color="auto"/>
        <w:left w:val="none" w:sz="0" w:space="0" w:color="auto"/>
        <w:bottom w:val="none" w:sz="0" w:space="0" w:color="auto"/>
        <w:right w:val="none" w:sz="0" w:space="0" w:color="auto"/>
      </w:divBdr>
    </w:div>
    <w:div w:id="1008171735">
      <w:bodyDiv w:val="1"/>
      <w:marLeft w:val="0"/>
      <w:marRight w:val="0"/>
      <w:marTop w:val="0"/>
      <w:marBottom w:val="0"/>
      <w:divBdr>
        <w:top w:val="none" w:sz="0" w:space="0" w:color="auto"/>
        <w:left w:val="none" w:sz="0" w:space="0" w:color="auto"/>
        <w:bottom w:val="none" w:sz="0" w:space="0" w:color="auto"/>
        <w:right w:val="none" w:sz="0" w:space="0" w:color="auto"/>
      </w:divBdr>
    </w:div>
    <w:div w:id="1107845108">
      <w:bodyDiv w:val="1"/>
      <w:marLeft w:val="0"/>
      <w:marRight w:val="0"/>
      <w:marTop w:val="0"/>
      <w:marBottom w:val="0"/>
      <w:divBdr>
        <w:top w:val="none" w:sz="0" w:space="0" w:color="auto"/>
        <w:left w:val="none" w:sz="0" w:space="0" w:color="auto"/>
        <w:bottom w:val="none" w:sz="0" w:space="0" w:color="auto"/>
        <w:right w:val="none" w:sz="0" w:space="0" w:color="auto"/>
      </w:divBdr>
    </w:div>
    <w:div w:id="1136140347">
      <w:bodyDiv w:val="1"/>
      <w:marLeft w:val="0"/>
      <w:marRight w:val="0"/>
      <w:marTop w:val="0"/>
      <w:marBottom w:val="0"/>
      <w:divBdr>
        <w:top w:val="none" w:sz="0" w:space="0" w:color="auto"/>
        <w:left w:val="none" w:sz="0" w:space="0" w:color="auto"/>
        <w:bottom w:val="none" w:sz="0" w:space="0" w:color="auto"/>
        <w:right w:val="none" w:sz="0" w:space="0" w:color="auto"/>
      </w:divBdr>
    </w:div>
    <w:div w:id="1166674976">
      <w:bodyDiv w:val="1"/>
      <w:marLeft w:val="0"/>
      <w:marRight w:val="0"/>
      <w:marTop w:val="0"/>
      <w:marBottom w:val="0"/>
      <w:divBdr>
        <w:top w:val="none" w:sz="0" w:space="0" w:color="auto"/>
        <w:left w:val="none" w:sz="0" w:space="0" w:color="auto"/>
        <w:bottom w:val="none" w:sz="0" w:space="0" w:color="auto"/>
        <w:right w:val="none" w:sz="0" w:space="0" w:color="auto"/>
      </w:divBdr>
    </w:div>
    <w:div w:id="1224952992">
      <w:bodyDiv w:val="1"/>
      <w:marLeft w:val="0"/>
      <w:marRight w:val="0"/>
      <w:marTop w:val="0"/>
      <w:marBottom w:val="0"/>
      <w:divBdr>
        <w:top w:val="none" w:sz="0" w:space="0" w:color="auto"/>
        <w:left w:val="none" w:sz="0" w:space="0" w:color="auto"/>
        <w:bottom w:val="none" w:sz="0" w:space="0" w:color="auto"/>
        <w:right w:val="none" w:sz="0" w:space="0" w:color="auto"/>
      </w:divBdr>
    </w:div>
    <w:div w:id="1281297181">
      <w:bodyDiv w:val="1"/>
      <w:marLeft w:val="0"/>
      <w:marRight w:val="0"/>
      <w:marTop w:val="0"/>
      <w:marBottom w:val="0"/>
      <w:divBdr>
        <w:top w:val="none" w:sz="0" w:space="0" w:color="auto"/>
        <w:left w:val="none" w:sz="0" w:space="0" w:color="auto"/>
        <w:bottom w:val="none" w:sz="0" w:space="0" w:color="auto"/>
        <w:right w:val="none" w:sz="0" w:space="0" w:color="auto"/>
      </w:divBdr>
    </w:div>
    <w:div w:id="1325084889">
      <w:bodyDiv w:val="1"/>
      <w:marLeft w:val="0"/>
      <w:marRight w:val="0"/>
      <w:marTop w:val="0"/>
      <w:marBottom w:val="0"/>
      <w:divBdr>
        <w:top w:val="none" w:sz="0" w:space="0" w:color="auto"/>
        <w:left w:val="none" w:sz="0" w:space="0" w:color="auto"/>
        <w:bottom w:val="none" w:sz="0" w:space="0" w:color="auto"/>
        <w:right w:val="none" w:sz="0" w:space="0" w:color="auto"/>
      </w:divBdr>
    </w:div>
    <w:div w:id="1371297251">
      <w:bodyDiv w:val="1"/>
      <w:marLeft w:val="0"/>
      <w:marRight w:val="0"/>
      <w:marTop w:val="0"/>
      <w:marBottom w:val="0"/>
      <w:divBdr>
        <w:top w:val="none" w:sz="0" w:space="0" w:color="auto"/>
        <w:left w:val="none" w:sz="0" w:space="0" w:color="auto"/>
        <w:bottom w:val="none" w:sz="0" w:space="0" w:color="auto"/>
        <w:right w:val="none" w:sz="0" w:space="0" w:color="auto"/>
      </w:divBdr>
    </w:div>
    <w:div w:id="1390035287">
      <w:bodyDiv w:val="1"/>
      <w:marLeft w:val="0"/>
      <w:marRight w:val="0"/>
      <w:marTop w:val="0"/>
      <w:marBottom w:val="0"/>
      <w:divBdr>
        <w:top w:val="none" w:sz="0" w:space="0" w:color="auto"/>
        <w:left w:val="none" w:sz="0" w:space="0" w:color="auto"/>
        <w:bottom w:val="none" w:sz="0" w:space="0" w:color="auto"/>
        <w:right w:val="none" w:sz="0" w:space="0" w:color="auto"/>
      </w:divBdr>
    </w:div>
    <w:div w:id="1406226845">
      <w:bodyDiv w:val="1"/>
      <w:marLeft w:val="0"/>
      <w:marRight w:val="0"/>
      <w:marTop w:val="0"/>
      <w:marBottom w:val="0"/>
      <w:divBdr>
        <w:top w:val="none" w:sz="0" w:space="0" w:color="auto"/>
        <w:left w:val="none" w:sz="0" w:space="0" w:color="auto"/>
        <w:bottom w:val="none" w:sz="0" w:space="0" w:color="auto"/>
        <w:right w:val="none" w:sz="0" w:space="0" w:color="auto"/>
      </w:divBdr>
    </w:div>
    <w:div w:id="1409428257">
      <w:bodyDiv w:val="1"/>
      <w:marLeft w:val="0"/>
      <w:marRight w:val="0"/>
      <w:marTop w:val="0"/>
      <w:marBottom w:val="0"/>
      <w:divBdr>
        <w:top w:val="none" w:sz="0" w:space="0" w:color="auto"/>
        <w:left w:val="none" w:sz="0" w:space="0" w:color="auto"/>
        <w:bottom w:val="none" w:sz="0" w:space="0" w:color="auto"/>
        <w:right w:val="none" w:sz="0" w:space="0" w:color="auto"/>
      </w:divBdr>
    </w:div>
    <w:div w:id="1437629700">
      <w:bodyDiv w:val="1"/>
      <w:marLeft w:val="0"/>
      <w:marRight w:val="0"/>
      <w:marTop w:val="0"/>
      <w:marBottom w:val="0"/>
      <w:divBdr>
        <w:top w:val="none" w:sz="0" w:space="0" w:color="auto"/>
        <w:left w:val="none" w:sz="0" w:space="0" w:color="auto"/>
        <w:bottom w:val="none" w:sz="0" w:space="0" w:color="auto"/>
        <w:right w:val="none" w:sz="0" w:space="0" w:color="auto"/>
      </w:divBdr>
    </w:div>
    <w:div w:id="1507818056">
      <w:bodyDiv w:val="1"/>
      <w:marLeft w:val="0"/>
      <w:marRight w:val="0"/>
      <w:marTop w:val="0"/>
      <w:marBottom w:val="0"/>
      <w:divBdr>
        <w:top w:val="none" w:sz="0" w:space="0" w:color="auto"/>
        <w:left w:val="none" w:sz="0" w:space="0" w:color="auto"/>
        <w:bottom w:val="none" w:sz="0" w:space="0" w:color="auto"/>
        <w:right w:val="none" w:sz="0" w:space="0" w:color="auto"/>
      </w:divBdr>
      <w:divsChild>
        <w:div w:id="735904014">
          <w:marLeft w:val="0"/>
          <w:marRight w:val="0"/>
          <w:marTop w:val="0"/>
          <w:marBottom w:val="0"/>
          <w:divBdr>
            <w:top w:val="none" w:sz="0" w:space="0" w:color="auto"/>
            <w:left w:val="none" w:sz="0" w:space="0" w:color="auto"/>
            <w:bottom w:val="none" w:sz="0" w:space="0" w:color="auto"/>
            <w:right w:val="none" w:sz="0" w:space="0" w:color="auto"/>
          </w:divBdr>
        </w:div>
        <w:div w:id="1870993855">
          <w:marLeft w:val="0"/>
          <w:marRight w:val="0"/>
          <w:marTop w:val="0"/>
          <w:marBottom w:val="0"/>
          <w:divBdr>
            <w:top w:val="none" w:sz="0" w:space="0" w:color="auto"/>
            <w:left w:val="none" w:sz="0" w:space="0" w:color="auto"/>
            <w:bottom w:val="none" w:sz="0" w:space="0" w:color="auto"/>
            <w:right w:val="none" w:sz="0" w:space="0" w:color="auto"/>
          </w:divBdr>
        </w:div>
        <w:div w:id="1102410521">
          <w:marLeft w:val="0"/>
          <w:marRight w:val="0"/>
          <w:marTop w:val="0"/>
          <w:marBottom w:val="0"/>
          <w:divBdr>
            <w:top w:val="none" w:sz="0" w:space="0" w:color="auto"/>
            <w:left w:val="none" w:sz="0" w:space="0" w:color="auto"/>
            <w:bottom w:val="none" w:sz="0" w:space="0" w:color="auto"/>
            <w:right w:val="none" w:sz="0" w:space="0" w:color="auto"/>
          </w:divBdr>
        </w:div>
        <w:div w:id="883060576">
          <w:marLeft w:val="0"/>
          <w:marRight w:val="0"/>
          <w:marTop w:val="0"/>
          <w:marBottom w:val="0"/>
          <w:divBdr>
            <w:top w:val="none" w:sz="0" w:space="0" w:color="auto"/>
            <w:left w:val="none" w:sz="0" w:space="0" w:color="auto"/>
            <w:bottom w:val="none" w:sz="0" w:space="0" w:color="auto"/>
            <w:right w:val="none" w:sz="0" w:space="0" w:color="auto"/>
          </w:divBdr>
        </w:div>
        <w:div w:id="1730032596">
          <w:marLeft w:val="0"/>
          <w:marRight w:val="0"/>
          <w:marTop w:val="0"/>
          <w:marBottom w:val="0"/>
          <w:divBdr>
            <w:top w:val="none" w:sz="0" w:space="0" w:color="auto"/>
            <w:left w:val="none" w:sz="0" w:space="0" w:color="auto"/>
            <w:bottom w:val="none" w:sz="0" w:space="0" w:color="auto"/>
            <w:right w:val="none" w:sz="0" w:space="0" w:color="auto"/>
          </w:divBdr>
        </w:div>
        <w:div w:id="1889953113">
          <w:marLeft w:val="0"/>
          <w:marRight w:val="0"/>
          <w:marTop w:val="0"/>
          <w:marBottom w:val="0"/>
          <w:divBdr>
            <w:top w:val="none" w:sz="0" w:space="0" w:color="auto"/>
            <w:left w:val="none" w:sz="0" w:space="0" w:color="auto"/>
            <w:bottom w:val="none" w:sz="0" w:space="0" w:color="auto"/>
            <w:right w:val="none" w:sz="0" w:space="0" w:color="auto"/>
          </w:divBdr>
        </w:div>
        <w:div w:id="1067339467">
          <w:marLeft w:val="0"/>
          <w:marRight w:val="0"/>
          <w:marTop w:val="0"/>
          <w:marBottom w:val="0"/>
          <w:divBdr>
            <w:top w:val="none" w:sz="0" w:space="0" w:color="auto"/>
            <w:left w:val="none" w:sz="0" w:space="0" w:color="auto"/>
            <w:bottom w:val="none" w:sz="0" w:space="0" w:color="auto"/>
            <w:right w:val="none" w:sz="0" w:space="0" w:color="auto"/>
          </w:divBdr>
        </w:div>
      </w:divsChild>
    </w:div>
    <w:div w:id="1517041393">
      <w:bodyDiv w:val="1"/>
      <w:marLeft w:val="0"/>
      <w:marRight w:val="0"/>
      <w:marTop w:val="0"/>
      <w:marBottom w:val="0"/>
      <w:divBdr>
        <w:top w:val="none" w:sz="0" w:space="0" w:color="auto"/>
        <w:left w:val="none" w:sz="0" w:space="0" w:color="auto"/>
        <w:bottom w:val="none" w:sz="0" w:space="0" w:color="auto"/>
        <w:right w:val="none" w:sz="0" w:space="0" w:color="auto"/>
      </w:divBdr>
    </w:div>
    <w:div w:id="1519126340">
      <w:bodyDiv w:val="1"/>
      <w:marLeft w:val="0"/>
      <w:marRight w:val="0"/>
      <w:marTop w:val="0"/>
      <w:marBottom w:val="0"/>
      <w:divBdr>
        <w:top w:val="none" w:sz="0" w:space="0" w:color="auto"/>
        <w:left w:val="none" w:sz="0" w:space="0" w:color="auto"/>
        <w:bottom w:val="none" w:sz="0" w:space="0" w:color="auto"/>
        <w:right w:val="none" w:sz="0" w:space="0" w:color="auto"/>
      </w:divBdr>
    </w:div>
    <w:div w:id="1564176344">
      <w:bodyDiv w:val="1"/>
      <w:marLeft w:val="0"/>
      <w:marRight w:val="0"/>
      <w:marTop w:val="0"/>
      <w:marBottom w:val="0"/>
      <w:divBdr>
        <w:top w:val="none" w:sz="0" w:space="0" w:color="auto"/>
        <w:left w:val="none" w:sz="0" w:space="0" w:color="auto"/>
        <w:bottom w:val="none" w:sz="0" w:space="0" w:color="auto"/>
        <w:right w:val="none" w:sz="0" w:space="0" w:color="auto"/>
      </w:divBdr>
    </w:div>
    <w:div w:id="1575161279">
      <w:bodyDiv w:val="1"/>
      <w:marLeft w:val="0"/>
      <w:marRight w:val="0"/>
      <w:marTop w:val="0"/>
      <w:marBottom w:val="0"/>
      <w:divBdr>
        <w:top w:val="none" w:sz="0" w:space="0" w:color="auto"/>
        <w:left w:val="none" w:sz="0" w:space="0" w:color="auto"/>
        <w:bottom w:val="none" w:sz="0" w:space="0" w:color="auto"/>
        <w:right w:val="none" w:sz="0" w:space="0" w:color="auto"/>
      </w:divBdr>
    </w:div>
    <w:div w:id="1580552237">
      <w:bodyDiv w:val="1"/>
      <w:marLeft w:val="0"/>
      <w:marRight w:val="0"/>
      <w:marTop w:val="0"/>
      <w:marBottom w:val="0"/>
      <w:divBdr>
        <w:top w:val="none" w:sz="0" w:space="0" w:color="auto"/>
        <w:left w:val="none" w:sz="0" w:space="0" w:color="auto"/>
        <w:bottom w:val="none" w:sz="0" w:space="0" w:color="auto"/>
        <w:right w:val="none" w:sz="0" w:space="0" w:color="auto"/>
      </w:divBdr>
    </w:div>
    <w:div w:id="1644382361">
      <w:bodyDiv w:val="1"/>
      <w:marLeft w:val="0"/>
      <w:marRight w:val="0"/>
      <w:marTop w:val="0"/>
      <w:marBottom w:val="0"/>
      <w:divBdr>
        <w:top w:val="none" w:sz="0" w:space="0" w:color="auto"/>
        <w:left w:val="none" w:sz="0" w:space="0" w:color="auto"/>
        <w:bottom w:val="none" w:sz="0" w:space="0" w:color="auto"/>
        <w:right w:val="none" w:sz="0" w:space="0" w:color="auto"/>
      </w:divBdr>
    </w:div>
    <w:div w:id="1653565075">
      <w:bodyDiv w:val="1"/>
      <w:marLeft w:val="0"/>
      <w:marRight w:val="0"/>
      <w:marTop w:val="0"/>
      <w:marBottom w:val="0"/>
      <w:divBdr>
        <w:top w:val="none" w:sz="0" w:space="0" w:color="auto"/>
        <w:left w:val="none" w:sz="0" w:space="0" w:color="auto"/>
        <w:bottom w:val="none" w:sz="0" w:space="0" w:color="auto"/>
        <w:right w:val="none" w:sz="0" w:space="0" w:color="auto"/>
      </w:divBdr>
    </w:div>
    <w:div w:id="1687901222">
      <w:bodyDiv w:val="1"/>
      <w:marLeft w:val="0"/>
      <w:marRight w:val="0"/>
      <w:marTop w:val="0"/>
      <w:marBottom w:val="0"/>
      <w:divBdr>
        <w:top w:val="none" w:sz="0" w:space="0" w:color="auto"/>
        <w:left w:val="none" w:sz="0" w:space="0" w:color="auto"/>
        <w:bottom w:val="none" w:sz="0" w:space="0" w:color="auto"/>
        <w:right w:val="none" w:sz="0" w:space="0" w:color="auto"/>
      </w:divBdr>
    </w:div>
    <w:div w:id="1730955629">
      <w:bodyDiv w:val="1"/>
      <w:marLeft w:val="0"/>
      <w:marRight w:val="0"/>
      <w:marTop w:val="0"/>
      <w:marBottom w:val="0"/>
      <w:divBdr>
        <w:top w:val="none" w:sz="0" w:space="0" w:color="auto"/>
        <w:left w:val="none" w:sz="0" w:space="0" w:color="auto"/>
        <w:bottom w:val="none" w:sz="0" w:space="0" w:color="auto"/>
        <w:right w:val="none" w:sz="0" w:space="0" w:color="auto"/>
      </w:divBdr>
    </w:div>
    <w:div w:id="1735659535">
      <w:bodyDiv w:val="1"/>
      <w:marLeft w:val="0"/>
      <w:marRight w:val="0"/>
      <w:marTop w:val="0"/>
      <w:marBottom w:val="0"/>
      <w:divBdr>
        <w:top w:val="none" w:sz="0" w:space="0" w:color="auto"/>
        <w:left w:val="none" w:sz="0" w:space="0" w:color="auto"/>
        <w:bottom w:val="none" w:sz="0" w:space="0" w:color="auto"/>
        <w:right w:val="none" w:sz="0" w:space="0" w:color="auto"/>
      </w:divBdr>
    </w:div>
    <w:div w:id="1780418387">
      <w:bodyDiv w:val="1"/>
      <w:marLeft w:val="0"/>
      <w:marRight w:val="0"/>
      <w:marTop w:val="0"/>
      <w:marBottom w:val="0"/>
      <w:divBdr>
        <w:top w:val="none" w:sz="0" w:space="0" w:color="auto"/>
        <w:left w:val="none" w:sz="0" w:space="0" w:color="auto"/>
        <w:bottom w:val="none" w:sz="0" w:space="0" w:color="auto"/>
        <w:right w:val="none" w:sz="0" w:space="0" w:color="auto"/>
      </w:divBdr>
    </w:div>
    <w:div w:id="1790852558">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sChild>
        <w:div w:id="1396926539">
          <w:marLeft w:val="0"/>
          <w:marRight w:val="0"/>
          <w:marTop w:val="0"/>
          <w:marBottom w:val="0"/>
          <w:divBdr>
            <w:top w:val="none" w:sz="0" w:space="0" w:color="auto"/>
            <w:left w:val="none" w:sz="0" w:space="0" w:color="auto"/>
            <w:bottom w:val="none" w:sz="0" w:space="0" w:color="auto"/>
            <w:right w:val="none" w:sz="0" w:space="0" w:color="auto"/>
          </w:divBdr>
        </w:div>
        <w:div w:id="538670424">
          <w:marLeft w:val="0"/>
          <w:marRight w:val="0"/>
          <w:marTop w:val="0"/>
          <w:marBottom w:val="0"/>
          <w:divBdr>
            <w:top w:val="none" w:sz="0" w:space="0" w:color="auto"/>
            <w:left w:val="none" w:sz="0" w:space="0" w:color="auto"/>
            <w:bottom w:val="none" w:sz="0" w:space="0" w:color="auto"/>
            <w:right w:val="none" w:sz="0" w:space="0" w:color="auto"/>
          </w:divBdr>
        </w:div>
        <w:div w:id="1658416716">
          <w:marLeft w:val="0"/>
          <w:marRight w:val="0"/>
          <w:marTop w:val="0"/>
          <w:marBottom w:val="0"/>
          <w:divBdr>
            <w:top w:val="none" w:sz="0" w:space="0" w:color="auto"/>
            <w:left w:val="none" w:sz="0" w:space="0" w:color="auto"/>
            <w:bottom w:val="none" w:sz="0" w:space="0" w:color="auto"/>
            <w:right w:val="none" w:sz="0" w:space="0" w:color="auto"/>
          </w:divBdr>
        </w:div>
        <w:div w:id="317076356">
          <w:marLeft w:val="0"/>
          <w:marRight w:val="0"/>
          <w:marTop w:val="0"/>
          <w:marBottom w:val="0"/>
          <w:divBdr>
            <w:top w:val="none" w:sz="0" w:space="0" w:color="auto"/>
            <w:left w:val="none" w:sz="0" w:space="0" w:color="auto"/>
            <w:bottom w:val="none" w:sz="0" w:space="0" w:color="auto"/>
            <w:right w:val="none" w:sz="0" w:space="0" w:color="auto"/>
          </w:divBdr>
        </w:div>
      </w:divsChild>
    </w:div>
    <w:div w:id="1838496870">
      <w:bodyDiv w:val="1"/>
      <w:marLeft w:val="0"/>
      <w:marRight w:val="0"/>
      <w:marTop w:val="0"/>
      <w:marBottom w:val="0"/>
      <w:divBdr>
        <w:top w:val="none" w:sz="0" w:space="0" w:color="auto"/>
        <w:left w:val="none" w:sz="0" w:space="0" w:color="auto"/>
        <w:bottom w:val="none" w:sz="0" w:space="0" w:color="auto"/>
        <w:right w:val="none" w:sz="0" w:space="0" w:color="auto"/>
      </w:divBdr>
    </w:div>
    <w:div w:id="1849756040">
      <w:bodyDiv w:val="1"/>
      <w:marLeft w:val="0"/>
      <w:marRight w:val="0"/>
      <w:marTop w:val="0"/>
      <w:marBottom w:val="0"/>
      <w:divBdr>
        <w:top w:val="none" w:sz="0" w:space="0" w:color="auto"/>
        <w:left w:val="none" w:sz="0" w:space="0" w:color="auto"/>
        <w:bottom w:val="none" w:sz="0" w:space="0" w:color="auto"/>
        <w:right w:val="none" w:sz="0" w:space="0" w:color="auto"/>
      </w:divBdr>
    </w:div>
    <w:div w:id="1858348144">
      <w:bodyDiv w:val="1"/>
      <w:marLeft w:val="0"/>
      <w:marRight w:val="0"/>
      <w:marTop w:val="0"/>
      <w:marBottom w:val="0"/>
      <w:divBdr>
        <w:top w:val="none" w:sz="0" w:space="0" w:color="auto"/>
        <w:left w:val="none" w:sz="0" w:space="0" w:color="auto"/>
        <w:bottom w:val="none" w:sz="0" w:space="0" w:color="auto"/>
        <w:right w:val="none" w:sz="0" w:space="0" w:color="auto"/>
      </w:divBdr>
      <w:divsChild>
        <w:div w:id="1836333665">
          <w:marLeft w:val="0"/>
          <w:marRight w:val="0"/>
          <w:marTop w:val="0"/>
          <w:marBottom w:val="0"/>
          <w:divBdr>
            <w:top w:val="none" w:sz="0" w:space="0" w:color="auto"/>
            <w:left w:val="none" w:sz="0" w:space="0" w:color="auto"/>
            <w:bottom w:val="none" w:sz="0" w:space="0" w:color="auto"/>
            <w:right w:val="none" w:sz="0" w:space="0" w:color="auto"/>
          </w:divBdr>
        </w:div>
        <w:div w:id="932278217">
          <w:marLeft w:val="0"/>
          <w:marRight w:val="0"/>
          <w:marTop w:val="0"/>
          <w:marBottom w:val="0"/>
          <w:divBdr>
            <w:top w:val="none" w:sz="0" w:space="0" w:color="auto"/>
            <w:left w:val="none" w:sz="0" w:space="0" w:color="auto"/>
            <w:bottom w:val="none" w:sz="0" w:space="0" w:color="auto"/>
            <w:right w:val="none" w:sz="0" w:space="0" w:color="auto"/>
          </w:divBdr>
        </w:div>
        <w:div w:id="743793896">
          <w:marLeft w:val="0"/>
          <w:marRight w:val="0"/>
          <w:marTop w:val="0"/>
          <w:marBottom w:val="0"/>
          <w:divBdr>
            <w:top w:val="none" w:sz="0" w:space="0" w:color="auto"/>
            <w:left w:val="none" w:sz="0" w:space="0" w:color="auto"/>
            <w:bottom w:val="none" w:sz="0" w:space="0" w:color="auto"/>
            <w:right w:val="none" w:sz="0" w:space="0" w:color="auto"/>
          </w:divBdr>
        </w:div>
        <w:div w:id="1156455389">
          <w:marLeft w:val="0"/>
          <w:marRight w:val="0"/>
          <w:marTop w:val="0"/>
          <w:marBottom w:val="0"/>
          <w:divBdr>
            <w:top w:val="none" w:sz="0" w:space="0" w:color="auto"/>
            <w:left w:val="none" w:sz="0" w:space="0" w:color="auto"/>
            <w:bottom w:val="none" w:sz="0" w:space="0" w:color="auto"/>
            <w:right w:val="none" w:sz="0" w:space="0" w:color="auto"/>
          </w:divBdr>
        </w:div>
      </w:divsChild>
    </w:div>
    <w:div w:id="1862081903">
      <w:bodyDiv w:val="1"/>
      <w:marLeft w:val="0"/>
      <w:marRight w:val="0"/>
      <w:marTop w:val="0"/>
      <w:marBottom w:val="0"/>
      <w:divBdr>
        <w:top w:val="none" w:sz="0" w:space="0" w:color="auto"/>
        <w:left w:val="none" w:sz="0" w:space="0" w:color="auto"/>
        <w:bottom w:val="none" w:sz="0" w:space="0" w:color="auto"/>
        <w:right w:val="none" w:sz="0" w:space="0" w:color="auto"/>
      </w:divBdr>
      <w:divsChild>
        <w:div w:id="560214082">
          <w:marLeft w:val="0"/>
          <w:marRight w:val="0"/>
          <w:marTop w:val="0"/>
          <w:marBottom w:val="0"/>
          <w:divBdr>
            <w:top w:val="none" w:sz="0" w:space="0" w:color="auto"/>
            <w:left w:val="none" w:sz="0" w:space="0" w:color="auto"/>
            <w:bottom w:val="none" w:sz="0" w:space="0" w:color="auto"/>
            <w:right w:val="none" w:sz="0" w:space="0" w:color="auto"/>
          </w:divBdr>
          <w:divsChild>
            <w:div w:id="554708051">
              <w:marLeft w:val="0"/>
              <w:marRight w:val="0"/>
              <w:marTop w:val="0"/>
              <w:marBottom w:val="0"/>
              <w:divBdr>
                <w:top w:val="none" w:sz="0" w:space="0" w:color="auto"/>
                <w:left w:val="none" w:sz="0" w:space="0" w:color="auto"/>
                <w:bottom w:val="none" w:sz="0" w:space="0" w:color="auto"/>
                <w:right w:val="none" w:sz="0" w:space="0" w:color="auto"/>
              </w:divBdr>
            </w:div>
            <w:div w:id="2047101030">
              <w:marLeft w:val="0"/>
              <w:marRight w:val="0"/>
              <w:marTop w:val="0"/>
              <w:marBottom w:val="0"/>
              <w:divBdr>
                <w:top w:val="none" w:sz="0" w:space="0" w:color="auto"/>
                <w:left w:val="none" w:sz="0" w:space="0" w:color="auto"/>
                <w:bottom w:val="none" w:sz="0" w:space="0" w:color="auto"/>
                <w:right w:val="none" w:sz="0" w:space="0" w:color="auto"/>
              </w:divBdr>
            </w:div>
            <w:div w:id="31540041">
              <w:marLeft w:val="0"/>
              <w:marRight w:val="0"/>
              <w:marTop w:val="0"/>
              <w:marBottom w:val="0"/>
              <w:divBdr>
                <w:top w:val="none" w:sz="0" w:space="0" w:color="auto"/>
                <w:left w:val="none" w:sz="0" w:space="0" w:color="auto"/>
                <w:bottom w:val="none" w:sz="0" w:space="0" w:color="auto"/>
                <w:right w:val="none" w:sz="0" w:space="0" w:color="auto"/>
              </w:divBdr>
            </w:div>
            <w:div w:id="1744717885">
              <w:marLeft w:val="0"/>
              <w:marRight w:val="0"/>
              <w:marTop w:val="0"/>
              <w:marBottom w:val="0"/>
              <w:divBdr>
                <w:top w:val="none" w:sz="0" w:space="0" w:color="auto"/>
                <w:left w:val="none" w:sz="0" w:space="0" w:color="auto"/>
                <w:bottom w:val="none" w:sz="0" w:space="0" w:color="auto"/>
                <w:right w:val="none" w:sz="0" w:space="0" w:color="auto"/>
              </w:divBdr>
            </w:div>
            <w:div w:id="1908876615">
              <w:marLeft w:val="0"/>
              <w:marRight w:val="0"/>
              <w:marTop w:val="0"/>
              <w:marBottom w:val="0"/>
              <w:divBdr>
                <w:top w:val="none" w:sz="0" w:space="0" w:color="auto"/>
                <w:left w:val="none" w:sz="0" w:space="0" w:color="auto"/>
                <w:bottom w:val="none" w:sz="0" w:space="0" w:color="auto"/>
                <w:right w:val="none" w:sz="0" w:space="0" w:color="auto"/>
              </w:divBdr>
            </w:div>
            <w:div w:id="956377027">
              <w:marLeft w:val="0"/>
              <w:marRight w:val="0"/>
              <w:marTop w:val="0"/>
              <w:marBottom w:val="0"/>
              <w:divBdr>
                <w:top w:val="none" w:sz="0" w:space="0" w:color="auto"/>
                <w:left w:val="none" w:sz="0" w:space="0" w:color="auto"/>
                <w:bottom w:val="none" w:sz="0" w:space="0" w:color="auto"/>
                <w:right w:val="none" w:sz="0" w:space="0" w:color="auto"/>
              </w:divBdr>
            </w:div>
            <w:div w:id="2086107075">
              <w:marLeft w:val="0"/>
              <w:marRight w:val="0"/>
              <w:marTop w:val="0"/>
              <w:marBottom w:val="0"/>
              <w:divBdr>
                <w:top w:val="none" w:sz="0" w:space="0" w:color="auto"/>
                <w:left w:val="none" w:sz="0" w:space="0" w:color="auto"/>
                <w:bottom w:val="none" w:sz="0" w:space="0" w:color="auto"/>
                <w:right w:val="none" w:sz="0" w:space="0" w:color="auto"/>
              </w:divBdr>
            </w:div>
            <w:div w:id="403450438">
              <w:marLeft w:val="0"/>
              <w:marRight w:val="0"/>
              <w:marTop w:val="0"/>
              <w:marBottom w:val="0"/>
              <w:divBdr>
                <w:top w:val="none" w:sz="0" w:space="0" w:color="auto"/>
                <w:left w:val="none" w:sz="0" w:space="0" w:color="auto"/>
                <w:bottom w:val="none" w:sz="0" w:space="0" w:color="auto"/>
                <w:right w:val="none" w:sz="0" w:space="0" w:color="auto"/>
              </w:divBdr>
            </w:div>
            <w:div w:id="1448113429">
              <w:marLeft w:val="0"/>
              <w:marRight w:val="0"/>
              <w:marTop w:val="0"/>
              <w:marBottom w:val="0"/>
              <w:divBdr>
                <w:top w:val="none" w:sz="0" w:space="0" w:color="auto"/>
                <w:left w:val="none" w:sz="0" w:space="0" w:color="auto"/>
                <w:bottom w:val="none" w:sz="0" w:space="0" w:color="auto"/>
                <w:right w:val="none" w:sz="0" w:space="0" w:color="auto"/>
              </w:divBdr>
            </w:div>
            <w:div w:id="1411805470">
              <w:marLeft w:val="0"/>
              <w:marRight w:val="0"/>
              <w:marTop w:val="0"/>
              <w:marBottom w:val="0"/>
              <w:divBdr>
                <w:top w:val="none" w:sz="0" w:space="0" w:color="auto"/>
                <w:left w:val="none" w:sz="0" w:space="0" w:color="auto"/>
                <w:bottom w:val="none" w:sz="0" w:space="0" w:color="auto"/>
                <w:right w:val="none" w:sz="0" w:space="0" w:color="auto"/>
              </w:divBdr>
            </w:div>
            <w:div w:id="673073869">
              <w:marLeft w:val="0"/>
              <w:marRight w:val="0"/>
              <w:marTop w:val="0"/>
              <w:marBottom w:val="0"/>
              <w:divBdr>
                <w:top w:val="none" w:sz="0" w:space="0" w:color="auto"/>
                <w:left w:val="none" w:sz="0" w:space="0" w:color="auto"/>
                <w:bottom w:val="none" w:sz="0" w:space="0" w:color="auto"/>
                <w:right w:val="none" w:sz="0" w:space="0" w:color="auto"/>
              </w:divBdr>
            </w:div>
            <w:div w:id="787234836">
              <w:marLeft w:val="0"/>
              <w:marRight w:val="0"/>
              <w:marTop w:val="0"/>
              <w:marBottom w:val="0"/>
              <w:divBdr>
                <w:top w:val="none" w:sz="0" w:space="0" w:color="auto"/>
                <w:left w:val="none" w:sz="0" w:space="0" w:color="auto"/>
                <w:bottom w:val="none" w:sz="0" w:space="0" w:color="auto"/>
                <w:right w:val="none" w:sz="0" w:space="0" w:color="auto"/>
              </w:divBdr>
            </w:div>
            <w:div w:id="1767387504">
              <w:marLeft w:val="0"/>
              <w:marRight w:val="0"/>
              <w:marTop w:val="0"/>
              <w:marBottom w:val="0"/>
              <w:divBdr>
                <w:top w:val="none" w:sz="0" w:space="0" w:color="auto"/>
                <w:left w:val="none" w:sz="0" w:space="0" w:color="auto"/>
                <w:bottom w:val="none" w:sz="0" w:space="0" w:color="auto"/>
                <w:right w:val="none" w:sz="0" w:space="0" w:color="auto"/>
              </w:divBdr>
            </w:div>
            <w:div w:id="908224880">
              <w:marLeft w:val="0"/>
              <w:marRight w:val="0"/>
              <w:marTop w:val="0"/>
              <w:marBottom w:val="0"/>
              <w:divBdr>
                <w:top w:val="none" w:sz="0" w:space="0" w:color="auto"/>
                <w:left w:val="none" w:sz="0" w:space="0" w:color="auto"/>
                <w:bottom w:val="none" w:sz="0" w:space="0" w:color="auto"/>
                <w:right w:val="none" w:sz="0" w:space="0" w:color="auto"/>
              </w:divBdr>
            </w:div>
            <w:div w:id="183252538">
              <w:marLeft w:val="0"/>
              <w:marRight w:val="0"/>
              <w:marTop w:val="0"/>
              <w:marBottom w:val="0"/>
              <w:divBdr>
                <w:top w:val="none" w:sz="0" w:space="0" w:color="auto"/>
                <w:left w:val="none" w:sz="0" w:space="0" w:color="auto"/>
                <w:bottom w:val="none" w:sz="0" w:space="0" w:color="auto"/>
                <w:right w:val="none" w:sz="0" w:space="0" w:color="auto"/>
              </w:divBdr>
            </w:div>
            <w:div w:id="2051806330">
              <w:marLeft w:val="0"/>
              <w:marRight w:val="0"/>
              <w:marTop w:val="0"/>
              <w:marBottom w:val="0"/>
              <w:divBdr>
                <w:top w:val="none" w:sz="0" w:space="0" w:color="auto"/>
                <w:left w:val="none" w:sz="0" w:space="0" w:color="auto"/>
                <w:bottom w:val="none" w:sz="0" w:space="0" w:color="auto"/>
                <w:right w:val="none" w:sz="0" w:space="0" w:color="auto"/>
              </w:divBdr>
            </w:div>
            <w:div w:id="557667467">
              <w:marLeft w:val="0"/>
              <w:marRight w:val="0"/>
              <w:marTop w:val="0"/>
              <w:marBottom w:val="0"/>
              <w:divBdr>
                <w:top w:val="none" w:sz="0" w:space="0" w:color="auto"/>
                <w:left w:val="none" w:sz="0" w:space="0" w:color="auto"/>
                <w:bottom w:val="none" w:sz="0" w:space="0" w:color="auto"/>
                <w:right w:val="none" w:sz="0" w:space="0" w:color="auto"/>
              </w:divBdr>
            </w:div>
            <w:div w:id="164825269">
              <w:marLeft w:val="0"/>
              <w:marRight w:val="0"/>
              <w:marTop w:val="0"/>
              <w:marBottom w:val="0"/>
              <w:divBdr>
                <w:top w:val="none" w:sz="0" w:space="0" w:color="auto"/>
                <w:left w:val="none" w:sz="0" w:space="0" w:color="auto"/>
                <w:bottom w:val="none" w:sz="0" w:space="0" w:color="auto"/>
                <w:right w:val="none" w:sz="0" w:space="0" w:color="auto"/>
              </w:divBdr>
            </w:div>
            <w:div w:id="462650507">
              <w:marLeft w:val="0"/>
              <w:marRight w:val="0"/>
              <w:marTop w:val="0"/>
              <w:marBottom w:val="0"/>
              <w:divBdr>
                <w:top w:val="none" w:sz="0" w:space="0" w:color="auto"/>
                <w:left w:val="none" w:sz="0" w:space="0" w:color="auto"/>
                <w:bottom w:val="none" w:sz="0" w:space="0" w:color="auto"/>
                <w:right w:val="none" w:sz="0" w:space="0" w:color="auto"/>
              </w:divBdr>
            </w:div>
            <w:div w:id="363676722">
              <w:marLeft w:val="0"/>
              <w:marRight w:val="0"/>
              <w:marTop w:val="0"/>
              <w:marBottom w:val="0"/>
              <w:divBdr>
                <w:top w:val="none" w:sz="0" w:space="0" w:color="auto"/>
                <w:left w:val="none" w:sz="0" w:space="0" w:color="auto"/>
                <w:bottom w:val="none" w:sz="0" w:space="0" w:color="auto"/>
                <w:right w:val="none" w:sz="0" w:space="0" w:color="auto"/>
              </w:divBdr>
            </w:div>
            <w:div w:id="1103915924">
              <w:marLeft w:val="0"/>
              <w:marRight w:val="0"/>
              <w:marTop w:val="0"/>
              <w:marBottom w:val="0"/>
              <w:divBdr>
                <w:top w:val="none" w:sz="0" w:space="0" w:color="auto"/>
                <w:left w:val="none" w:sz="0" w:space="0" w:color="auto"/>
                <w:bottom w:val="none" w:sz="0" w:space="0" w:color="auto"/>
                <w:right w:val="none" w:sz="0" w:space="0" w:color="auto"/>
              </w:divBdr>
            </w:div>
            <w:div w:id="1194806452">
              <w:marLeft w:val="0"/>
              <w:marRight w:val="0"/>
              <w:marTop w:val="0"/>
              <w:marBottom w:val="0"/>
              <w:divBdr>
                <w:top w:val="none" w:sz="0" w:space="0" w:color="auto"/>
                <w:left w:val="none" w:sz="0" w:space="0" w:color="auto"/>
                <w:bottom w:val="none" w:sz="0" w:space="0" w:color="auto"/>
                <w:right w:val="none" w:sz="0" w:space="0" w:color="auto"/>
              </w:divBdr>
            </w:div>
          </w:divsChild>
        </w:div>
        <w:div w:id="1697652513">
          <w:marLeft w:val="0"/>
          <w:marRight w:val="0"/>
          <w:marTop w:val="0"/>
          <w:marBottom w:val="0"/>
          <w:divBdr>
            <w:top w:val="none" w:sz="0" w:space="0" w:color="auto"/>
            <w:left w:val="none" w:sz="0" w:space="0" w:color="auto"/>
            <w:bottom w:val="none" w:sz="0" w:space="0" w:color="auto"/>
            <w:right w:val="none" w:sz="0" w:space="0" w:color="auto"/>
          </w:divBdr>
        </w:div>
        <w:div w:id="1026103247">
          <w:marLeft w:val="0"/>
          <w:marRight w:val="0"/>
          <w:marTop w:val="0"/>
          <w:marBottom w:val="0"/>
          <w:divBdr>
            <w:top w:val="none" w:sz="0" w:space="0" w:color="auto"/>
            <w:left w:val="none" w:sz="0" w:space="0" w:color="auto"/>
            <w:bottom w:val="none" w:sz="0" w:space="0" w:color="auto"/>
            <w:right w:val="none" w:sz="0" w:space="0" w:color="auto"/>
          </w:divBdr>
          <w:divsChild>
            <w:div w:id="1186167112">
              <w:marLeft w:val="0"/>
              <w:marRight w:val="0"/>
              <w:marTop w:val="0"/>
              <w:marBottom w:val="0"/>
              <w:divBdr>
                <w:top w:val="none" w:sz="0" w:space="0" w:color="auto"/>
                <w:left w:val="none" w:sz="0" w:space="0" w:color="auto"/>
                <w:bottom w:val="none" w:sz="0" w:space="0" w:color="auto"/>
                <w:right w:val="none" w:sz="0" w:space="0" w:color="auto"/>
              </w:divBdr>
            </w:div>
            <w:div w:id="2014528678">
              <w:marLeft w:val="0"/>
              <w:marRight w:val="0"/>
              <w:marTop w:val="0"/>
              <w:marBottom w:val="0"/>
              <w:divBdr>
                <w:top w:val="none" w:sz="0" w:space="0" w:color="auto"/>
                <w:left w:val="none" w:sz="0" w:space="0" w:color="auto"/>
                <w:bottom w:val="none" w:sz="0" w:space="0" w:color="auto"/>
                <w:right w:val="none" w:sz="0" w:space="0" w:color="auto"/>
              </w:divBdr>
            </w:div>
            <w:div w:id="1101340622">
              <w:marLeft w:val="0"/>
              <w:marRight w:val="0"/>
              <w:marTop w:val="0"/>
              <w:marBottom w:val="0"/>
              <w:divBdr>
                <w:top w:val="none" w:sz="0" w:space="0" w:color="auto"/>
                <w:left w:val="none" w:sz="0" w:space="0" w:color="auto"/>
                <w:bottom w:val="none" w:sz="0" w:space="0" w:color="auto"/>
                <w:right w:val="none" w:sz="0" w:space="0" w:color="auto"/>
              </w:divBdr>
            </w:div>
            <w:div w:id="662199702">
              <w:marLeft w:val="0"/>
              <w:marRight w:val="0"/>
              <w:marTop w:val="0"/>
              <w:marBottom w:val="0"/>
              <w:divBdr>
                <w:top w:val="none" w:sz="0" w:space="0" w:color="auto"/>
                <w:left w:val="none" w:sz="0" w:space="0" w:color="auto"/>
                <w:bottom w:val="none" w:sz="0" w:space="0" w:color="auto"/>
                <w:right w:val="none" w:sz="0" w:space="0" w:color="auto"/>
              </w:divBdr>
            </w:div>
            <w:div w:id="1417557595">
              <w:marLeft w:val="0"/>
              <w:marRight w:val="0"/>
              <w:marTop w:val="0"/>
              <w:marBottom w:val="0"/>
              <w:divBdr>
                <w:top w:val="none" w:sz="0" w:space="0" w:color="auto"/>
                <w:left w:val="none" w:sz="0" w:space="0" w:color="auto"/>
                <w:bottom w:val="none" w:sz="0" w:space="0" w:color="auto"/>
                <w:right w:val="none" w:sz="0" w:space="0" w:color="auto"/>
              </w:divBdr>
            </w:div>
            <w:div w:id="1346056643">
              <w:marLeft w:val="0"/>
              <w:marRight w:val="0"/>
              <w:marTop w:val="0"/>
              <w:marBottom w:val="0"/>
              <w:divBdr>
                <w:top w:val="none" w:sz="0" w:space="0" w:color="auto"/>
                <w:left w:val="none" w:sz="0" w:space="0" w:color="auto"/>
                <w:bottom w:val="none" w:sz="0" w:space="0" w:color="auto"/>
                <w:right w:val="none" w:sz="0" w:space="0" w:color="auto"/>
              </w:divBdr>
            </w:div>
            <w:div w:id="222063312">
              <w:marLeft w:val="0"/>
              <w:marRight w:val="0"/>
              <w:marTop w:val="0"/>
              <w:marBottom w:val="0"/>
              <w:divBdr>
                <w:top w:val="none" w:sz="0" w:space="0" w:color="auto"/>
                <w:left w:val="none" w:sz="0" w:space="0" w:color="auto"/>
                <w:bottom w:val="none" w:sz="0" w:space="0" w:color="auto"/>
                <w:right w:val="none" w:sz="0" w:space="0" w:color="auto"/>
              </w:divBdr>
            </w:div>
            <w:div w:id="1667438065">
              <w:marLeft w:val="0"/>
              <w:marRight w:val="0"/>
              <w:marTop w:val="0"/>
              <w:marBottom w:val="0"/>
              <w:divBdr>
                <w:top w:val="none" w:sz="0" w:space="0" w:color="auto"/>
                <w:left w:val="none" w:sz="0" w:space="0" w:color="auto"/>
                <w:bottom w:val="none" w:sz="0" w:space="0" w:color="auto"/>
                <w:right w:val="none" w:sz="0" w:space="0" w:color="auto"/>
              </w:divBdr>
            </w:div>
            <w:div w:id="1068914528">
              <w:marLeft w:val="0"/>
              <w:marRight w:val="0"/>
              <w:marTop w:val="0"/>
              <w:marBottom w:val="0"/>
              <w:divBdr>
                <w:top w:val="none" w:sz="0" w:space="0" w:color="auto"/>
                <w:left w:val="none" w:sz="0" w:space="0" w:color="auto"/>
                <w:bottom w:val="none" w:sz="0" w:space="0" w:color="auto"/>
                <w:right w:val="none" w:sz="0" w:space="0" w:color="auto"/>
              </w:divBdr>
            </w:div>
            <w:div w:id="753208942">
              <w:marLeft w:val="0"/>
              <w:marRight w:val="0"/>
              <w:marTop w:val="0"/>
              <w:marBottom w:val="0"/>
              <w:divBdr>
                <w:top w:val="none" w:sz="0" w:space="0" w:color="auto"/>
                <w:left w:val="none" w:sz="0" w:space="0" w:color="auto"/>
                <w:bottom w:val="none" w:sz="0" w:space="0" w:color="auto"/>
                <w:right w:val="none" w:sz="0" w:space="0" w:color="auto"/>
              </w:divBdr>
            </w:div>
            <w:div w:id="260796492">
              <w:marLeft w:val="0"/>
              <w:marRight w:val="0"/>
              <w:marTop w:val="0"/>
              <w:marBottom w:val="0"/>
              <w:divBdr>
                <w:top w:val="none" w:sz="0" w:space="0" w:color="auto"/>
                <w:left w:val="none" w:sz="0" w:space="0" w:color="auto"/>
                <w:bottom w:val="none" w:sz="0" w:space="0" w:color="auto"/>
                <w:right w:val="none" w:sz="0" w:space="0" w:color="auto"/>
              </w:divBdr>
            </w:div>
            <w:div w:id="961617618">
              <w:marLeft w:val="0"/>
              <w:marRight w:val="0"/>
              <w:marTop w:val="0"/>
              <w:marBottom w:val="0"/>
              <w:divBdr>
                <w:top w:val="none" w:sz="0" w:space="0" w:color="auto"/>
                <w:left w:val="none" w:sz="0" w:space="0" w:color="auto"/>
                <w:bottom w:val="none" w:sz="0" w:space="0" w:color="auto"/>
                <w:right w:val="none" w:sz="0" w:space="0" w:color="auto"/>
              </w:divBdr>
            </w:div>
            <w:div w:id="1567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7007">
      <w:bodyDiv w:val="1"/>
      <w:marLeft w:val="0"/>
      <w:marRight w:val="0"/>
      <w:marTop w:val="0"/>
      <w:marBottom w:val="0"/>
      <w:divBdr>
        <w:top w:val="none" w:sz="0" w:space="0" w:color="auto"/>
        <w:left w:val="none" w:sz="0" w:space="0" w:color="auto"/>
        <w:bottom w:val="none" w:sz="0" w:space="0" w:color="auto"/>
        <w:right w:val="none" w:sz="0" w:space="0" w:color="auto"/>
      </w:divBdr>
    </w:div>
    <w:div w:id="2014868401">
      <w:bodyDiv w:val="1"/>
      <w:marLeft w:val="0"/>
      <w:marRight w:val="0"/>
      <w:marTop w:val="0"/>
      <w:marBottom w:val="0"/>
      <w:divBdr>
        <w:top w:val="none" w:sz="0" w:space="0" w:color="auto"/>
        <w:left w:val="none" w:sz="0" w:space="0" w:color="auto"/>
        <w:bottom w:val="none" w:sz="0" w:space="0" w:color="auto"/>
        <w:right w:val="none" w:sz="0" w:space="0" w:color="auto"/>
      </w:divBdr>
    </w:div>
    <w:div w:id="2030599202">
      <w:bodyDiv w:val="1"/>
      <w:marLeft w:val="0"/>
      <w:marRight w:val="0"/>
      <w:marTop w:val="0"/>
      <w:marBottom w:val="0"/>
      <w:divBdr>
        <w:top w:val="none" w:sz="0" w:space="0" w:color="auto"/>
        <w:left w:val="none" w:sz="0" w:space="0" w:color="auto"/>
        <w:bottom w:val="none" w:sz="0" w:space="0" w:color="auto"/>
        <w:right w:val="none" w:sz="0" w:space="0" w:color="auto"/>
      </w:divBdr>
    </w:div>
    <w:div w:id="2088116307">
      <w:bodyDiv w:val="1"/>
      <w:marLeft w:val="0"/>
      <w:marRight w:val="0"/>
      <w:marTop w:val="0"/>
      <w:marBottom w:val="0"/>
      <w:divBdr>
        <w:top w:val="none" w:sz="0" w:space="0" w:color="auto"/>
        <w:left w:val="none" w:sz="0" w:space="0" w:color="auto"/>
        <w:bottom w:val="none" w:sz="0" w:space="0" w:color="auto"/>
        <w:right w:val="none" w:sz="0" w:space="0" w:color="auto"/>
      </w:divBdr>
    </w:div>
    <w:div w:id="2096245662">
      <w:bodyDiv w:val="1"/>
      <w:marLeft w:val="0"/>
      <w:marRight w:val="0"/>
      <w:marTop w:val="0"/>
      <w:marBottom w:val="0"/>
      <w:divBdr>
        <w:top w:val="none" w:sz="0" w:space="0" w:color="auto"/>
        <w:left w:val="none" w:sz="0" w:space="0" w:color="auto"/>
        <w:bottom w:val="none" w:sz="0" w:space="0" w:color="auto"/>
        <w:right w:val="none" w:sz="0" w:space="0" w:color="auto"/>
      </w:divBdr>
    </w:div>
    <w:div w:id="21368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358B-93FF-47D0-93BE-D7508271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81</Pages>
  <Words>27115</Words>
  <Characters>154557</Characters>
  <Application>Microsoft Office Word</Application>
  <DocSecurity>0</DocSecurity>
  <Lines>1287</Lines>
  <Paragraphs>362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2023-09-14T12:36:00Z</cp:lastPrinted>
  <dcterms:created xsi:type="dcterms:W3CDTF">2024-10-01T09:36:00Z</dcterms:created>
  <dcterms:modified xsi:type="dcterms:W3CDTF">2024-10-23T15:36:00Z</dcterms:modified>
</cp:coreProperties>
</file>